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87" w:rsidRPr="00FB7BE1" w:rsidRDefault="003C6987" w:rsidP="00FB7BE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B7BE1" w:rsidRPr="00FB7BE1">
        <w:tc>
          <w:tcPr>
            <w:tcW w:w="5103" w:type="dxa"/>
          </w:tcPr>
          <w:p w:rsidR="003C6987" w:rsidRPr="00FB7BE1" w:rsidRDefault="003C6987" w:rsidP="00FB7BE1">
            <w:pPr>
              <w:pStyle w:val="ConsPlusNormal"/>
            </w:pPr>
            <w:r w:rsidRPr="00FB7BE1">
              <w:t>2 апреля 2020 года</w:t>
            </w:r>
          </w:p>
        </w:tc>
        <w:tc>
          <w:tcPr>
            <w:tcW w:w="5103" w:type="dxa"/>
          </w:tcPr>
          <w:p w:rsidR="003C6987" w:rsidRPr="00FB7BE1" w:rsidRDefault="003C6987" w:rsidP="00FB7BE1">
            <w:pPr>
              <w:pStyle w:val="ConsPlusNormal"/>
              <w:jc w:val="right"/>
            </w:pPr>
            <w:r w:rsidRPr="00FB7BE1">
              <w:t>N 239</w:t>
            </w:r>
          </w:p>
        </w:tc>
      </w:tr>
    </w:tbl>
    <w:p w:rsidR="003C6987" w:rsidRPr="00FB7BE1" w:rsidRDefault="003C6987" w:rsidP="00FB7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987" w:rsidRPr="00FB7BE1" w:rsidRDefault="003C6987" w:rsidP="00FB7BE1">
      <w:pPr>
        <w:pStyle w:val="ConsPlusNormal"/>
        <w:jc w:val="both"/>
      </w:pPr>
    </w:p>
    <w:p w:rsidR="003C6987" w:rsidRPr="00FB7BE1" w:rsidRDefault="00FB7BE1" w:rsidP="00FB7BE1">
      <w:pPr>
        <w:pStyle w:val="ConsPlusTitle"/>
        <w:jc w:val="center"/>
      </w:pPr>
      <w:r w:rsidRPr="00FB7BE1">
        <w:t>Указ Президента Российской Федерации 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2C3B1D" w:rsidRPr="00FB7BE1">
        <w:t>COVID</w:t>
      </w:r>
      <w:r w:rsidRPr="00FB7BE1">
        <w:t>-19)</w:t>
      </w:r>
    </w:p>
    <w:p w:rsidR="003C6987" w:rsidRPr="00FB7BE1" w:rsidRDefault="003C6987" w:rsidP="00FB7BE1">
      <w:pPr>
        <w:pStyle w:val="ConsPlusNormal"/>
        <w:jc w:val="both"/>
      </w:pPr>
    </w:p>
    <w:p w:rsidR="003C6987" w:rsidRPr="00FB7BE1" w:rsidRDefault="003C6987" w:rsidP="00FB7BE1">
      <w:pPr>
        <w:pStyle w:val="ConsPlusNormal"/>
        <w:ind w:firstLine="540"/>
        <w:jc w:val="both"/>
      </w:pPr>
      <w:r w:rsidRPr="00FB7BE1">
        <w:t>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(COVID-19), в соответствии со статьей 80 Конституции Российской Федерации постановляю: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bookmarkStart w:id="1" w:name="Par14"/>
      <w:bookmarkEnd w:id="1"/>
      <w:r w:rsidRPr="00FB7BE1">
        <w:t>1. Установить с 4 по 30 апреля 2020 г. включительно нерабочие дни с сохранением за работниками заработной платы.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ar20" w:tooltip="4. Настоящий Указ не распространяется на следующие организации (работодателей и их работников):" w:history="1">
        <w:r w:rsidRPr="00FB7BE1">
          <w:t>пунктов 4</w:t>
        </w:r>
      </w:hyperlink>
      <w:r w:rsidRPr="00FB7BE1">
        <w:t xml:space="preserve"> и </w:t>
      </w:r>
      <w:hyperlink w:anchor="Par28" w:tooltip="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" w:history="1">
        <w:r w:rsidRPr="00FB7BE1">
          <w:t>5</w:t>
        </w:r>
      </w:hyperlink>
      <w:r w:rsidRPr="00FB7BE1">
        <w:t xml:space="preserve"> настоящего Указа;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ar14" w:tooltip="1. Установить с 4 по 30 апреля 2020 г. включительно нерабочие дни с сохранением за работниками заработной платы." w:history="1">
        <w:r w:rsidRPr="00FB7BE1">
          <w:t>пунктом 1</w:t>
        </w:r>
      </w:hyperlink>
      <w:r w:rsidRPr="00FB7BE1">
        <w:t xml:space="preserve"> настоящего Указа.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bookmarkStart w:id="2" w:name="Par20"/>
      <w:bookmarkEnd w:id="2"/>
      <w:r w:rsidRPr="00FB7BE1">
        <w:t>4. Настоящий Указ не распространяется на следующие организации (работодателей и их работников):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а) непрерывно действующие организации;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б) медицинские и аптечные организации;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в) организации, обеспечивающие население продуктами питания и товарами первой необходимости;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lastRenderedPageBreak/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д) организации, осуществляющие неотложные ремонтные и погрузочно-разгрузочные работы;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bookmarkStart w:id="3" w:name="Par28"/>
      <w:bookmarkEnd w:id="3"/>
      <w:r w:rsidRPr="00FB7BE1"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3C6987" w:rsidRPr="00FB7BE1" w:rsidRDefault="003C6987" w:rsidP="00FB7BE1">
      <w:pPr>
        <w:pStyle w:val="ConsPlusNormal"/>
        <w:spacing w:before="240"/>
        <w:ind w:firstLine="540"/>
        <w:jc w:val="both"/>
      </w:pPr>
      <w:r w:rsidRPr="00FB7BE1">
        <w:t>9. Настоящий Указ вступает в силу со дня его официального опубликования.</w:t>
      </w:r>
    </w:p>
    <w:p w:rsidR="003C6987" w:rsidRPr="00FB7BE1" w:rsidRDefault="003C6987" w:rsidP="00FB7BE1">
      <w:pPr>
        <w:pStyle w:val="ConsPlusNormal"/>
        <w:jc w:val="both"/>
      </w:pPr>
    </w:p>
    <w:p w:rsidR="003C6987" w:rsidRPr="00FB7BE1" w:rsidRDefault="003C6987" w:rsidP="00FB7BE1">
      <w:pPr>
        <w:pStyle w:val="ConsPlusNormal"/>
        <w:jc w:val="right"/>
      </w:pPr>
      <w:r w:rsidRPr="00FB7BE1">
        <w:t>Президент</w:t>
      </w:r>
    </w:p>
    <w:p w:rsidR="003C6987" w:rsidRPr="00FB7BE1" w:rsidRDefault="003C6987" w:rsidP="00FB7BE1">
      <w:pPr>
        <w:pStyle w:val="ConsPlusNormal"/>
        <w:jc w:val="right"/>
      </w:pPr>
      <w:r w:rsidRPr="00FB7BE1">
        <w:t>Российской Федерации</w:t>
      </w:r>
    </w:p>
    <w:p w:rsidR="003C6987" w:rsidRPr="00FB7BE1" w:rsidRDefault="003C6987" w:rsidP="00FB7BE1">
      <w:pPr>
        <w:pStyle w:val="ConsPlusNormal"/>
        <w:jc w:val="right"/>
      </w:pPr>
      <w:r w:rsidRPr="00FB7BE1">
        <w:t>В.ПУТИН</w:t>
      </w:r>
    </w:p>
    <w:p w:rsidR="003C6987" w:rsidRPr="00FB7BE1" w:rsidRDefault="003C6987" w:rsidP="00FB7BE1">
      <w:pPr>
        <w:pStyle w:val="ConsPlusNormal"/>
      </w:pPr>
      <w:r w:rsidRPr="00FB7BE1">
        <w:t>Москва, Кремль</w:t>
      </w:r>
    </w:p>
    <w:p w:rsidR="003C6987" w:rsidRPr="00FB7BE1" w:rsidRDefault="003C6987" w:rsidP="00FB7BE1">
      <w:pPr>
        <w:pStyle w:val="ConsPlusNormal"/>
        <w:spacing w:before="240"/>
      </w:pPr>
      <w:r w:rsidRPr="00FB7BE1">
        <w:t>2 апреля 2020 года</w:t>
      </w:r>
    </w:p>
    <w:p w:rsidR="003C6987" w:rsidRPr="00FB7BE1" w:rsidRDefault="003C6987" w:rsidP="00FB7BE1">
      <w:pPr>
        <w:pStyle w:val="ConsPlusNormal"/>
        <w:spacing w:before="240"/>
      </w:pPr>
      <w:r w:rsidRPr="00FB7BE1">
        <w:t>N 239</w:t>
      </w:r>
    </w:p>
    <w:p w:rsidR="003C6987" w:rsidRPr="00FB7BE1" w:rsidRDefault="003C6987" w:rsidP="00FB7BE1">
      <w:pPr>
        <w:pStyle w:val="ConsPlusNormal"/>
        <w:jc w:val="both"/>
      </w:pPr>
    </w:p>
    <w:p w:rsidR="003C6987" w:rsidRPr="00FB7BE1" w:rsidRDefault="003C6987" w:rsidP="00FB7BE1">
      <w:pPr>
        <w:pStyle w:val="ConsPlusNormal"/>
        <w:jc w:val="both"/>
      </w:pPr>
    </w:p>
    <w:p w:rsidR="003C6987" w:rsidRPr="00FB7BE1" w:rsidRDefault="003C6987" w:rsidP="00FB7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6987" w:rsidRPr="00FB7BE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68" w:rsidRDefault="004F5368">
      <w:pPr>
        <w:spacing w:after="0" w:line="240" w:lineRule="auto"/>
      </w:pPr>
      <w:r>
        <w:separator/>
      </w:r>
    </w:p>
  </w:endnote>
  <w:endnote w:type="continuationSeparator" w:id="0">
    <w:p w:rsidR="004F5368" w:rsidRDefault="004F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87" w:rsidRDefault="003C69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C698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B7BE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B7BE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C6987" w:rsidRDefault="003C698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87" w:rsidRDefault="003C69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C698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B7BE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B7BE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C6987" w:rsidRDefault="003C69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68" w:rsidRDefault="004F5368">
      <w:pPr>
        <w:spacing w:after="0" w:line="240" w:lineRule="auto"/>
      </w:pPr>
      <w:r>
        <w:separator/>
      </w:r>
    </w:p>
  </w:footnote>
  <w:footnote w:type="continuationSeparator" w:id="0">
    <w:p w:rsidR="004F5368" w:rsidRDefault="004F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C698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C6987" w:rsidRDefault="003C69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6987" w:rsidRDefault="003C698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C698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C6987" w:rsidRDefault="003C698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C6987" w:rsidRDefault="003C69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6987" w:rsidRDefault="003C69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E1"/>
    <w:rsid w:val="002C3B1D"/>
    <w:rsid w:val="003C6987"/>
    <w:rsid w:val="004F5368"/>
    <w:rsid w:val="00717298"/>
    <w:rsid w:val="00C85FC1"/>
    <w:rsid w:val="00D37406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357D92-05C5-42A7-BDF5-4EB0E06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7B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7B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B7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7B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02.04.2020 N 239"О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vt:lpstr>
    </vt:vector>
  </TitlesOfParts>
  <Company>КонсультантПлюс Версия 4018.00.50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02.04.2020 N 239"О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dc:title>
  <dc:subject/>
  <dc:creator>Скогоревы</dc:creator>
  <cp:keywords/>
  <dc:description/>
  <cp:lastModifiedBy>Скогоревы</cp:lastModifiedBy>
  <cp:revision>2</cp:revision>
  <dcterms:created xsi:type="dcterms:W3CDTF">2020-04-06T09:45:00Z</dcterms:created>
  <dcterms:modified xsi:type="dcterms:W3CDTF">2020-04-06T09:45:00Z</dcterms:modified>
</cp:coreProperties>
</file>