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6E" w:rsidRDefault="0009646E" w:rsidP="0009646E">
      <w:pPr>
        <w:autoSpaceDE w:val="0"/>
        <w:autoSpaceDN w:val="0"/>
        <w:adjustRightInd w:val="0"/>
        <w:ind w:left="5670"/>
      </w:pPr>
      <w:r>
        <w:t>В   ОБУ «Центр социальной защиты населения по городу  Ельцу</w:t>
      </w:r>
    </w:p>
    <w:p w:rsidR="0009646E" w:rsidRDefault="0009646E" w:rsidP="0009646E">
      <w:pPr>
        <w:ind w:left="5670"/>
        <w:rPr>
          <w:rFonts w:eastAsia="Arial Unicode MS"/>
        </w:rPr>
      </w:pPr>
    </w:p>
    <w:p w:rsidR="0009646E" w:rsidRDefault="0009646E" w:rsidP="0009646E">
      <w:pPr>
        <w:ind w:left="5670"/>
        <w:rPr>
          <w:rFonts w:eastAsia="Arial Unicode MS"/>
        </w:rPr>
      </w:pPr>
      <w:proofErr w:type="gramStart"/>
      <w:r>
        <w:rPr>
          <w:rFonts w:eastAsia="Arial Unicode MS"/>
        </w:rPr>
        <w:t>от ___________________________________</w:t>
      </w:r>
      <w:proofErr w:type="gramEnd"/>
    </w:p>
    <w:p w:rsidR="0009646E" w:rsidRDefault="0009646E" w:rsidP="0009646E">
      <w:pPr>
        <w:ind w:left="5670"/>
        <w:rPr>
          <w:rFonts w:eastAsia="Arial Unicode MS"/>
        </w:rPr>
      </w:pPr>
      <w:r>
        <w:rPr>
          <w:rFonts w:eastAsia="Arial Unicode MS"/>
        </w:rPr>
        <w:t xml:space="preserve">                     </w:t>
      </w:r>
      <w:r>
        <w:rPr>
          <w:rFonts w:eastAsia="Arial Unicode MS"/>
          <w:sz w:val="20"/>
          <w:szCs w:val="20"/>
        </w:rPr>
        <w:t xml:space="preserve">(фамилия, имя, отчество)                                                              </w:t>
      </w:r>
      <w:r>
        <w:rPr>
          <w:rFonts w:eastAsia="Arial Unicode MS"/>
        </w:rPr>
        <w:t xml:space="preserve">_____________________________________                                            </w:t>
      </w:r>
      <w:proofErr w:type="gramStart"/>
      <w:r>
        <w:rPr>
          <w:rFonts w:eastAsia="Arial Unicode MS"/>
        </w:rPr>
        <w:t>Проживающей</w:t>
      </w:r>
      <w:proofErr w:type="gramEnd"/>
      <w:r>
        <w:rPr>
          <w:rFonts w:eastAsia="Arial Unicode MS"/>
        </w:rPr>
        <w:t xml:space="preserve"> (го) по адресу: ___________,</w:t>
      </w:r>
    </w:p>
    <w:p w:rsidR="0009646E" w:rsidRDefault="0009646E" w:rsidP="0009646E">
      <w:pPr>
        <w:spacing w:after="120"/>
        <w:ind w:left="5670"/>
        <w:rPr>
          <w:rFonts w:eastAsia="Arial Unicode MS"/>
        </w:rPr>
      </w:pPr>
      <w:r>
        <w:rPr>
          <w:rFonts w:eastAsia="Arial Unicode MS"/>
        </w:rPr>
        <w:t>_____________________________________,</w:t>
      </w:r>
    </w:p>
    <w:p w:rsidR="0009646E" w:rsidRDefault="0009646E" w:rsidP="0009646E">
      <w:pPr>
        <w:ind w:left="5670"/>
        <w:rPr>
          <w:rFonts w:eastAsia="Arial Unicode MS"/>
        </w:rPr>
      </w:pPr>
      <w:r>
        <w:rPr>
          <w:rFonts w:eastAsia="Arial Unicode MS"/>
        </w:rPr>
        <w:t>№ телефона___________________________</w:t>
      </w:r>
    </w:p>
    <w:p w:rsidR="0009646E" w:rsidRDefault="0009646E" w:rsidP="0009646E">
      <w:pPr>
        <w:ind w:left="5103"/>
        <w:rPr>
          <w:rFonts w:eastAsia="Arial Unicode MS"/>
        </w:rPr>
      </w:pPr>
      <w:r>
        <w:rPr>
          <w:rFonts w:eastAsia="Arial Unicode MS"/>
        </w:rPr>
        <w:t xml:space="preserve">           </w:t>
      </w:r>
    </w:p>
    <w:p w:rsidR="0009646E" w:rsidRDefault="0009646E" w:rsidP="0009646E">
      <w:pPr>
        <w:ind w:left="5103"/>
        <w:rPr>
          <w:rFonts w:eastAsia="Arial Unicode MS"/>
        </w:rPr>
      </w:pPr>
      <w:r>
        <w:rPr>
          <w:rFonts w:eastAsia="Arial Unicode MS"/>
        </w:rPr>
        <w:t xml:space="preserve">                             </w:t>
      </w:r>
    </w:p>
    <w:p w:rsidR="0009646E" w:rsidRDefault="0009646E" w:rsidP="0009646E">
      <w:pPr>
        <w:jc w:val="center"/>
        <w:rPr>
          <w:b/>
        </w:rPr>
      </w:pPr>
      <w:r>
        <w:rPr>
          <w:b/>
        </w:rPr>
        <w:t>ЗАЯВЛЕНИЕ</w:t>
      </w:r>
    </w:p>
    <w:p w:rsidR="0009646E" w:rsidRDefault="0009646E" w:rsidP="0009646E">
      <w:pPr>
        <w:jc w:val="center"/>
        <w:rPr>
          <w:rFonts w:eastAsia="Calibri"/>
          <w:b/>
        </w:rPr>
      </w:pPr>
    </w:p>
    <w:p w:rsidR="0009646E" w:rsidRDefault="0009646E" w:rsidP="0009646E">
      <w:pPr>
        <w:jc w:val="center"/>
        <w:rPr>
          <w:b/>
        </w:rPr>
      </w:pPr>
      <w:r>
        <w:rPr>
          <w:b/>
        </w:rPr>
        <w:t>о назначении ежемесячного пособия на ребенка</w:t>
      </w:r>
    </w:p>
    <w:p w:rsidR="0009646E" w:rsidRDefault="0009646E" w:rsidP="0009646E">
      <w:pPr>
        <w:jc w:val="center"/>
      </w:pPr>
    </w:p>
    <w:p w:rsidR="0009646E" w:rsidRDefault="0009646E" w:rsidP="0009646E">
      <w:pPr>
        <w:ind w:right="-284"/>
        <w:jc w:val="both"/>
      </w:pPr>
      <w:r>
        <w:t xml:space="preserve">   В  соответствии  с  Законом  Липецкой  области  от 02.12.2004 г. № 142-ОЗ "</w:t>
      </w:r>
      <w:proofErr w:type="gramStart"/>
      <w:r>
        <w:t>О</w:t>
      </w:r>
      <w:proofErr w:type="gramEnd"/>
      <w:r>
        <w:t xml:space="preserve"> ежемесячном </w:t>
      </w:r>
    </w:p>
    <w:p w:rsidR="0009646E" w:rsidRDefault="0009646E" w:rsidP="0009646E">
      <w:pPr>
        <w:ind w:right="-284"/>
        <w:jc w:val="both"/>
      </w:pPr>
      <w:proofErr w:type="gramStart"/>
      <w:r>
        <w:t>пособии</w:t>
      </w:r>
      <w:proofErr w:type="gramEnd"/>
      <w:r>
        <w:t xml:space="preserve"> на ребенка"   прошу  назначить  мне  ежемесячное  пособие  на  ребенка  (детей):</w:t>
      </w:r>
    </w:p>
    <w:p w:rsidR="0009646E" w:rsidRDefault="0009646E" w:rsidP="0009646E">
      <w:pPr>
        <w:ind w:right="-284"/>
        <w:jc w:val="both"/>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672"/>
        <w:gridCol w:w="4278"/>
      </w:tblGrid>
      <w:tr w:rsidR="0009646E" w:rsidRPr="00903BAC" w:rsidTr="00422B5D">
        <w:tc>
          <w:tcPr>
            <w:tcW w:w="540" w:type="dxa"/>
            <w:tcBorders>
              <w:top w:val="single" w:sz="4" w:space="0" w:color="000000"/>
              <w:left w:val="single" w:sz="4" w:space="0" w:color="000000"/>
              <w:bottom w:val="single" w:sz="4" w:space="0" w:color="000000"/>
              <w:right w:val="single" w:sz="4" w:space="0" w:color="000000"/>
            </w:tcBorders>
            <w:hideMark/>
          </w:tcPr>
          <w:p w:rsidR="0009646E" w:rsidRDefault="0009646E" w:rsidP="00422B5D">
            <w:pPr>
              <w:rPr>
                <w:lang w:eastAsia="en-US"/>
              </w:rPr>
            </w:pPr>
            <w:r>
              <w:t xml:space="preserve">№ </w:t>
            </w:r>
            <w:proofErr w:type="gramStart"/>
            <w:r>
              <w:t>п</w:t>
            </w:r>
            <w:proofErr w:type="gramEnd"/>
            <w:r>
              <w:t>/п</w:t>
            </w:r>
          </w:p>
        </w:tc>
        <w:tc>
          <w:tcPr>
            <w:tcW w:w="5672" w:type="dxa"/>
            <w:tcBorders>
              <w:top w:val="single" w:sz="4" w:space="0" w:color="000000"/>
              <w:left w:val="single" w:sz="4" w:space="0" w:color="000000"/>
              <w:bottom w:val="single" w:sz="4" w:space="0" w:color="000000"/>
              <w:right w:val="single" w:sz="4" w:space="0" w:color="000000"/>
            </w:tcBorders>
            <w:hideMark/>
          </w:tcPr>
          <w:p w:rsidR="0009646E" w:rsidRDefault="0009646E" w:rsidP="00422B5D">
            <w:pPr>
              <w:jc w:val="center"/>
              <w:rPr>
                <w:lang w:eastAsia="en-US"/>
              </w:rPr>
            </w:pPr>
            <w:r>
              <w:t>Фамилия, имя, отчество ребенка (детей)</w:t>
            </w:r>
          </w:p>
        </w:tc>
        <w:tc>
          <w:tcPr>
            <w:tcW w:w="4278" w:type="dxa"/>
            <w:tcBorders>
              <w:top w:val="single" w:sz="4" w:space="0" w:color="000000"/>
              <w:left w:val="single" w:sz="4" w:space="0" w:color="000000"/>
              <w:bottom w:val="single" w:sz="4" w:space="0" w:color="000000"/>
              <w:right w:val="single" w:sz="4" w:space="0" w:color="000000"/>
            </w:tcBorders>
            <w:hideMark/>
          </w:tcPr>
          <w:p w:rsidR="0009646E" w:rsidRDefault="0009646E" w:rsidP="00422B5D">
            <w:pPr>
              <w:jc w:val="center"/>
              <w:rPr>
                <w:lang w:eastAsia="en-US"/>
              </w:rPr>
            </w:pPr>
            <w:r>
              <w:t>Дата рождения</w:t>
            </w:r>
          </w:p>
        </w:tc>
      </w:tr>
      <w:tr w:rsidR="0009646E" w:rsidRPr="00903BAC" w:rsidTr="00422B5D">
        <w:tc>
          <w:tcPr>
            <w:tcW w:w="540"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c>
          <w:tcPr>
            <w:tcW w:w="5672"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c>
          <w:tcPr>
            <w:tcW w:w="4278"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r>
      <w:tr w:rsidR="0009646E" w:rsidRPr="00903BAC" w:rsidTr="00422B5D">
        <w:tc>
          <w:tcPr>
            <w:tcW w:w="540"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c>
          <w:tcPr>
            <w:tcW w:w="5672"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c>
          <w:tcPr>
            <w:tcW w:w="4278"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r>
      <w:tr w:rsidR="0009646E" w:rsidRPr="00903BAC" w:rsidTr="00422B5D">
        <w:tc>
          <w:tcPr>
            <w:tcW w:w="540"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c>
          <w:tcPr>
            <w:tcW w:w="5672"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c>
          <w:tcPr>
            <w:tcW w:w="4278"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r>
      <w:tr w:rsidR="0009646E" w:rsidRPr="00903BAC" w:rsidTr="00422B5D">
        <w:tc>
          <w:tcPr>
            <w:tcW w:w="540"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c>
          <w:tcPr>
            <w:tcW w:w="5672"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c>
          <w:tcPr>
            <w:tcW w:w="4278" w:type="dxa"/>
            <w:tcBorders>
              <w:top w:val="single" w:sz="4" w:space="0" w:color="000000"/>
              <w:left w:val="single" w:sz="4" w:space="0" w:color="000000"/>
              <w:bottom w:val="single" w:sz="4" w:space="0" w:color="000000"/>
              <w:right w:val="single" w:sz="4" w:space="0" w:color="000000"/>
            </w:tcBorders>
          </w:tcPr>
          <w:p w:rsidR="0009646E" w:rsidRDefault="0009646E" w:rsidP="00422B5D">
            <w:pPr>
              <w:rPr>
                <w:lang w:eastAsia="en-US"/>
              </w:rPr>
            </w:pPr>
          </w:p>
        </w:tc>
      </w:tr>
    </w:tbl>
    <w:p w:rsidR="0009646E" w:rsidRDefault="0009646E" w:rsidP="0009646E">
      <w:pPr>
        <w:jc w:val="both"/>
        <w:rPr>
          <w:lang w:eastAsia="en-US"/>
        </w:rPr>
      </w:pPr>
      <w:r>
        <w:t xml:space="preserve">   </w:t>
      </w:r>
    </w:p>
    <w:p w:rsidR="0009646E" w:rsidRDefault="0009646E" w:rsidP="0009646E">
      <w:pPr>
        <w:jc w:val="both"/>
      </w:pPr>
      <w:r>
        <w:t xml:space="preserve">   При   наступлении    обстоятельств,    влекущих   изменение   размеров ежемесячного  пособия  на ребенка  или прекращение  его выплаты,  обязуюсь сообщить  об этом органу социальной защиты  населения  не позднее  10 дней со дня наступления соответствующих обстоятельств.</w:t>
      </w:r>
    </w:p>
    <w:p w:rsidR="0009646E" w:rsidRDefault="0009646E" w:rsidP="0009646E">
      <w:pPr>
        <w:jc w:val="both"/>
      </w:pPr>
      <w:r>
        <w:t xml:space="preserve">   </w:t>
      </w:r>
      <w:proofErr w:type="gramStart"/>
      <w:r>
        <w:t>По истечении 12 месяцев с месяца назначения ежемесячного пособия на ребенка в течение 3-х месяцев после указанного срока обязуюсь представить в орган социальной защиты населения справки о доходах семьи за три предыдущих месяца.</w:t>
      </w:r>
      <w:proofErr w:type="gramEnd"/>
    </w:p>
    <w:p w:rsidR="0009646E" w:rsidRDefault="0009646E" w:rsidP="0009646E">
      <w:pPr>
        <w:jc w:val="both"/>
      </w:pPr>
      <w:r>
        <w:t xml:space="preserve">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gridCol w:w="1143"/>
        <w:gridCol w:w="2835"/>
        <w:gridCol w:w="1559"/>
        <w:gridCol w:w="3684"/>
      </w:tblGrid>
      <w:tr w:rsidR="0009646E" w:rsidRPr="00903BAC" w:rsidTr="00422B5D">
        <w:trPr>
          <w:trHeight w:val="247"/>
        </w:trPr>
        <w:tc>
          <w:tcPr>
            <w:tcW w:w="1269" w:type="dxa"/>
            <w:vMerge w:val="restart"/>
            <w:tcBorders>
              <w:top w:val="single" w:sz="4" w:space="0" w:color="000000"/>
              <w:left w:val="single" w:sz="4" w:space="0" w:color="000000"/>
              <w:bottom w:val="single" w:sz="4" w:space="0" w:color="000000"/>
              <w:right w:val="single" w:sz="4" w:space="0" w:color="000000"/>
            </w:tcBorders>
            <w:hideMark/>
          </w:tcPr>
          <w:p w:rsidR="0009646E" w:rsidRDefault="0009646E" w:rsidP="00422B5D">
            <w:pPr>
              <w:autoSpaceDE w:val="0"/>
              <w:autoSpaceDN w:val="0"/>
              <w:adjustRightInd w:val="0"/>
              <w:rPr>
                <w:lang w:eastAsia="en-US"/>
              </w:rPr>
            </w:pPr>
            <w:r>
              <w:t>Паспорт</w:t>
            </w:r>
          </w:p>
        </w:tc>
        <w:tc>
          <w:tcPr>
            <w:tcW w:w="1143" w:type="dxa"/>
            <w:tcBorders>
              <w:top w:val="single" w:sz="4" w:space="0" w:color="000000"/>
              <w:left w:val="single" w:sz="4" w:space="0" w:color="000000"/>
              <w:bottom w:val="single" w:sz="4" w:space="0" w:color="000000"/>
              <w:right w:val="single" w:sz="4" w:space="0" w:color="000000"/>
            </w:tcBorders>
            <w:hideMark/>
          </w:tcPr>
          <w:p w:rsidR="0009646E" w:rsidRDefault="0009646E" w:rsidP="00422B5D">
            <w:pPr>
              <w:autoSpaceDE w:val="0"/>
              <w:autoSpaceDN w:val="0"/>
              <w:adjustRightInd w:val="0"/>
              <w:rPr>
                <w:lang w:eastAsia="en-US"/>
              </w:rPr>
            </w:pPr>
            <w:r>
              <w:t xml:space="preserve">Серия          </w:t>
            </w:r>
          </w:p>
        </w:tc>
        <w:tc>
          <w:tcPr>
            <w:tcW w:w="2835" w:type="dxa"/>
            <w:tcBorders>
              <w:top w:val="single" w:sz="4" w:space="0" w:color="000000"/>
              <w:left w:val="single" w:sz="4" w:space="0" w:color="000000"/>
              <w:bottom w:val="single" w:sz="4" w:space="0" w:color="000000"/>
              <w:right w:val="single" w:sz="4" w:space="0" w:color="000000"/>
            </w:tcBorders>
          </w:tcPr>
          <w:p w:rsidR="0009646E" w:rsidRDefault="0009646E" w:rsidP="00422B5D">
            <w:pPr>
              <w:autoSpaceDE w:val="0"/>
              <w:autoSpaceDN w:val="0"/>
              <w:adjustRightInd w:val="0"/>
              <w:rPr>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9646E" w:rsidRDefault="0009646E" w:rsidP="00422B5D">
            <w:pPr>
              <w:autoSpaceDE w:val="0"/>
              <w:autoSpaceDN w:val="0"/>
              <w:adjustRightInd w:val="0"/>
              <w:rPr>
                <w:lang w:eastAsia="en-US"/>
              </w:rPr>
            </w:pPr>
            <w:r>
              <w:t xml:space="preserve">Дата выдачи </w:t>
            </w:r>
          </w:p>
        </w:tc>
        <w:tc>
          <w:tcPr>
            <w:tcW w:w="3684" w:type="dxa"/>
            <w:tcBorders>
              <w:top w:val="single" w:sz="4" w:space="0" w:color="000000"/>
              <w:left w:val="single" w:sz="4" w:space="0" w:color="000000"/>
              <w:bottom w:val="single" w:sz="4" w:space="0" w:color="000000"/>
              <w:right w:val="single" w:sz="4" w:space="0" w:color="000000"/>
            </w:tcBorders>
          </w:tcPr>
          <w:p w:rsidR="0009646E" w:rsidRDefault="0009646E" w:rsidP="00422B5D">
            <w:pPr>
              <w:autoSpaceDE w:val="0"/>
              <w:autoSpaceDN w:val="0"/>
              <w:adjustRightInd w:val="0"/>
              <w:rPr>
                <w:lang w:eastAsia="en-US"/>
              </w:rPr>
            </w:pPr>
          </w:p>
        </w:tc>
      </w:tr>
      <w:tr w:rsidR="0009646E" w:rsidRPr="00903BAC" w:rsidTr="00422B5D">
        <w:trPr>
          <w:trHeight w:val="247"/>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09646E" w:rsidRDefault="0009646E" w:rsidP="00422B5D">
            <w:pPr>
              <w:rPr>
                <w:lang w:eastAsia="en-US"/>
              </w:rPr>
            </w:pPr>
          </w:p>
        </w:tc>
        <w:tc>
          <w:tcPr>
            <w:tcW w:w="1143" w:type="dxa"/>
            <w:tcBorders>
              <w:top w:val="single" w:sz="4" w:space="0" w:color="000000"/>
              <w:left w:val="single" w:sz="4" w:space="0" w:color="000000"/>
              <w:bottom w:val="single" w:sz="4" w:space="0" w:color="000000"/>
              <w:right w:val="single" w:sz="4" w:space="0" w:color="000000"/>
            </w:tcBorders>
            <w:hideMark/>
          </w:tcPr>
          <w:p w:rsidR="0009646E" w:rsidRDefault="0009646E" w:rsidP="00422B5D">
            <w:pPr>
              <w:autoSpaceDE w:val="0"/>
              <w:autoSpaceDN w:val="0"/>
              <w:adjustRightInd w:val="0"/>
              <w:rPr>
                <w:lang w:eastAsia="en-US"/>
              </w:rPr>
            </w:pPr>
            <w:r>
              <w:t xml:space="preserve">Номер          </w:t>
            </w:r>
          </w:p>
        </w:tc>
        <w:tc>
          <w:tcPr>
            <w:tcW w:w="2835" w:type="dxa"/>
            <w:tcBorders>
              <w:top w:val="single" w:sz="4" w:space="0" w:color="000000"/>
              <w:left w:val="single" w:sz="4" w:space="0" w:color="000000"/>
              <w:bottom w:val="single" w:sz="4" w:space="0" w:color="000000"/>
              <w:right w:val="single" w:sz="4" w:space="0" w:color="000000"/>
            </w:tcBorders>
          </w:tcPr>
          <w:p w:rsidR="0009646E" w:rsidRDefault="0009646E" w:rsidP="00422B5D">
            <w:pPr>
              <w:autoSpaceDE w:val="0"/>
              <w:autoSpaceDN w:val="0"/>
              <w:adjustRightInd w:val="0"/>
              <w:rPr>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9646E" w:rsidRDefault="0009646E" w:rsidP="00422B5D">
            <w:pPr>
              <w:autoSpaceDE w:val="0"/>
              <w:autoSpaceDN w:val="0"/>
              <w:adjustRightInd w:val="0"/>
              <w:rPr>
                <w:lang w:eastAsia="en-US"/>
              </w:rPr>
            </w:pPr>
            <w:r>
              <w:t xml:space="preserve">Кем </w:t>
            </w:r>
            <w:proofErr w:type="gramStart"/>
            <w:r>
              <w:t>выдан</w:t>
            </w:r>
            <w:proofErr w:type="gramEnd"/>
          </w:p>
        </w:tc>
        <w:tc>
          <w:tcPr>
            <w:tcW w:w="3684" w:type="dxa"/>
            <w:tcBorders>
              <w:top w:val="single" w:sz="4" w:space="0" w:color="000000"/>
              <w:left w:val="single" w:sz="4" w:space="0" w:color="000000"/>
              <w:bottom w:val="single" w:sz="4" w:space="0" w:color="000000"/>
              <w:right w:val="single" w:sz="4" w:space="0" w:color="000000"/>
            </w:tcBorders>
          </w:tcPr>
          <w:p w:rsidR="0009646E" w:rsidRDefault="0009646E" w:rsidP="00422B5D">
            <w:pPr>
              <w:autoSpaceDE w:val="0"/>
              <w:autoSpaceDN w:val="0"/>
              <w:adjustRightInd w:val="0"/>
              <w:rPr>
                <w:lang w:eastAsia="en-US"/>
              </w:rPr>
            </w:pPr>
          </w:p>
        </w:tc>
      </w:tr>
      <w:tr w:rsidR="0009646E" w:rsidRPr="00903BAC" w:rsidTr="00422B5D">
        <w:tc>
          <w:tcPr>
            <w:tcW w:w="10490" w:type="dxa"/>
            <w:gridSpan w:val="5"/>
            <w:tcBorders>
              <w:top w:val="single" w:sz="4" w:space="0" w:color="000000"/>
              <w:left w:val="single" w:sz="4" w:space="0" w:color="000000"/>
              <w:bottom w:val="single" w:sz="4" w:space="0" w:color="000000"/>
              <w:right w:val="single" w:sz="4" w:space="0" w:color="000000"/>
            </w:tcBorders>
            <w:hideMark/>
          </w:tcPr>
          <w:p w:rsidR="0009646E" w:rsidRDefault="0009646E" w:rsidP="00422B5D">
            <w:pPr>
              <w:autoSpaceDE w:val="0"/>
              <w:autoSpaceDN w:val="0"/>
              <w:adjustRightInd w:val="0"/>
              <w:rPr>
                <w:lang w:eastAsia="en-US"/>
              </w:rPr>
            </w:pPr>
            <w:r>
              <w:t>Дата регистрации на территории Липецкой области</w:t>
            </w:r>
          </w:p>
        </w:tc>
      </w:tr>
    </w:tbl>
    <w:p w:rsidR="0009646E" w:rsidRDefault="0009646E" w:rsidP="0009646E">
      <w:pPr>
        <w:jc w:val="both"/>
        <w:rPr>
          <w:lang w:eastAsia="en-US"/>
        </w:rPr>
      </w:pPr>
    </w:p>
    <w:p w:rsidR="0009646E" w:rsidRDefault="0009646E" w:rsidP="0009646E">
      <w:pPr>
        <w:pStyle w:val="ConsPlusNonformat"/>
        <w:widowControl/>
        <w:jc w:val="both"/>
        <w:rPr>
          <w:rFonts w:ascii="Times New Roman" w:hAnsi="Times New Roman" w:cs="Times New Roman"/>
        </w:rPr>
      </w:pPr>
      <w:r>
        <w:rPr>
          <w:rFonts w:ascii="Times New Roman" w:hAnsi="Times New Roman" w:cs="Times New Roman"/>
          <w:sz w:val="24"/>
          <w:szCs w:val="24"/>
        </w:rPr>
        <w:t xml:space="preserve">     В соответствии с Федеральным законом от 27.07.2006г. № 152-ФЗ « О персональных данных» с  обработкой (сбор, хранение, уточнение, использование, обезличивание) моих персональных данных  (фамилия, имя, отчество, адрес)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на).                                                  </w:t>
      </w:r>
    </w:p>
    <w:p w:rsidR="0009646E" w:rsidRDefault="0009646E" w:rsidP="000964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Сохраняю за собой право отозвать данное согласие письменным заявлением с любой даты.</w:t>
      </w:r>
    </w:p>
    <w:p w:rsidR="0009646E" w:rsidRDefault="0009646E" w:rsidP="0009646E">
      <w:pPr>
        <w:jc w:val="both"/>
      </w:pPr>
    </w:p>
    <w:p w:rsidR="0009646E" w:rsidRDefault="0009646E" w:rsidP="0009646E">
      <w:pPr>
        <w:jc w:val="both"/>
      </w:pPr>
    </w:p>
    <w:p w:rsidR="0009646E" w:rsidRDefault="0009646E" w:rsidP="0009646E">
      <w:pPr>
        <w:jc w:val="both"/>
      </w:pPr>
      <w:r>
        <w:t xml:space="preserve">      Прошу перечислять ежемесячное пособие на ребенка (детей) в отделение Сберегательного банка РФ  № 8593 в филиал №______ на лицевой счет №___________________________________</w:t>
      </w:r>
    </w:p>
    <w:p w:rsidR="0009646E" w:rsidRDefault="0009646E" w:rsidP="0009646E">
      <w:pPr>
        <w:pStyle w:val="ConsPlusNonformat"/>
        <w:widowControl/>
        <w:jc w:val="both"/>
        <w:rPr>
          <w:rFonts w:ascii="Times New Roman" w:hAnsi="Times New Roman" w:cs="Times New Roman"/>
          <w:sz w:val="24"/>
          <w:szCs w:val="24"/>
        </w:rPr>
      </w:pPr>
    </w:p>
    <w:p w:rsidR="0009646E" w:rsidRDefault="0009646E" w:rsidP="0009646E">
      <w:pPr>
        <w:pStyle w:val="ConsPlusNonformat"/>
        <w:widowControl/>
        <w:jc w:val="both"/>
        <w:rPr>
          <w:rFonts w:ascii="Times New Roman" w:hAnsi="Times New Roman" w:cs="Times New Roman"/>
          <w:sz w:val="24"/>
          <w:szCs w:val="24"/>
        </w:rPr>
      </w:pPr>
    </w:p>
    <w:p w:rsidR="0009646E" w:rsidRDefault="0009646E" w:rsidP="000964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 20____ г.                                                 __________________________________</w:t>
      </w:r>
    </w:p>
    <w:p w:rsidR="0009646E" w:rsidRDefault="0009646E" w:rsidP="0009646E">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заявителя)</w:t>
      </w:r>
    </w:p>
    <w:p w:rsidR="0009646E" w:rsidRDefault="0009646E" w:rsidP="0009646E">
      <w:pPr>
        <w:pStyle w:val="ConsPlusNonformat"/>
        <w:widowControl/>
        <w:jc w:val="both"/>
        <w:rPr>
          <w:rFonts w:ascii="Times New Roman" w:hAnsi="Times New Roman" w:cs="Times New Roman"/>
          <w:sz w:val="24"/>
          <w:szCs w:val="24"/>
        </w:rPr>
      </w:pPr>
    </w:p>
    <w:p w:rsidR="0009646E" w:rsidRDefault="0009646E" w:rsidP="0009646E">
      <w:pPr>
        <w:pStyle w:val="ConsPlusNonformat"/>
        <w:widowControl/>
        <w:jc w:val="both"/>
        <w:rPr>
          <w:rFonts w:ascii="Times New Roman" w:hAnsi="Times New Roman" w:cs="Times New Roman"/>
          <w:sz w:val="24"/>
          <w:szCs w:val="24"/>
        </w:rPr>
      </w:pPr>
    </w:p>
    <w:p w:rsidR="0009646E" w:rsidRDefault="0009646E" w:rsidP="0009646E">
      <w:pPr>
        <w:pStyle w:val="ConsPlusNonformat"/>
        <w:widowControl/>
        <w:jc w:val="both"/>
        <w:rPr>
          <w:rFonts w:ascii="Times New Roman" w:hAnsi="Times New Roman" w:cs="Times New Roman"/>
          <w:sz w:val="24"/>
          <w:szCs w:val="24"/>
        </w:rPr>
      </w:pPr>
    </w:p>
    <w:p w:rsidR="0009646E" w:rsidRDefault="0009646E" w:rsidP="0009646E">
      <w:r>
        <w:t xml:space="preserve">Заявление принято «___» ______________20___г.      ______________________________________ </w:t>
      </w:r>
    </w:p>
    <w:p w:rsidR="0009646E" w:rsidRDefault="0009646E" w:rsidP="0009646E">
      <w:pPr>
        <w:pStyle w:val="ConsPlusNonformat"/>
        <w:spacing w:after="240"/>
        <w:rPr>
          <w:rFonts w:ascii="Times New Roman" w:hAnsi="Times New Roman" w:cs="Times New Roman"/>
          <w:sz w:val="22"/>
          <w:szCs w:val="22"/>
        </w:rPr>
      </w:pPr>
      <w:r>
        <w:rPr>
          <w:rFonts w:ascii="Times New Roman" w:hAnsi="Times New Roman" w:cs="Times New Roman"/>
          <w:sz w:val="22"/>
          <w:szCs w:val="22"/>
        </w:rPr>
        <w:t xml:space="preserve">                                                                                                   (Ф.И.О., подпись лица, принявшего документы)   </w:t>
      </w:r>
    </w:p>
    <w:p w:rsidR="00651F8A" w:rsidRDefault="00651F8A"/>
    <w:sectPr w:rsidR="00651F8A" w:rsidSect="0009646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46E"/>
    <w:rsid w:val="0009646E"/>
    <w:rsid w:val="0011455F"/>
    <w:rsid w:val="0037526E"/>
    <w:rsid w:val="00651F8A"/>
    <w:rsid w:val="007B51B3"/>
    <w:rsid w:val="00C314FD"/>
    <w:rsid w:val="00E46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6E"/>
    <w:pPr>
      <w:jc w:val="left"/>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465A7"/>
    <w:rPr>
      <w:b/>
      <w:bCs/>
    </w:rPr>
  </w:style>
  <w:style w:type="paragraph" w:customStyle="1" w:styleId="ConsPlusNonformat">
    <w:name w:val="ConsPlusNonformat"/>
    <w:uiPriority w:val="99"/>
    <w:rsid w:val="0009646E"/>
    <w:pPr>
      <w:widowControl w:val="0"/>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2014-04-14T08:16:00Z</dcterms:created>
  <dcterms:modified xsi:type="dcterms:W3CDTF">2014-04-14T08:18:00Z</dcterms:modified>
</cp:coreProperties>
</file>