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9" w:rsidRPr="006625B9" w:rsidRDefault="006625B9" w:rsidP="006625B9">
      <w:pPr>
        <w:ind w:right="-1" w:firstLine="567"/>
        <w:jc w:val="center"/>
        <w:rPr>
          <w:sz w:val="24"/>
          <w:szCs w:val="24"/>
        </w:rPr>
      </w:pPr>
      <w:r w:rsidRPr="006625B9">
        <w:rPr>
          <w:sz w:val="24"/>
          <w:szCs w:val="24"/>
        </w:rPr>
        <w:t>Информация</w:t>
      </w:r>
    </w:p>
    <w:p w:rsidR="006625B9" w:rsidRPr="006625B9" w:rsidRDefault="006625B9" w:rsidP="006625B9">
      <w:pPr>
        <w:ind w:right="-1" w:firstLine="567"/>
        <w:jc w:val="center"/>
        <w:rPr>
          <w:sz w:val="24"/>
          <w:szCs w:val="24"/>
        </w:rPr>
      </w:pPr>
    </w:p>
    <w:p w:rsidR="006625B9" w:rsidRPr="006625B9" w:rsidRDefault="006625B9" w:rsidP="006625B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6625B9">
        <w:rPr>
          <w:color w:val="000000"/>
          <w:sz w:val="24"/>
          <w:szCs w:val="24"/>
        </w:rPr>
        <w:t>Управление образования администрации городского  округа  город Елец уведомляет о  начале сбора замечаний  и  предложений организаций и граждан по нижеперечисленным  нормативным правовым актам администрации городского округа город Елец (далее - НПА) в целях анализа НПА на соответствие антимонопольному законодательству.</w:t>
      </w:r>
    </w:p>
    <w:p w:rsidR="006625B9" w:rsidRPr="006625B9" w:rsidRDefault="006625B9" w:rsidP="006625B9">
      <w:pPr>
        <w:ind w:right="-1" w:firstLine="567"/>
        <w:jc w:val="both"/>
        <w:rPr>
          <w:sz w:val="24"/>
          <w:szCs w:val="24"/>
        </w:rPr>
      </w:pPr>
    </w:p>
    <w:p w:rsidR="006625B9" w:rsidRPr="006625B9" w:rsidRDefault="006625B9" w:rsidP="00CE52D1">
      <w:pPr>
        <w:ind w:right="-1" w:firstLine="567"/>
        <w:jc w:val="both"/>
        <w:rPr>
          <w:sz w:val="24"/>
          <w:szCs w:val="24"/>
        </w:rPr>
      </w:pPr>
      <w:r w:rsidRPr="006625B9">
        <w:rPr>
          <w:sz w:val="24"/>
          <w:szCs w:val="24"/>
        </w:rPr>
        <w:t>Перечень НПА</w:t>
      </w:r>
    </w:p>
    <w:p w:rsidR="006625B9" w:rsidRPr="00E1743A" w:rsidRDefault="006625B9" w:rsidP="00CE52D1">
      <w:pPr>
        <w:ind w:right="-1" w:firstLine="567"/>
        <w:jc w:val="both"/>
        <w:rPr>
          <w:color w:val="FF0000"/>
          <w:sz w:val="24"/>
          <w:szCs w:val="24"/>
        </w:rPr>
      </w:pPr>
      <w:r w:rsidRPr="00E1743A">
        <w:rPr>
          <w:sz w:val="24"/>
          <w:szCs w:val="24"/>
        </w:rPr>
        <w:t>1)</w:t>
      </w:r>
      <w:r w:rsidRPr="00E1743A">
        <w:rPr>
          <w:color w:val="FF0000"/>
          <w:sz w:val="24"/>
          <w:szCs w:val="24"/>
        </w:rPr>
        <w:t xml:space="preserve"> </w:t>
      </w:r>
      <w:r w:rsidR="00E1743A" w:rsidRPr="00E1743A">
        <w:rPr>
          <w:sz w:val="24"/>
          <w:szCs w:val="24"/>
        </w:rPr>
        <w:t xml:space="preserve">постановление  администрации города Ельца  от 24.12.2013 № 2008  ««Об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 (с изменениями)  </w:t>
      </w:r>
    </w:p>
    <w:p w:rsidR="00D27472" w:rsidRPr="006625B9" w:rsidRDefault="006625B9" w:rsidP="00CE52D1">
      <w:pPr>
        <w:ind w:right="-1" w:firstLine="567"/>
        <w:jc w:val="both"/>
        <w:rPr>
          <w:sz w:val="24"/>
          <w:szCs w:val="24"/>
        </w:rPr>
      </w:pPr>
      <w:r w:rsidRPr="006625B9">
        <w:rPr>
          <w:sz w:val="24"/>
          <w:szCs w:val="24"/>
        </w:rPr>
        <w:t>2) п</w:t>
      </w:r>
      <w:r w:rsidR="00D27472" w:rsidRPr="006625B9">
        <w:rPr>
          <w:sz w:val="24"/>
          <w:szCs w:val="24"/>
        </w:rPr>
        <w:t>остановление администрации городского округа город Елец от 21.03.2022 № 429 «Об утверждении Порядка предоставления субсидии на возмещение части затрат на организацию горячего питания учащихся в частных общеобразовательных организациях городского округа город Елец, имеющих государственную аккредитацию, в 2022 году»;</w:t>
      </w:r>
    </w:p>
    <w:p w:rsidR="00636BDA" w:rsidRDefault="006625B9" w:rsidP="00CE52D1">
      <w:pPr>
        <w:ind w:right="-1" w:firstLine="567"/>
        <w:jc w:val="both"/>
        <w:rPr>
          <w:sz w:val="24"/>
          <w:szCs w:val="24"/>
        </w:rPr>
      </w:pPr>
      <w:r w:rsidRPr="006625B9">
        <w:rPr>
          <w:sz w:val="24"/>
          <w:szCs w:val="24"/>
        </w:rPr>
        <w:t xml:space="preserve">3) </w:t>
      </w:r>
      <w:r w:rsidR="00D27472" w:rsidRPr="006625B9">
        <w:rPr>
          <w:sz w:val="24"/>
          <w:szCs w:val="24"/>
        </w:rPr>
        <w:t>постановление администрации городского округа город Елец от  20.08.2021</w:t>
      </w:r>
    </w:p>
    <w:p w:rsidR="00CE52D1" w:rsidRPr="006625B9" w:rsidRDefault="00D27472" w:rsidP="00636BDA">
      <w:pPr>
        <w:ind w:right="-1"/>
        <w:jc w:val="both"/>
        <w:rPr>
          <w:rFonts w:eastAsia="Arial Unicode MS"/>
          <w:sz w:val="24"/>
          <w:szCs w:val="24"/>
          <w:lang w:bidi="ru-RU"/>
        </w:rPr>
      </w:pPr>
      <w:r w:rsidRPr="006625B9">
        <w:rPr>
          <w:sz w:val="24"/>
          <w:szCs w:val="24"/>
        </w:rPr>
        <w:t xml:space="preserve"> № 1257 «Об </w:t>
      </w:r>
      <w:r w:rsidRPr="006625B9">
        <w:rPr>
          <w:rFonts w:eastAsia="Arial Unicode MS"/>
          <w:sz w:val="24"/>
          <w:szCs w:val="24"/>
          <w:lang w:bidi="ru-RU"/>
        </w:rPr>
        <w:t xml:space="preserve">организации питания учащихся муниципальных общеобразовательных учреждений городского округа город Елец в 2021 </w:t>
      </w:r>
      <w:r w:rsidRPr="006625B9">
        <w:rPr>
          <w:bCs/>
          <w:sz w:val="24"/>
          <w:szCs w:val="24"/>
        </w:rPr>
        <w:t xml:space="preserve">– </w:t>
      </w:r>
      <w:r w:rsidRPr="006625B9">
        <w:rPr>
          <w:rFonts w:eastAsia="Arial Unicode MS"/>
          <w:sz w:val="24"/>
          <w:szCs w:val="24"/>
          <w:lang w:bidi="ru-RU"/>
        </w:rPr>
        <w:t>2022 учебном году» (с изменениями от</w:t>
      </w:r>
      <w:r w:rsidR="00CE52D1" w:rsidRPr="006625B9">
        <w:rPr>
          <w:rFonts w:eastAsia="Arial Unicode MS"/>
          <w:sz w:val="24"/>
          <w:szCs w:val="24"/>
          <w:lang w:bidi="ru-RU"/>
        </w:rPr>
        <w:t xml:space="preserve"> 28.12.2021 № 1990);</w:t>
      </w:r>
    </w:p>
    <w:p w:rsidR="00636BDA" w:rsidRDefault="006625B9" w:rsidP="00CE52D1">
      <w:pPr>
        <w:ind w:right="-1" w:firstLine="567"/>
        <w:jc w:val="both"/>
        <w:rPr>
          <w:sz w:val="24"/>
          <w:szCs w:val="24"/>
        </w:rPr>
      </w:pPr>
      <w:r w:rsidRPr="006625B9">
        <w:rPr>
          <w:sz w:val="24"/>
          <w:szCs w:val="24"/>
        </w:rPr>
        <w:t xml:space="preserve">4) </w:t>
      </w:r>
      <w:r w:rsidR="00CE52D1" w:rsidRPr="006625B9">
        <w:rPr>
          <w:sz w:val="24"/>
          <w:szCs w:val="24"/>
        </w:rPr>
        <w:t>постановление администрации городского округа город Елец от  28.12. 2021</w:t>
      </w:r>
    </w:p>
    <w:p w:rsidR="00CE52D1" w:rsidRPr="006625B9" w:rsidRDefault="00CE52D1" w:rsidP="00636BDA">
      <w:pPr>
        <w:ind w:right="-1"/>
        <w:jc w:val="both"/>
        <w:rPr>
          <w:rFonts w:eastAsia="Arial Unicode MS"/>
          <w:smallCaps/>
          <w:sz w:val="24"/>
          <w:szCs w:val="24"/>
          <w:lang w:bidi="ru-RU"/>
        </w:rPr>
      </w:pPr>
      <w:r w:rsidRPr="006625B9">
        <w:rPr>
          <w:sz w:val="24"/>
          <w:szCs w:val="24"/>
        </w:rPr>
        <w:t xml:space="preserve"> № 1991 «Об </w:t>
      </w:r>
      <w:r w:rsidRPr="006625B9">
        <w:rPr>
          <w:rFonts w:eastAsia="Arial Unicode MS"/>
          <w:sz w:val="24"/>
          <w:szCs w:val="24"/>
          <w:lang w:bidi="ru-RU"/>
        </w:rPr>
        <w:t xml:space="preserve">организации питания </w:t>
      </w:r>
      <w:r w:rsidRPr="006625B9">
        <w:rPr>
          <w:sz w:val="24"/>
          <w:szCs w:val="24"/>
        </w:rPr>
        <w:t>детей, осваивающих образовательные программы дошкольного</w:t>
      </w:r>
      <w:r w:rsidRPr="006625B9">
        <w:rPr>
          <w:rFonts w:eastAsia="Arial Unicode MS"/>
          <w:sz w:val="24"/>
          <w:szCs w:val="24"/>
          <w:lang w:bidi="ru-RU"/>
        </w:rPr>
        <w:t xml:space="preserve"> </w:t>
      </w:r>
      <w:r w:rsidRPr="006625B9">
        <w:rPr>
          <w:sz w:val="24"/>
          <w:szCs w:val="24"/>
        </w:rPr>
        <w:t>образования в</w:t>
      </w:r>
      <w:r w:rsidRPr="006625B9">
        <w:rPr>
          <w:rFonts w:eastAsia="Arial Unicode MS"/>
          <w:sz w:val="24"/>
          <w:szCs w:val="24"/>
          <w:lang w:bidi="ru-RU"/>
        </w:rPr>
        <w:t xml:space="preserve"> муниципальных образовательных учреждениях городского округа город Елец, на 2022 год»;</w:t>
      </w:r>
    </w:p>
    <w:p w:rsidR="00636BDA" w:rsidRDefault="006625B9" w:rsidP="00CE52D1">
      <w:pPr>
        <w:ind w:firstLine="567"/>
        <w:jc w:val="both"/>
        <w:rPr>
          <w:sz w:val="24"/>
          <w:szCs w:val="24"/>
        </w:rPr>
      </w:pPr>
      <w:r w:rsidRPr="006625B9">
        <w:rPr>
          <w:sz w:val="24"/>
          <w:szCs w:val="24"/>
        </w:rPr>
        <w:t xml:space="preserve">5) </w:t>
      </w:r>
      <w:r w:rsidR="00D27472" w:rsidRPr="006625B9">
        <w:rPr>
          <w:sz w:val="24"/>
          <w:szCs w:val="24"/>
        </w:rPr>
        <w:t xml:space="preserve">постановление администрации городского округа город Елец от 19.10.2017 </w:t>
      </w:r>
    </w:p>
    <w:p w:rsidR="00D27472" w:rsidRPr="006625B9" w:rsidRDefault="00D27472" w:rsidP="00636BDA">
      <w:pPr>
        <w:jc w:val="both"/>
        <w:rPr>
          <w:sz w:val="24"/>
          <w:szCs w:val="24"/>
        </w:rPr>
      </w:pPr>
      <w:r w:rsidRPr="006625B9">
        <w:rPr>
          <w:sz w:val="24"/>
          <w:szCs w:val="24"/>
        </w:rPr>
        <w:t xml:space="preserve"> </w:t>
      </w:r>
      <w:proofErr w:type="gramStart"/>
      <w:r w:rsidRPr="006625B9">
        <w:rPr>
          <w:sz w:val="24"/>
          <w:szCs w:val="24"/>
        </w:rPr>
        <w:t>№ 1834 «О плате, взимаемой с родителей (законных представителей) за присмотр и  уход за детьми, осваивающими образовательные программы дошкольного образования в муниципальных организациях городского округа город   Елец, осуществляющих образовательную  деятельность, и признании  утратившими силу некоторых  постановлений администрации города Ельца, администрации городского округа город Елец» (с изменениями от 10.12.2018 № 2067</w:t>
      </w:r>
      <w:r w:rsidR="00CE52D1" w:rsidRPr="006625B9">
        <w:rPr>
          <w:sz w:val="24"/>
          <w:szCs w:val="24"/>
        </w:rPr>
        <w:t>,  от 28.12.2021 № 1992);</w:t>
      </w:r>
      <w:proofErr w:type="gramEnd"/>
    </w:p>
    <w:p w:rsidR="00CE52D1" w:rsidRPr="006625B9" w:rsidRDefault="006625B9" w:rsidP="00CE52D1">
      <w:pPr>
        <w:ind w:firstLine="567"/>
        <w:jc w:val="both"/>
        <w:rPr>
          <w:sz w:val="24"/>
          <w:szCs w:val="24"/>
        </w:rPr>
      </w:pPr>
      <w:r w:rsidRPr="006625B9">
        <w:rPr>
          <w:color w:val="000000"/>
          <w:sz w:val="24"/>
          <w:szCs w:val="24"/>
        </w:rPr>
        <w:t xml:space="preserve">6) </w:t>
      </w:r>
      <w:r w:rsidR="00CE52D1" w:rsidRPr="006625B9">
        <w:rPr>
          <w:color w:val="000000"/>
          <w:sz w:val="24"/>
          <w:szCs w:val="24"/>
        </w:rPr>
        <w:t>постановление администрации городского округа город Елец от 31.05.2018 № 839 «Об утверждении Положения о системе персонифицированного дополнительного образования детей в городском округе город Елец»</w:t>
      </w:r>
      <w:r w:rsidR="00CE52D1" w:rsidRPr="006625B9">
        <w:rPr>
          <w:sz w:val="24"/>
          <w:szCs w:val="24"/>
        </w:rPr>
        <w:t xml:space="preserve">  (с изменениями от 10.04.2020 № 467);</w:t>
      </w:r>
    </w:p>
    <w:p w:rsidR="00D27472" w:rsidRPr="00D27472" w:rsidRDefault="006625B9" w:rsidP="00CE52D1">
      <w:pPr>
        <w:ind w:firstLine="567"/>
        <w:jc w:val="both"/>
        <w:rPr>
          <w:color w:val="000000"/>
          <w:sz w:val="24"/>
          <w:szCs w:val="24"/>
        </w:rPr>
      </w:pPr>
      <w:r w:rsidRPr="006625B9">
        <w:rPr>
          <w:color w:val="000000"/>
          <w:sz w:val="24"/>
          <w:szCs w:val="24"/>
        </w:rPr>
        <w:t xml:space="preserve">7) </w:t>
      </w:r>
      <w:r w:rsidR="00D27472" w:rsidRPr="00D27472">
        <w:rPr>
          <w:color w:val="000000"/>
          <w:sz w:val="24"/>
          <w:szCs w:val="24"/>
        </w:rPr>
        <w:t>постановление</w:t>
      </w:r>
      <w:r w:rsidR="00D27472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администрации городского округа город</w:t>
      </w:r>
      <w:r w:rsidR="00D27472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Елец от 24.08.2018 № 1379 «Об</w:t>
      </w:r>
      <w:r w:rsidR="00D27472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утверждении Положения об учете</w:t>
      </w:r>
      <w:r w:rsidR="00D27472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 xml:space="preserve">детей, подлежащих </w:t>
      </w:r>
      <w:proofErr w:type="gramStart"/>
      <w:r w:rsidR="00D27472" w:rsidRPr="00D27472">
        <w:rPr>
          <w:color w:val="000000"/>
          <w:sz w:val="24"/>
          <w:szCs w:val="24"/>
        </w:rPr>
        <w:t>обучению по</w:t>
      </w:r>
      <w:proofErr w:type="gramEnd"/>
      <w:r w:rsidR="00D27472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образовательным программам</w:t>
      </w:r>
      <w:r w:rsidR="00D27472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дошкольного, начального общего,</w:t>
      </w:r>
      <w:r w:rsidR="00CE52D1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основного общего и среднего общего</w:t>
      </w:r>
      <w:r w:rsidR="00D27472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образования, имеющих право на</w:t>
      </w:r>
      <w:r w:rsidR="00D27472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получение общего образования и</w:t>
      </w:r>
      <w:r w:rsidR="00CE52D1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проживающих на территории городского</w:t>
      </w:r>
      <w:r w:rsidR="00D27472" w:rsidRPr="006625B9">
        <w:rPr>
          <w:color w:val="000000"/>
          <w:sz w:val="24"/>
          <w:szCs w:val="24"/>
        </w:rPr>
        <w:t xml:space="preserve"> </w:t>
      </w:r>
      <w:r w:rsidR="00D27472" w:rsidRPr="00D27472">
        <w:rPr>
          <w:color w:val="000000"/>
          <w:sz w:val="24"/>
          <w:szCs w:val="24"/>
        </w:rPr>
        <w:t>округа город Елец»</w:t>
      </w:r>
      <w:r w:rsidR="00D27472" w:rsidRPr="006625B9">
        <w:rPr>
          <w:color w:val="000000"/>
          <w:sz w:val="24"/>
          <w:szCs w:val="24"/>
        </w:rPr>
        <w:t xml:space="preserve"> (с изменениями от 25.05.2022 № 1023)</w:t>
      </w:r>
      <w:r w:rsidRPr="006625B9">
        <w:rPr>
          <w:color w:val="000000"/>
          <w:sz w:val="24"/>
          <w:szCs w:val="24"/>
        </w:rPr>
        <w:t>.</w:t>
      </w:r>
    </w:p>
    <w:p w:rsidR="0093388E" w:rsidRPr="006625B9" w:rsidRDefault="0093388E" w:rsidP="00CE52D1">
      <w:pPr>
        <w:ind w:right="-1" w:firstLine="567"/>
        <w:jc w:val="both"/>
        <w:rPr>
          <w:sz w:val="24"/>
          <w:szCs w:val="24"/>
        </w:rPr>
      </w:pPr>
    </w:p>
    <w:p w:rsidR="006625B9" w:rsidRPr="006625B9" w:rsidRDefault="006625B9" w:rsidP="006625B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6625B9">
        <w:rPr>
          <w:color w:val="000000"/>
          <w:sz w:val="24"/>
          <w:szCs w:val="24"/>
        </w:rPr>
        <w:t xml:space="preserve">Замечания и предложения направлять на электронную </w:t>
      </w:r>
      <w:r w:rsidRPr="006625B9">
        <w:rPr>
          <w:sz w:val="24"/>
          <w:szCs w:val="24"/>
        </w:rPr>
        <w:t xml:space="preserve">почту </w:t>
      </w:r>
      <w:r w:rsidRPr="006625B9">
        <w:rPr>
          <w:b/>
          <w:bCs/>
          <w:sz w:val="24"/>
          <w:szCs w:val="24"/>
          <w:shd w:val="clear" w:color="auto" w:fill="FFFFFF"/>
        </w:rPr>
        <w:t> </w:t>
      </w:r>
      <w:hyperlink r:id="rId4" w:history="1">
        <w:r w:rsidRPr="006625B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elmyyobraz@gmail.com</w:t>
        </w:r>
      </w:hyperlink>
      <w:r w:rsidRPr="006625B9">
        <w:rPr>
          <w:sz w:val="24"/>
          <w:szCs w:val="24"/>
        </w:rPr>
        <w:t xml:space="preserve"> </w:t>
      </w:r>
      <w:r w:rsidRPr="006625B9">
        <w:rPr>
          <w:color w:val="000000"/>
          <w:sz w:val="24"/>
          <w:szCs w:val="24"/>
        </w:rPr>
        <w:t xml:space="preserve">с 02.06.2022 по 02.08.2022 включительно </w:t>
      </w:r>
      <w:proofErr w:type="spellStart"/>
      <w:r w:rsidRPr="006625B9">
        <w:rPr>
          <w:color w:val="000000"/>
          <w:sz w:val="24"/>
          <w:szCs w:val="24"/>
        </w:rPr>
        <w:t>c</w:t>
      </w:r>
      <w:proofErr w:type="spellEnd"/>
      <w:r w:rsidRPr="006625B9">
        <w:rPr>
          <w:color w:val="000000"/>
          <w:sz w:val="24"/>
          <w:szCs w:val="24"/>
        </w:rPr>
        <w:t xml:space="preserve"> пометкой «Анализ</w:t>
      </w:r>
      <w:r>
        <w:rPr>
          <w:color w:val="000000"/>
          <w:sz w:val="24"/>
          <w:szCs w:val="24"/>
        </w:rPr>
        <w:t xml:space="preserve"> </w:t>
      </w:r>
      <w:r w:rsidRPr="006625B9">
        <w:rPr>
          <w:color w:val="000000"/>
          <w:sz w:val="24"/>
          <w:szCs w:val="24"/>
        </w:rPr>
        <w:t>НПА</w:t>
      </w:r>
      <w:r>
        <w:rPr>
          <w:color w:val="000000"/>
          <w:sz w:val="24"/>
          <w:szCs w:val="24"/>
        </w:rPr>
        <w:t xml:space="preserve"> </w:t>
      </w:r>
      <w:r w:rsidRPr="006625B9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6625B9">
        <w:rPr>
          <w:color w:val="000000"/>
          <w:sz w:val="24"/>
          <w:szCs w:val="24"/>
        </w:rPr>
        <w:t>соответствие антимонопольному</w:t>
      </w:r>
      <w:r>
        <w:rPr>
          <w:color w:val="000000"/>
          <w:sz w:val="24"/>
          <w:szCs w:val="24"/>
        </w:rPr>
        <w:t xml:space="preserve"> </w:t>
      </w:r>
      <w:r w:rsidRPr="006625B9">
        <w:rPr>
          <w:color w:val="000000"/>
          <w:sz w:val="24"/>
          <w:szCs w:val="24"/>
        </w:rPr>
        <w:t>законодательству».</w:t>
      </w:r>
    </w:p>
    <w:p w:rsidR="00D27472" w:rsidRPr="006625B9" w:rsidRDefault="00D27472" w:rsidP="006625B9">
      <w:pPr>
        <w:ind w:right="-1" w:firstLine="567"/>
        <w:jc w:val="both"/>
        <w:rPr>
          <w:sz w:val="24"/>
          <w:szCs w:val="24"/>
        </w:rPr>
      </w:pPr>
    </w:p>
    <w:sectPr w:rsidR="00D27472" w:rsidRPr="006625B9" w:rsidSect="009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472"/>
    <w:rsid w:val="00290949"/>
    <w:rsid w:val="005433F5"/>
    <w:rsid w:val="00636BDA"/>
    <w:rsid w:val="006625B9"/>
    <w:rsid w:val="006E7C49"/>
    <w:rsid w:val="0093388E"/>
    <w:rsid w:val="00CE52D1"/>
    <w:rsid w:val="00D27472"/>
    <w:rsid w:val="00E1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yyobr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4</cp:revision>
  <dcterms:created xsi:type="dcterms:W3CDTF">2022-05-31T10:49:00Z</dcterms:created>
  <dcterms:modified xsi:type="dcterms:W3CDTF">2022-05-31T11:01:00Z</dcterms:modified>
</cp:coreProperties>
</file>