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051"/>
        <w:gridCol w:w="5141"/>
        <w:gridCol w:w="367"/>
        <w:gridCol w:w="1002"/>
      </w:tblGrid>
      <w:tr w:rsidR="002F7B83" w:rsidTr="00884997">
        <w:trPr>
          <w:cantSplit/>
          <w:trHeight w:val="1437"/>
          <w:jc w:val="center"/>
        </w:trPr>
        <w:tc>
          <w:tcPr>
            <w:tcW w:w="9561" w:type="dxa"/>
            <w:gridSpan w:val="4"/>
          </w:tcPr>
          <w:p w:rsidR="002F7B83" w:rsidRDefault="006C3CE6" w:rsidP="002F7B83">
            <w:pPr>
              <w:pStyle w:val="a4"/>
              <w:tabs>
                <w:tab w:val="left" w:pos="142"/>
                <w:tab w:val="left" w:pos="7622"/>
              </w:tabs>
              <w:ind w:left="-32" w:firstLine="174"/>
              <w:jc w:val="center"/>
              <w:rPr>
                <w:spacing w:val="40"/>
              </w:rPr>
            </w:pPr>
            <w:r w:rsidRPr="00092D66">
              <w:rPr>
                <w:noProof/>
                <w:spacing w:val="40"/>
              </w:rPr>
              <w:drawing>
                <wp:inline distT="0" distB="0" distL="0" distR="0">
                  <wp:extent cx="723900" cy="914400"/>
                  <wp:effectExtent l="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B83" w:rsidTr="00884997">
        <w:trPr>
          <w:cantSplit/>
          <w:trHeight w:val="1128"/>
          <w:jc w:val="center"/>
        </w:trPr>
        <w:tc>
          <w:tcPr>
            <w:tcW w:w="9561" w:type="dxa"/>
            <w:gridSpan w:val="4"/>
          </w:tcPr>
          <w:p w:rsidR="002F7B83" w:rsidRPr="00125CA2" w:rsidRDefault="002F7B83" w:rsidP="002F7B83">
            <w:pPr>
              <w:shd w:val="clear" w:color="auto" w:fill="FFFFFF"/>
              <w:spacing w:before="252"/>
              <w:jc w:val="center"/>
              <w:rPr>
                <w:sz w:val="36"/>
                <w:szCs w:val="36"/>
              </w:rPr>
            </w:pPr>
            <w:r w:rsidRPr="00125CA2">
              <w:rPr>
                <w:b/>
                <w:bCs/>
                <w:color w:val="000000"/>
                <w:spacing w:val="-2"/>
                <w:w w:val="111"/>
                <w:sz w:val="36"/>
                <w:szCs w:val="36"/>
              </w:rPr>
              <w:t>ПОСТАНОВЛЕНИЕ</w:t>
            </w:r>
          </w:p>
          <w:p w:rsidR="002F7B83" w:rsidRPr="00125CA2" w:rsidRDefault="002F7B83" w:rsidP="002F7B83">
            <w:pPr>
              <w:shd w:val="clear" w:color="auto" w:fill="FFFFFF"/>
              <w:spacing w:before="130"/>
              <w:jc w:val="center"/>
              <w:rPr>
                <w:sz w:val="22"/>
                <w:szCs w:val="22"/>
              </w:rPr>
            </w:pPr>
            <w:r w:rsidRPr="00125CA2">
              <w:rPr>
                <w:b/>
                <w:bCs/>
                <w:color w:val="000000"/>
                <w:sz w:val="22"/>
                <w:szCs w:val="22"/>
              </w:rPr>
              <w:t xml:space="preserve">АДМИНИСТРАЦИИ </w:t>
            </w:r>
            <w:r w:rsidR="00203BEF" w:rsidRPr="00125CA2">
              <w:rPr>
                <w:b/>
                <w:bCs/>
                <w:color w:val="000000"/>
                <w:sz w:val="22"/>
                <w:szCs w:val="22"/>
              </w:rPr>
              <w:t xml:space="preserve">ГОРОДСКОГО ОКРУГА </w:t>
            </w:r>
            <w:r w:rsidRPr="00125CA2">
              <w:rPr>
                <w:b/>
                <w:bCs/>
                <w:color w:val="000000"/>
                <w:sz w:val="22"/>
                <w:szCs w:val="22"/>
              </w:rPr>
              <w:t>ГОРОД ЕЛ</w:t>
            </w:r>
            <w:r w:rsidR="00203BEF" w:rsidRPr="00125CA2">
              <w:rPr>
                <w:b/>
                <w:bCs/>
                <w:color w:val="000000"/>
                <w:sz w:val="22"/>
                <w:szCs w:val="22"/>
              </w:rPr>
              <w:t>ЕЦ</w:t>
            </w:r>
          </w:p>
          <w:p w:rsidR="002F7B83" w:rsidRDefault="002F7B83" w:rsidP="00D847B6">
            <w:pPr>
              <w:spacing w:before="120"/>
              <w:jc w:val="center"/>
            </w:pPr>
            <w:r>
              <w:rPr>
                <w:color w:val="000000"/>
                <w:spacing w:val="2"/>
                <w:sz w:val="22"/>
                <w:szCs w:val="22"/>
              </w:rPr>
              <w:t>Липецк</w:t>
            </w:r>
            <w:r w:rsidR="00203BEF">
              <w:rPr>
                <w:color w:val="000000"/>
                <w:spacing w:val="2"/>
                <w:sz w:val="22"/>
                <w:szCs w:val="22"/>
              </w:rPr>
              <w:t>ой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област</w:t>
            </w:r>
            <w:r w:rsidR="00203BEF">
              <w:rPr>
                <w:color w:val="000000"/>
                <w:spacing w:val="2"/>
                <w:sz w:val="22"/>
                <w:szCs w:val="22"/>
              </w:rPr>
              <w:t>и Российской Федерации</w:t>
            </w:r>
          </w:p>
        </w:tc>
      </w:tr>
      <w:tr w:rsidR="002F7B83" w:rsidTr="00884997">
        <w:trPr>
          <w:cantSplit/>
          <w:trHeight w:hRule="exact" w:val="397"/>
          <w:jc w:val="center"/>
        </w:trPr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B83" w:rsidRDefault="002F7B83" w:rsidP="00936A31">
            <w:pPr>
              <w:jc w:val="center"/>
              <w:rPr>
                <w:sz w:val="28"/>
              </w:rPr>
            </w:pPr>
          </w:p>
        </w:tc>
        <w:tc>
          <w:tcPr>
            <w:tcW w:w="5141" w:type="dxa"/>
          </w:tcPr>
          <w:p w:rsidR="002F7B83" w:rsidRDefault="002F7B83" w:rsidP="00936A31">
            <w:pPr>
              <w:jc w:val="center"/>
            </w:pPr>
          </w:p>
        </w:tc>
        <w:tc>
          <w:tcPr>
            <w:tcW w:w="367" w:type="dxa"/>
            <w:vAlign w:val="bottom"/>
          </w:tcPr>
          <w:p w:rsidR="002F7B83" w:rsidRPr="002F7B83" w:rsidRDefault="002F7B83" w:rsidP="002F7B83">
            <w:pPr>
              <w:ind w:right="57"/>
              <w:jc w:val="right"/>
              <w:rPr>
                <w:sz w:val="22"/>
                <w:szCs w:val="22"/>
              </w:rPr>
            </w:pPr>
            <w:r w:rsidRPr="002F7B83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B83" w:rsidRDefault="002F7B83" w:rsidP="00936A31">
            <w:pPr>
              <w:ind w:right="57"/>
              <w:jc w:val="center"/>
              <w:rPr>
                <w:sz w:val="28"/>
              </w:rPr>
            </w:pPr>
          </w:p>
        </w:tc>
      </w:tr>
    </w:tbl>
    <w:p w:rsidR="002F7B83" w:rsidRPr="0082630C" w:rsidRDefault="002F7B83" w:rsidP="002F7B83">
      <w:pPr>
        <w:pStyle w:val="ConsPlusNormal"/>
        <w:jc w:val="both"/>
        <w:outlineLvl w:val="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-34" w:type="dxa"/>
        <w:tblLook w:val="01E0"/>
      </w:tblPr>
      <w:tblGrid>
        <w:gridCol w:w="284"/>
        <w:gridCol w:w="4394"/>
        <w:gridCol w:w="284"/>
      </w:tblGrid>
      <w:tr w:rsidR="00993B68" w:rsidTr="008801F4">
        <w:trPr>
          <w:trHeight w:hRule="exact"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3B68" w:rsidRDefault="00993B68" w:rsidP="00CF6D6A"/>
        </w:tc>
        <w:tc>
          <w:tcPr>
            <w:tcW w:w="4394" w:type="dxa"/>
            <w:shd w:val="clear" w:color="auto" w:fill="auto"/>
          </w:tcPr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Default="00993B68" w:rsidP="00CF6D6A"/>
          <w:p w:rsidR="00993B68" w:rsidRPr="00F86435" w:rsidRDefault="00993B68" w:rsidP="00CF6D6A"/>
          <w:p w:rsidR="00993B68" w:rsidRPr="00F86435" w:rsidRDefault="00993B68" w:rsidP="00CF6D6A">
            <w:pPr>
              <w:ind w:firstLine="720"/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3B68" w:rsidRDefault="00993B68" w:rsidP="00CF6D6A"/>
        </w:tc>
      </w:tr>
    </w:tbl>
    <w:p w:rsidR="00DE7BA5" w:rsidRPr="00DE7BA5" w:rsidRDefault="00C03235" w:rsidP="00673EA4">
      <w:pPr>
        <w:tabs>
          <w:tab w:val="left" w:pos="4395"/>
        </w:tabs>
        <w:ind w:left="-142" w:right="4903"/>
        <w:jc w:val="both"/>
        <w:rPr>
          <w:rFonts w:eastAsia="Arial Unicode MS"/>
          <w:smallCaps/>
          <w:sz w:val="28"/>
          <w:szCs w:val="28"/>
          <w:lang w:bidi="ru-RU"/>
        </w:rPr>
      </w:pPr>
      <w:r>
        <w:rPr>
          <w:sz w:val="28"/>
          <w:szCs w:val="28"/>
        </w:rPr>
        <w:t>О внесении изменений в постановление администрации городского округа город Елец от 22.08.2022 № 1447 «</w:t>
      </w:r>
      <w:r w:rsidR="00BE725E">
        <w:rPr>
          <w:sz w:val="28"/>
          <w:szCs w:val="28"/>
        </w:rPr>
        <w:t>О</w:t>
      </w:r>
      <w:r w:rsidR="00DE7BA5">
        <w:rPr>
          <w:sz w:val="28"/>
          <w:szCs w:val="28"/>
        </w:rPr>
        <w:t>б</w:t>
      </w:r>
      <w:r w:rsidR="00BE725E">
        <w:rPr>
          <w:sz w:val="28"/>
          <w:szCs w:val="28"/>
        </w:rPr>
        <w:t xml:space="preserve"> </w:t>
      </w:r>
      <w:r w:rsidR="00DE7BA5">
        <w:rPr>
          <w:rFonts w:eastAsia="Arial Unicode MS"/>
          <w:sz w:val="28"/>
          <w:szCs w:val="28"/>
          <w:lang w:bidi="ru-RU"/>
        </w:rPr>
        <w:t xml:space="preserve">организации </w:t>
      </w:r>
      <w:r w:rsidR="00DE7BA5" w:rsidRPr="00DE7BA5">
        <w:rPr>
          <w:rFonts w:eastAsia="Arial Unicode MS"/>
          <w:sz w:val="28"/>
          <w:szCs w:val="28"/>
          <w:lang w:bidi="ru-RU"/>
        </w:rPr>
        <w:t xml:space="preserve">питания </w:t>
      </w:r>
      <w:r w:rsidR="005F5F3C">
        <w:rPr>
          <w:rFonts w:eastAsia="Arial Unicode MS"/>
          <w:sz w:val="28"/>
          <w:szCs w:val="28"/>
          <w:lang w:bidi="ru-RU"/>
        </w:rPr>
        <w:t>учащихся</w:t>
      </w:r>
      <w:r w:rsidR="00DE7BA5" w:rsidRPr="00DE7BA5">
        <w:rPr>
          <w:rFonts w:eastAsia="Arial Unicode MS"/>
          <w:sz w:val="28"/>
          <w:szCs w:val="28"/>
          <w:lang w:bidi="ru-RU"/>
        </w:rPr>
        <w:t xml:space="preserve"> муниципальных общеобразовательных</w:t>
      </w:r>
      <w:r w:rsidR="00DE7BA5">
        <w:rPr>
          <w:rFonts w:eastAsia="Arial Unicode MS"/>
          <w:sz w:val="28"/>
          <w:szCs w:val="28"/>
          <w:lang w:bidi="ru-RU"/>
        </w:rPr>
        <w:t xml:space="preserve"> </w:t>
      </w:r>
      <w:r w:rsidR="0084258B">
        <w:rPr>
          <w:rFonts w:eastAsia="Arial Unicode MS"/>
          <w:sz w:val="28"/>
          <w:szCs w:val="28"/>
          <w:lang w:bidi="ru-RU"/>
        </w:rPr>
        <w:t>учреждений</w:t>
      </w:r>
      <w:r w:rsidR="0009327B">
        <w:rPr>
          <w:rFonts w:eastAsia="Arial Unicode MS"/>
          <w:sz w:val="28"/>
          <w:szCs w:val="28"/>
          <w:lang w:bidi="ru-RU"/>
        </w:rPr>
        <w:t xml:space="preserve"> городского</w:t>
      </w:r>
      <w:r w:rsidR="008801F4">
        <w:rPr>
          <w:rFonts w:eastAsia="Arial Unicode MS"/>
          <w:sz w:val="28"/>
          <w:szCs w:val="28"/>
          <w:lang w:bidi="ru-RU"/>
        </w:rPr>
        <w:t xml:space="preserve"> </w:t>
      </w:r>
      <w:r w:rsidR="0009327B">
        <w:rPr>
          <w:rFonts w:eastAsia="Arial Unicode MS"/>
          <w:sz w:val="28"/>
          <w:szCs w:val="28"/>
          <w:lang w:bidi="ru-RU"/>
        </w:rPr>
        <w:t xml:space="preserve"> округа </w:t>
      </w:r>
      <w:r w:rsidR="008801F4">
        <w:rPr>
          <w:rFonts w:eastAsia="Arial Unicode MS"/>
          <w:sz w:val="28"/>
          <w:szCs w:val="28"/>
          <w:lang w:bidi="ru-RU"/>
        </w:rPr>
        <w:t xml:space="preserve"> </w:t>
      </w:r>
      <w:r w:rsidR="0009327B">
        <w:rPr>
          <w:rFonts w:eastAsia="Arial Unicode MS"/>
          <w:sz w:val="28"/>
          <w:szCs w:val="28"/>
          <w:lang w:bidi="ru-RU"/>
        </w:rPr>
        <w:t>город</w:t>
      </w:r>
      <w:r w:rsidR="00DE7BA5" w:rsidRPr="00DE7BA5">
        <w:rPr>
          <w:rFonts w:eastAsia="Arial Unicode MS"/>
          <w:sz w:val="28"/>
          <w:szCs w:val="28"/>
          <w:lang w:bidi="ru-RU"/>
        </w:rPr>
        <w:t xml:space="preserve"> </w:t>
      </w:r>
      <w:r w:rsidR="008801F4">
        <w:rPr>
          <w:rFonts w:eastAsia="Arial Unicode MS"/>
          <w:sz w:val="28"/>
          <w:szCs w:val="28"/>
          <w:lang w:bidi="ru-RU"/>
        </w:rPr>
        <w:t xml:space="preserve"> </w:t>
      </w:r>
      <w:r w:rsidR="00DE7BA5" w:rsidRPr="00DE7BA5">
        <w:rPr>
          <w:rFonts w:eastAsia="Arial Unicode MS"/>
          <w:sz w:val="28"/>
          <w:szCs w:val="28"/>
          <w:lang w:bidi="ru-RU"/>
        </w:rPr>
        <w:t xml:space="preserve">Елец </w:t>
      </w:r>
      <w:r w:rsidR="006772D3">
        <w:rPr>
          <w:rFonts w:eastAsia="Arial Unicode MS"/>
          <w:sz w:val="28"/>
          <w:szCs w:val="28"/>
          <w:lang w:bidi="ru-RU"/>
        </w:rPr>
        <w:t xml:space="preserve"> </w:t>
      </w:r>
      <w:r w:rsidR="004562A5">
        <w:rPr>
          <w:rFonts w:eastAsia="Arial Unicode MS"/>
          <w:sz w:val="28"/>
          <w:szCs w:val="28"/>
          <w:lang w:bidi="ru-RU"/>
        </w:rPr>
        <w:t>в 202</w:t>
      </w:r>
      <w:r w:rsidR="006772D3">
        <w:rPr>
          <w:rFonts w:eastAsia="Arial Unicode MS"/>
          <w:sz w:val="28"/>
          <w:szCs w:val="28"/>
          <w:lang w:bidi="ru-RU"/>
        </w:rPr>
        <w:t>2</w:t>
      </w:r>
      <w:r w:rsidR="00DE7BA5">
        <w:rPr>
          <w:rFonts w:eastAsia="Arial Unicode MS"/>
          <w:sz w:val="28"/>
          <w:szCs w:val="28"/>
          <w:lang w:bidi="ru-RU"/>
        </w:rPr>
        <w:t xml:space="preserve"> </w:t>
      </w:r>
      <w:r w:rsidR="00DE7BA5">
        <w:rPr>
          <w:bCs/>
          <w:sz w:val="28"/>
          <w:szCs w:val="28"/>
        </w:rPr>
        <w:t xml:space="preserve">– </w:t>
      </w:r>
      <w:r w:rsidR="004562A5">
        <w:rPr>
          <w:rFonts w:eastAsia="Arial Unicode MS"/>
          <w:sz w:val="28"/>
          <w:szCs w:val="28"/>
          <w:lang w:bidi="ru-RU"/>
        </w:rPr>
        <w:t>202</w:t>
      </w:r>
      <w:r w:rsidR="006772D3">
        <w:rPr>
          <w:rFonts w:eastAsia="Arial Unicode MS"/>
          <w:sz w:val="28"/>
          <w:szCs w:val="28"/>
          <w:lang w:bidi="ru-RU"/>
        </w:rPr>
        <w:t>3</w:t>
      </w:r>
      <w:r w:rsidR="00DE7BA5" w:rsidRPr="00DE7BA5">
        <w:rPr>
          <w:rFonts w:eastAsia="Arial Unicode MS"/>
          <w:sz w:val="28"/>
          <w:szCs w:val="28"/>
          <w:lang w:bidi="ru-RU"/>
        </w:rPr>
        <w:t xml:space="preserve"> учебном году</w:t>
      </w:r>
      <w:r>
        <w:rPr>
          <w:rFonts w:eastAsia="Arial Unicode MS"/>
          <w:sz w:val="28"/>
          <w:szCs w:val="28"/>
          <w:lang w:bidi="ru-RU"/>
        </w:rPr>
        <w:t>»</w:t>
      </w:r>
      <w:r w:rsidR="00C3591E">
        <w:rPr>
          <w:rFonts w:eastAsia="Arial Unicode MS"/>
          <w:sz w:val="28"/>
          <w:szCs w:val="28"/>
          <w:lang w:bidi="ru-RU"/>
        </w:rPr>
        <w:t xml:space="preserve"> (с изменениями от 10.10.2022 № 1512</w:t>
      </w:r>
      <w:r w:rsidR="00AA044D">
        <w:rPr>
          <w:rFonts w:eastAsia="Arial Unicode MS"/>
          <w:sz w:val="28"/>
          <w:szCs w:val="28"/>
          <w:lang w:bidi="ru-RU"/>
        </w:rPr>
        <w:t>, от 31.10.2022 № 1555</w:t>
      </w:r>
      <w:r w:rsidR="00C3591E">
        <w:rPr>
          <w:rFonts w:eastAsia="Arial Unicode MS"/>
          <w:sz w:val="28"/>
          <w:szCs w:val="28"/>
          <w:lang w:bidi="ru-RU"/>
        </w:rPr>
        <w:t>)</w:t>
      </w:r>
    </w:p>
    <w:p w:rsidR="008E583A" w:rsidRDefault="008E583A" w:rsidP="00261A38">
      <w:pPr>
        <w:ind w:right="5329"/>
        <w:rPr>
          <w:sz w:val="28"/>
          <w:szCs w:val="28"/>
        </w:rPr>
      </w:pPr>
    </w:p>
    <w:p w:rsidR="00304B05" w:rsidRDefault="00304B05" w:rsidP="00FB7EBF">
      <w:pPr>
        <w:ind w:right="5045"/>
        <w:rPr>
          <w:sz w:val="28"/>
          <w:szCs w:val="28"/>
        </w:rPr>
      </w:pPr>
    </w:p>
    <w:p w:rsidR="00DE7BA5" w:rsidRPr="00146F89" w:rsidRDefault="006C706A" w:rsidP="00884997">
      <w:pPr>
        <w:tabs>
          <w:tab w:val="left" w:pos="5812"/>
        </w:tabs>
        <w:ind w:right="-31" w:firstLine="851"/>
        <w:jc w:val="both"/>
        <w:rPr>
          <w:bCs/>
          <w:smallCaps/>
          <w:sz w:val="28"/>
          <w:szCs w:val="28"/>
        </w:rPr>
      </w:pPr>
      <w:r w:rsidRPr="00146F89">
        <w:rPr>
          <w:sz w:val="28"/>
          <w:szCs w:val="28"/>
        </w:rPr>
        <w:t>По результатам мониторинга правопр</w:t>
      </w:r>
      <w:r w:rsidR="00B1680D" w:rsidRPr="00146F89">
        <w:rPr>
          <w:sz w:val="28"/>
          <w:szCs w:val="28"/>
        </w:rPr>
        <w:t>и</w:t>
      </w:r>
      <w:r w:rsidRPr="00146F89">
        <w:rPr>
          <w:sz w:val="28"/>
          <w:szCs w:val="28"/>
        </w:rPr>
        <w:t>менения нормативных правовых  актов администрации городского округа город Елец</w:t>
      </w:r>
      <w:r w:rsidRPr="00146F89">
        <w:rPr>
          <w:bCs/>
          <w:sz w:val="28"/>
          <w:szCs w:val="28"/>
        </w:rPr>
        <w:t>, в</w:t>
      </w:r>
      <w:r w:rsidR="00DE7BA5" w:rsidRPr="00146F89">
        <w:rPr>
          <w:bCs/>
          <w:sz w:val="28"/>
          <w:szCs w:val="28"/>
        </w:rPr>
        <w:t xml:space="preserve"> целях обеспечения питанием </w:t>
      </w:r>
      <w:r w:rsidR="0009327B" w:rsidRPr="00146F89">
        <w:rPr>
          <w:bCs/>
          <w:sz w:val="28"/>
          <w:szCs w:val="28"/>
        </w:rPr>
        <w:t>уча</w:t>
      </w:r>
      <w:r w:rsidR="00DE7BA5" w:rsidRPr="00146F89">
        <w:rPr>
          <w:bCs/>
          <w:sz w:val="28"/>
          <w:szCs w:val="28"/>
        </w:rPr>
        <w:t>щихся муниципальных</w:t>
      </w:r>
      <w:r w:rsidR="00FB7EBF">
        <w:rPr>
          <w:bCs/>
          <w:sz w:val="28"/>
          <w:szCs w:val="28"/>
        </w:rPr>
        <w:t xml:space="preserve"> </w:t>
      </w:r>
      <w:r w:rsidR="00DE7BA5" w:rsidRPr="00146F89">
        <w:rPr>
          <w:bCs/>
          <w:sz w:val="28"/>
          <w:szCs w:val="28"/>
        </w:rPr>
        <w:t>общеобразовательных</w:t>
      </w:r>
      <w:r w:rsidR="00FB7EBF">
        <w:rPr>
          <w:bCs/>
          <w:sz w:val="28"/>
          <w:szCs w:val="28"/>
        </w:rPr>
        <w:t xml:space="preserve"> </w:t>
      </w:r>
      <w:r w:rsidR="0084258B" w:rsidRPr="00146F89">
        <w:rPr>
          <w:bCs/>
          <w:sz w:val="28"/>
          <w:szCs w:val="28"/>
        </w:rPr>
        <w:t xml:space="preserve">учреждений </w:t>
      </w:r>
      <w:r w:rsidR="006772D3" w:rsidRPr="00146F89">
        <w:rPr>
          <w:bCs/>
          <w:sz w:val="28"/>
          <w:szCs w:val="28"/>
        </w:rPr>
        <w:t xml:space="preserve"> </w:t>
      </w:r>
      <w:proofErr w:type="gramStart"/>
      <w:r w:rsidR="00DE7BA5" w:rsidRPr="00146F89">
        <w:rPr>
          <w:bCs/>
          <w:sz w:val="28"/>
          <w:szCs w:val="28"/>
        </w:rPr>
        <w:t>городского</w:t>
      </w:r>
      <w:r w:rsidR="006772D3" w:rsidRPr="00146F89">
        <w:rPr>
          <w:bCs/>
          <w:sz w:val="28"/>
          <w:szCs w:val="28"/>
        </w:rPr>
        <w:t xml:space="preserve"> </w:t>
      </w:r>
      <w:r w:rsidR="00DE7BA5" w:rsidRPr="00146F89">
        <w:rPr>
          <w:bCs/>
          <w:sz w:val="28"/>
          <w:szCs w:val="28"/>
        </w:rPr>
        <w:t xml:space="preserve"> округа</w:t>
      </w:r>
      <w:r w:rsidR="006772D3" w:rsidRPr="00146F89">
        <w:rPr>
          <w:bCs/>
          <w:sz w:val="28"/>
          <w:szCs w:val="28"/>
        </w:rPr>
        <w:t xml:space="preserve"> </w:t>
      </w:r>
      <w:r w:rsidR="00DE7BA5" w:rsidRPr="00146F89">
        <w:rPr>
          <w:bCs/>
          <w:sz w:val="28"/>
          <w:szCs w:val="28"/>
        </w:rPr>
        <w:t xml:space="preserve"> город </w:t>
      </w:r>
      <w:r w:rsidR="006772D3" w:rsidRPr="00146F89">
        <w:rPr>
          <w:bCs/>
          <w:sz w:val="28"/>
          <w:szCs w:val="28"/>
        </w:rPr>
        <w:t xml:space="preserve"> </w:t>
      </w:r>
      <w:r w:rsidR="00DE7BA5" w:rsidRPr="00146F89">
        <w:rPr>
          <w:bCs/>
          <w:sz w:val="28"/>
          <w:szCs w:val="28"/>
        </w:rPr>
        <w:t xml:space="preserve">Елец </w:t>
      </w:r>
      <w:r w:rsidR="006772D3" w:rsidRPr="00146F89">
        <w:rPr>
          <w:bCs/>
          <w:sz w:val="28"/>
          <w:szCs w:val="28"/>
        </w:rPr>
        <w:t xml:space="preserve"> </w:t>
      </w:r>
      <w:r w:rsidR="00DE7BA5" w:rsidRPr="00146F89">
        <w:rPr>
          <w:bCs/>
          <w:sz w:val="28"/>
          <w:szCs w:val="28"/>
        </w:rPr>
        <w:t>в 202</w:t>
      </w:r>
      <w:r w:rsidR="006772D3" w:rsidRPr="00146F89">
        <w:rPr>
          <w:bCs/>
          <w:sz w:val="28"/>
          <w:szCs w:val="28"/>
        </w:rPr>
        <w:t>2</w:t>
      </w:r>
      <w:r w:rsidR="00DE7BA5" w:rsidRPr="00146F89">
        <w:rPr>
          <w:bCs/>
          <w:sz w:val="28"/>
          <w:szCs w:val="28"/>
        </w:rPr>
        <w:t xml:space="preserve"> – </w:t>
      </w:r>
      <w:r w:rsidR="004562A5" w:rsidRPr="00146F89">
        <w:rPr>
          <w:bCs/>
          <w:sz w:val="28"/>
          <w:szCs w:val="28"/>
        </w:rPr>
        <w:t>202</w:t>
      </w:r>
      <w:r w:rsidR="006772D3" w:rsidRPr="00146F89">
        <w:rPr>
          <w:bCs/>
          <w:sz w:val="28"/>
          <w:szCs w:val="28"/>
        </w:rPr>
        <w:t>3</w:t>
      </w:r>
      <w:r w:rsidR="00DE7BA5" w:rsidRPr="00146F89">
        <w:rPr>
          <w:bCs/>
          <w:sz w:val="28"/>
          <w:szCs w:val="28"/>
        </w:rPr>
        <w:t xml:space="preserve"> учебном году, в соответствии с Законом Липецкой области от 30.12.2004 № 166-ОЗ «О социальной поддержке обучающихся общеобразовательных организаций и дополнительных гарантиях по социальной поддержке детей-сирот и детей, оставшихся </w:t>
      </w:r>
      <w:r w:rsidR="006772D3" w:rsidRPr="00146F89">
        <w:rPr>
          <w:bCs/>
          <w:sz w:val="28"/>
          <w:szCs w:val="28"/>
        </w:rPr>
        <w:t xml:space="preserve"> </w:t>
      </w:r>
      <w:r w:rsidR="00DE7BA5" w:rsidRPr="00146F89">
        <w:rPr>
          <w:bCs/>
          <w:sz w:val="28"/>
          <w:szCs w:val="28"/>
        </w:rPr>
        <w:t xml:space="preserve">без попечения родителей, в Липецкой </w:t>
      </w:r>
      <w:r w:rsidR="006772D3" w:rsidRPr="00146F89">
        <w:rPr>
          <w:bCs/>
          <w:sz w:val="28"/>
          <w:szCs w:val="28"/>
        </w:rPr>
        <w:t xml:space="preserve"> </w:t>
      </w:r>
      <w:r w:rsidR="00DE7BA5" w:rsidRPr="00146F89">
        <w:rPr>
          <w:bCs/>
          <w:sz w:val="28"/>
          <w:szCs w:val="28"/>
        </w:rPr>
        <w:t xml:space="preserve">области», </w:t>
      </w:r>
      <w:proofErr w:type="gramEnd"/>
      <w:r w:rsidR="00C3591E" w:rsidRPr="00146F89">
        <w:rPr>
          <w:bCs/>
          <w:sz w:val="28"/>
          <w:szCs w:val="28"/>
        </w:rPr>
        <w:t>Законом Липецкой области от 21.10.2022 №</w:t>
      </w:r>
      <w:r w:rsidR="00956D52">
        <w:rPr>
          <w:bCs/>
          <w:sz w:val="28"/>
          <w:szCs w:val="28"/>
        </w:rPr>
        <w:t xml:space="preserve"> </w:t>
      </w:r>
      <w:r w:rsidR="00C3591E" w:rsidRPr="00146F89">
        <w:rPr>
          <w:sz w:val="28"/>
          <w:szCs w:val="28"/>
          <w:shd w:val="clear" w:color="auto" w:fill="FFFFFF"/>
        </w:rPr>
        <w:t xml:space="preserve">205-ОЗ «О мерах социальной поддержки членов семьи лиц, принимающих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областей», </w:t>
      </w:r>
      <w:r w:rsidR="00DE7BA5" w:rsidRPr="00146F89">
        <w:rPr>
          <w:bCs/>
          <w:sz w:val="28"/>
          <w:szCs w:val="28"/>
        </w:rPr>
        <w:t>учитывая заключение прокуратуры города  Ельца, руководствуясь Уставом городского округа город Елец, администрация городского округа город Елец</w:t>
      </w:r>
    </w:p>
    <w:p w:rsidR="008E583A" w:rsidRPr="00146F89" w:rsidRDefault="008E583A" w:rsidP="00FB7EBF">
      <w:pPr>
        <w:ind w:right="-31"/>
        <w:jc w:val="both"/>
        <w:rPr>
          <w:sz w:val="28"/>
          <w:szCs w:val="28"/>
        </w:rPr>
      </w:pPr>
    </w:p>
    <w:p w:rsidR="006F3A5E" w:rsidRPr="00146F89" w:rsidRDefault="006F3A5E" w:rsidP="00884997">
      <w:pPr>
        <w:ind w:right="-31" w:firstLine="851"/>
        <w:rPr>
          <w:sz w:val="28"/>
          <w:szCs w:val="28"/>
        </w:rPr>
      </w:pPr>
      <w:r w:rsidRPr="00146F89">
        <w:rPr>
          <w:sz w:val="28"/>
          <w:szCs w:val="28"/>
        </w:rPr>
        <w:t>ПОСТАНОВЛЯЕТ:</w:t>
      </w:r>
    </w:p>
    <w:p w:rsidR="006F3A5E" w:rsidRPr="00DE7BA5" w:rsidRDefault="006F3A5E" w:rsidP="00884997">
      <w:pPr>
        <w:ind w:right="-31" w:firstLine="851"/>
        <w:jc w:val="both"/>
        <w:rPr>
          <w:sz w:val="28"/>
          <w:szCs w:val="28"/>
        </w:rPr>
      </w:pPr>
    </w:p>
    <w:p w:rsidR="006C706A" w:rsidRPr="00841F4C" w:rsidRDefault="004B7260" w:rsidP="006C706A">
      <w:pPr>
        <w:ind w:right="-58" w:firstLine="851"/>
        <w:jc w:val="both"/>
        <w:rPr>
          <w:bCs/>
          <w:smallCaps/>
          <w:sz w:val="28"/>
          <w:szCs w:val="28"/>
        </w:rPr>
      </w:pPr>
      <w:r w:rsidRPr="00841F4C">
        <w:rPr>
          <w:bCs/>
          <w:sz w:val="28"/>
          <w:szCs w:val="28"/>
        </w:rPr>
        <w:t xml:space="preserve">1. </w:t>
      </w:r>
      <w:r w:rsidR="006C706A" w:rsidRPr="00841F4C">
        <w:rPr>
          <w:bCs/>
          <w:sz w:val="28"/>
          <w:szCs w:val="28"/>
        </w:rPr>
        <w:t xml:space="preserve">Внести </w:t>
      </w:r>
      <w:r w:rsidR="006C706A" w:rsidRPr="00841F4C">
        <w:rPr>
          <w:sz w:val="28"/>
          <w:szCs w:val="28"/>
        </w:rPr>
        <w:t xml:space="preserve">в постановление администрации городского округа город Елец от </w:t>
      </w:r>
      <w:r w:rsidR="006C706A" w:rsidRPr="00841F4C">
        <w:rPr>
          <w:sz w:val="28"/>
        </w:rPr>
        <w:t>22.08.2022 № 1447 «</w:t>
      </w:r>
      <w:r w:rsidR="006C706A" w:rsidRPr="00841F4C">
        <w:rPr>
          <w:sz w:val="28"/>
          <w:szCs w:val="28"/>
        </w:rPr>
        <w:t xml:space="preserve">Об </w:t>
      </w:r>
      <w:r w:rsidR="006C706A" w:rsidRPr="00841F4C">
        <w:rPr>
          <w:rFonts w:eastAsia="Arial Unicode MS"/>
          <w:sz w:val="28"/>
          <w:szCs w:val="28"/>
          <w:lang w:bidi="ru-RU"/>
        </w:rPr>
        <w:t xml:space="preserve">организации питания учащихся муниципальных общеобразовательных учреждений городского округа город Елец  в 2022 </w:t>
      </w:r>
      <w:r w:rsidR="006C706A" w:rsidRPr="00841F4C">
        <w:rPr>
          <w:bCs/>
          <w:sz w:val="28"/>
          <w:szCs w:val="28"/>
        </w:rPr>
        <w:t xml:space="preserve">– </w:t>
      </w:r>
      <w:r w:rsidR="006C706A" w:rsidRPr="00841F4C">
        <w:rPr>
          <w:rFonts w:eastAsia="Arial Unicode MS"/>
          <w:sz w:val="28"/>
          <w:szCs w:val="28"/>
          <w:lang w:bidi="ru-RU"/>
        </w:rPr>
        <w:t>2023 учебном году»</w:t>
      </w:r>
      <w:r w:rsidR="00483497">
        <w:rPr>
          <w:rFonts w:eastAsia="Arial Unicode MS"/>
          <w:sz w:val="28"/>
          <w:szCs w:val="28"/>
          <w:lang w:bidi="ru-RU"/>
        </w:rPr>
        <w:t xml:space="preserve"> (с изменениями от 1</w:t>
      </w:r>
      <w:r w:rsidR="008208AE">
        <w:rPr>
          <w:rFonts w:eastAsia="Arial Unicode MS"/>
          <w:sz w:val="28"/>
          <w:szCs w:val="28"/>
          <w:lang w:bidi="ru-RU"/>
        </w:rPr>
        <w:t>0</w:t>
      </w:r>
      <w:r w:rsidR="00483497">
        <w:rPr>
          <w:rFonts w:eastAsia="Arial Unicode MS"/>
          <w:sz w:val="28"/>
          <w:szCs w:val="28"/>
          <w:lang w:bidi="ru-RU"/>
        </w:rPr>
        <w:t>.10.2022 № 1512</w:t>
      </w:r>
      <w:r w:rsidR="00FB7EBF">
        <w:rPr>
          <w:rFonts w:eastAsia="Arial Unicode MS"/>
          <w:sz w:val="28"/>
          <w:szCs w:val="28"/>
          <w:lang w:bidi="ru-RU"/>
        </w:rPr>
        <w:t>,</w:t>
      </w:r>
      <w:r w:rsidR="00956D52">
        <w:rPr>
          <w:rFonts w:eastAsia="Arial Unicode MS"/>
          <w:sz w:val="28"/>
          <w:szCs w:val="28"/>
          <w:lang w:bidi="ru-RU"/>
        </w:rPr>
        <w:t xml:space="preserve"> от </w:t>
      </w:r>
      <w:r w:rsidR="00956D52">
        <w:rPr>
          <w:rFonts w:eastAsia="Arial Unicode MS"/>
          <w:sz w:val="28"/>
          <w:szCs w:val="28"/>
          <w:lang w:bidi="ru-RU"/>
        </w:rPr>
        <w:lastRenderedPageBreak/>
        <w:t>31.10.2022 № 1555)</w:t>
      </w:r>
      <w:r w:rsidR="006C706A" w:rsidRPr="00841F4C">
        <w:rPr>
          <w:rFonts w:eastAsia="Arial Unicode MS"/>
          <w:sz w:val="28"/>
          <w:szCs w:val="28"/>
          <w:lang w:bidi="ru-RU"/>
        </w:rPr>
        <w:t xml:space="preserve"> </w:t>
      </w:r>
      <w:r w:rsidR="00FB7EBF">
        <w:rPr>
          <w:rFonts w:eastAsia="Arial Unicode MS"/>
          <w:sz w:val="28"/>
          <w:szCs w:val="28"/>
          <w:lang w:bidi="ru-RU"/>
        </w:rPr>
        <w:t xml:space="preserve">изменения, </w:t>
      </w:r>
      <w:r w:rsidR="006C706A" w:rsidRPr="00841F4C">
        <w:rPr>
          <w:bCs/>
          <w:sz w:val="28"/>
          <w:szCs w:val="28"/>
        </w:rPr>
        <w:t>изложив пункт 1 в следующей редакции:</w:t>
      </w:r>
    </w:p>
    <w:p w:rsidR="008E76C0" w:rsidRPr="00841F4C" w:rsidRDefault="006C706A" w:rsidP="00884997">
      <w:pPr>
        <w:ind w:right="-31" w:firstLine="851"/>
        <w:jc w:val="both"/>
        <w:rPr>
          <w:bCs/>
          <w:smallCaps/>
          <w:sz w:val="28"/>
          <w:szCs w:val="28"/>
        </w:rPr>
      </w:pPr>
      <w:r w:rsidRPr="00841F4C">
        <w:rPr>
          <w:bCs/>
          <w:sz w:val="28"/>
          <w:szCs w:val="28"/>
        </w:rPr>
        <w:t>«1.</w:t>
      </w:r>
      <w:r w:rsidR="00FB7EBF">
        <w:rPr>
          <w:bCs/>
          <w:sz w:val="28"/>
          <w:szCs w:val="28"/>
        </w:rPr>
        <w:t xml:space="preserve"> </w:t>
      </w:r>
      <w:r w:rsidR="008E76C0" w:rsidRPr="00841F4C">
        <w:rPr>
          <w:bCs/>
          <w:sz w:val="28"/>
          <w:szCs w:val="28"/>
        </w:rPr>
        <w:t xml:space="preserve">Организовать питание учащихся муниципальных общеобразовательных </w:t>
      </w:r>
      <w:r w:rsidR="00730388">
        <w:rPr>
          <w:bCs/>
          <w:sz w:val="28"/>
          <w:szCs w:val="28"/>
        </w:rPr>
        <w:t xml:space="preserve"> </w:t>
      </w:r>
      <w:r w:rsidR="008E76C0" w:rsidRPr="00841F4C">
        <w:rPr>
          <w:bCs/>
          <w:sz w:val="28"/>
          <w:szCs w:val="28"/>
        </w:rPr>
        <w:t xml:space="preserve">учреждений </w:t>
      </w:r>
      <w:r w:rsidR="00730388">
        <w:rPr>
          <w:bCs/>
          <w:sz w:val="28"/>
          <w:szCs w:val="28"/>
        </w:rPr>
        <w:t xml:space="preserve"> </w:t>
      </w:r>
      <w:r w:rsidR="008E76C0" w:rsidRPr="00841F4C">
        <w:rPr>
          <w:bCs/>
          <w:sz w:val="28"/>
          <w:szCs w:val="28"/>
        </w:rPr>
        <w:t>городского</w:t>
      </w:r>
      <w:r w:rsidR="00730388">
        <w:rPr>
          <w:bCs/>
          <w:sz w:val="28"/>
          <w:szCs w:val="28"/>
        </w:rPr>
        <w:t xml:space="preserve"> </w:t>
      </w:r>
      <w:r w:rsidR="008E76C0" w:rsidRPr="00841F4C">
        <w:rPr>
          <w:bCs/>
          <w:sz w:val="28"/>
          <w:szCs w:val="28"/>
        </w:rPr>
        <w:t xml:space="preserve"> округа </w:t>
      </w:r>
      <w:r w:rsidR="00730388">
        <w:rPr>
          <w:bCs/>
          <w:sz w:val="28"/>
          <w:szCs w:val="28"/>
        </w:rPr>
        <w:t xml:space="preserve">  </w:t>
      </w:r>
      <w:r w:rsidR="008E76C0" w:rsidRPr="00841F4C">
        <w:rPr>
          <w:bCs/>
          <w:sz w:val="28"/>
          <w:szCs w:val="28"/>
        </w:rPr>
        <w:t xml:space="preserve">город </w:t>
      </w:r>
      <w:r w:rsidR="00730388">
        <w:rPr>
          <w:bCs/>
          <w:sz w:val="28"/>
          <w:szCs w:val="28"/>
        </w:rPr>
        <w:t xml:space="preserve">  </w:t>
      </w:r>
      <w:r w:rsidR="008E76C0" w:rsidRPr="00841F4C">
        <w:rPr>
          <w:bCs/>
          <w:sz w:val="28"/>
          <w:szCs w:val="28"/>
        </w:rPr>
        <w:t xml:space="preserve">Елец </w:t>
      </w:r>
      <w:r w:rsidR="00730388">
        <w:rPr>
          <w:bCs/>
          <w:sz w:val="28"/>
          <w:szCs w:val="28"/>
        </w:rPr>
        <w:t xml:space="preserve"> </w:t>
      </w:r>
      <w:r w:rsidR="008E76C0" w:rsidRPr="00841F4C">
        <w:rPr>
          <w:bCs/>
          <w:sz w:val="28"/>
          <w:szCs w:val="28"/>
        </w:rPr>
        <w:t>в</w:t>
      </w:r>
      <w:r w:rsidR="00730388">
        <w:rPr>
          <w:bCs/>
          <w:sz w:val="28"/>
          <w:szCs w:val="28"/>
        </w:rPr>
        <w:t xml:space="preserve">    </w:t>
      </w:r>
      <w:r w:rsidR="008E76C0" w:rsidRPr="00841F4C">
        <w:rPr>
          <w:bCs/>
          <w:sz w:val="28"/>
          <w:szCs w:val="28"/>
        </w:rPr>
        <w:t xml:space="preserve"> 202</w:t>
      </w:r>
      <w:r w:rsidR="006772D3" w:rsidRPr="00841F4C">
        <w:rPr>
          <w:bCs/>
          <w:sz w:val="28"/>
          <w:szCs w:val="28"/>
        </w:rPr>
        <w:t>2</w:t>
      </w:r>
      <w:r w:rsidR="008E76C0" w:rsidRPr="00841F4C">
        <w:rPr>
          <w:bCs/>
          <w:sz w:val="28"/>
          <w:szCs w:val="28"/>
        </w:rPr>
        <w:t xml:space="preserve"> – 202</w:t>
      </w:r>
      <w:r w:rsidR="006772D3" w:rsidRPr="00841F4C">
        <w:rPr>
          <w:bCs/>
          <w:sz w:val="28"/>
          <w:szCs w:val="28"/>
        </w:rPr>
        <w:t>3</w:t>
      </w:r>
      <w:r w:rsidR="008E76C0" w:rsidRPr="00841F4C">
        <w:rPr>
          <w:bCs/>
          <w:sz w:val="28"/>
          <w:szCs w:val="28"/>
        </w:rPr>
        <w:t xml:space="preserve"> учебном году:</w:t>
      </w:r>
    </w:p>
    <w:p w:rsidR="004B7260" w:rsidRPr="00841F4C" w:rsidRDefault="00AA044D" w:rsidP="00884997">
      <w:pPr>
        <w:tabs>
          <w:tab w:val="left" w:pos="5812"/>
        </w:tabs>
        <w:ind w:right="-3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4B7260" w:rsidRPr="00841F4C">
        <w:rPr>
          <w:bCs/>
          <w:sz w:val="28"/>
          <w:szCs w:val="28"/>
        </w:rPr>
        <w:t xml:space="preserve"> одноразовое (из расчета </w:t>
      </w:r>
      <w:r w:rsidR="00380ED9" w:rsidRPr="00841F4C">
        <w:rPr>
          <w:bCs/>
          <w:sz w:val="28"/>
          <w:szCs w:val="28"/>
        </w:rPr>
        <w:t>80</w:t>
      </w:r>
      <w:r w:rsidR="004B7260" w:rsidRPr="00841F4C">
        <w:rPr>
          <w:bCs/>
          <w:sz w:val="28"/>
          <w:szCs w:val="28"/>
        </w:rPr>
        <w:t xml:space="preserve"> рублей в день на одного учащегося за счет субвенции из областного бюджета) – для учащихся 1 – 4 классов;</w:t>
      </w:r>
    </w:p>
    <w:p w:rsidR="009E4226" w:rsidRPr="00956D52" w:rsidRDefault="00AA044D" w:rsidP="00C03235">
      <w:pPr>
        <w:ind w:firstLine="851"/>
        <w:jc w:val="both"/>
        <w:rPr>
          <w:sz w:val="28"/>
          <w:szCs w:val="28"/>
        </w:rPr>
      </w:pPr>
      <w:r w:rsidRPr="00956D52">
        <w:rPr>
          <w:bCs/>
          <w:sz w:val="28"/>
          <w:szCs w:val="28"/>
        </w:rPr>
        <w:t>2)</w:t>
      </w:r>
      <w:r w:rsidR="004B7260" w:rsidRPr="00956D52">
        <w:rPr>
          <w:bCs/>
          <w:sz w:val="28"/>
          <w:szCs w:val="28"/>
        </w:rPr>
        <w:t xml:space="preserve"> </w:t>
      </w:r>
      <w:proofErr w:type="gramStart"/>
      <w:r w:rsidR="004B7260" w:rsidRPr="00956D52">
        <w:rPr>
          <w:bCs/>
          <w:sz w:val="28"/>
          <w:szCs w:val="28"/>
        </w:rPr>
        <w:t>одноразовое</w:t>
      </w:r>
      <w:proofErr w:type="gramEnd"/>
      <w:r w:rsidR="004B7260" w:rsidRPr="00956D52">
        <w:rPr>
          <w:bCs/>
          <w:sz w:val="28"/>
          <w:szCs w:val="28"/>
        </w:rPr>
        <w:t xml:space="preserve"> (из расчета 55  рублей в день на одного учащегося за счет субвенции из областного бюджета) – для учащихся 5 – 11 классов из малоимущих семей, посещающих группы продленного дня, из семей опекуна (попечителя), приемных семей и из многодетных семей</w:t>
      </w:r>
      <w:r w:rsidR="00C03235" w:rsidRPr="00956D52">
        <w:rPr>
          <w:bCs/>
          <w:sz w:val="28"/>
          <w:szCs w:val="28"/>
        </w:rPr>
        <w:t>;</w:t>
      </w:r>
    </w:p>
    <w:p w:rsidR="004B7260" w:rsidRPr="00956D52" w:rsidRDefault="00AA044D" w:rsidP="00884997">
      <w:pPr>
        <w:tabs>
          <w:tab w:val="left" w:pos="851"/>
          <w:tab w:val="left" w:pos="5812"/>
        </w:tabs>
        <w:ind w:right="-31" w:firstLine="851"/>
        <w:jc w:val="both"/>
        <w:rPr>
          <w:bCs/>
          <w:smallCaps/>
          <w:sz w:val="28"/>
          <w:szCs w:val="28"/>
        </w:rPr>
      </w:pPr>
      <w:r w:rsidRPr="00956D52">
        <w:rPr>
          <w:bCs/>
          <w:sz w:val="28"/>
          <w:szCs w:val="28"/>
        </w:rPr>
        <w:t>3)</w:t>
      </w:r>
      <w:r w:rsidR="004B7260" w:rsidRPr="00956D52">
        <w:rPr>
          <w:bCs/>
          <w:sz w:val="28"/>
          <w:szCs w:val="28"/>
        </w:rPr>
        <w:t xml:space="preserve"> </w:t>
      </w:r>
      <w:proofErr w:type="gramStart"/>
      <w:r w:rsidR="004B7260" w:rsidRPr="00956D52">
        <w:rPr>
          <w:bCs/>
          <w:sz w:val="28"/>
          <w:szCs w:val="28"/>
        </w:rPr>
        <w:t>одноразовое</w:t>
      </w:r>
      <w:proofErr w:type="gramEnd"/>
      <w:r w:rsidR="004B7260" w:rsidRPr="00956D52">
        <w:rPr>
          <w:bCs/>
          <w:sz w:val="28"/>
          <w:szCs w:val="28"/>
        </w:rPr>
        <w:t xml:space="preserve"> (из расчета 20 рублей в день на одного учащегося за счет субвенции из областного бюджета) – для учащихся 5 – 11 классов </w:t>
      </w:r>
      <w:proofErr w:type="spellStart"/>
      <w:r w:rsidR="004B7260" w:rsidRPr="00956D52">
        <w:rPr>
          <w:bCs/>
          <w:sz w:val="28"/>
          <w:szCs w:val="28"/>
        </w:rPr>
        <w:t>нельготной</w:t>
      </w:r>
      <w:proofErr w:type="spellEnd"/>
      <w:r w:rsidR="004B7260" w:rsidRPr="00956D52">
        <w:rPr>
          <w:bCs/>
          <w:sz w:val="28"/>
          <w:szCs w:val="28"/>
        </w:rPr>
        <w:t xml:space="preserve"> категории;</w:t>
      </w:r>
    </w:p>
    <w:p w:rsidR="004B7260" w:rsidRPr="00956D52" w:rsidRDefault="00AA044D" w:rsidP="00884997">
      <w:pPr>
        <w:tabs>
          <w:tab w:val="left" w:pos="851"/>
          <w:tab w:val="left" w:pos="5812"/>
        </w:tabs>
        <w:ind w:right="-31" w:firstLine="851"/>
        <w:jc w:val="both"/>
        <w:rPr>
          <w:bCs/>
          <w:sz w:val="28"/>
          <w:szCs w:val="28"/>
        </w:rPr>
      </w:pPr>
      <w:r w:rsidRPr="00956D52">
        <w:rPr>
          <w:bCs/>
          <w:sz w:val="28"/>
          <w:szCs w:val="28"/>
        </w:rPr>
        <w:t>4)</w:t>
      </w:r>
      <w:r w:rsidR="004B7260" w:rsidRPr="00956D52">
        <w:rPr>
          <w:bCs/>
          <w:sz w:val="28"/>
          <w:szCs w:val="28"/>
        </w:rPr>
        <w:t xml:space="preserve"> </w:t>
      </w:r>
      <w:proofErr w:type="gramStart"/>
      <w:r w:rsidR="004B7260" w:rsidRPr="00956D52">
        <w:rPr>
          <w:bCs/>
          <w:sz w:val="28"/>
          <w:szCs w:val="28"/>
        </w:rPr>
        <w:t>двухразовое</w:t>
      </w:r>
      <w:proofErr w:type="gramEnd"/>
      <w:r w:rsidR="004B7260" w:rsidRPr="00956D52">
        <w:rPr>
          <w:bCs/>
          <w:sz w:val="28"/>
          <w:szCs w:val="28"/>
        </w:rPr>
        <w:t xml:space="preserve"> (из расчета </w:t>
      </w:r>
      <w:r w:rsidR="00867E21" w:rsidRPr="00956D52">
        <w:rPr>
          <w:bCs/>
          <w:sz w:val="28"/>
          <w:szCs w:val="28"/>
        </w:rPr>
        <w:t>100</w:t>
      </w:r>
      <w:r w:rsidR="004B7260" w:rsidRPr="00956D52">
        <w:rPr>
          <w:bCs/>
          <w:sz w:val="28"/>
          <w:szCs w:val="28"/>
        </w:rPr>
        <w:t xml:space="preserve"> рублей в день на одного учащегося, в том числе </w:t>
      </w:r>
      <w:r w:rsidR="00867E21" w:rsidRPr="00956D52">
        <w:rPr>
          <w:bCs/>
          <w:sz w:val="28"/>
          <w:szCs w:val="28"/>
        </w:rPr>
        <w:t>80</w:t>
      </w:r>
      <w:r w:rsidR="004B7260" w:rsidRPr="00956D52">
        <w:rPr>
          <w:bCs/>
          <w:sz w:val="28"/>
          <w:szCs w:val="28"/>
        </w:rPr>
        <w:t xml:space="preserve"> рублей  – за счет субвенции из областного бюджета, 20 рублей – за счет родительской доплаты) для учащихся 1 – 4 классов; </w:t>
      </w:r>
    </w:p>
    <w:p w:rsidR="000C090A" w:rsidRPr="00956D52" w:rsidRDefault="000C090A" w:rsidP="000C090A">
      <w:pPr>
        <w:tabs>
          <w:tab w:val="left" w:pos="851"/>
          <w:tab w:val="left" w:pos="5812"/>
        </w:tabs>
        <w:ind w:right="-31" w:firstLine="851"/>
        <w:jc w:val="both"/>
        <w:rPr>
          <w:bCs/>
          <w:sz w:val="28"/>
          <w:szCs w:val="28"/>
        </w:rPr>
      </w:pPr>
      <w:r w:rsidRPr="00956D52">
        <w:rPr>
          <w:bCs/>
          <w:sz w:val="28"/>
          <w:szCs w:val="28"/>
        </w:rPr>
        <w:t xml:space="preserve">5) </w:t>
      </w:r>
      <w:proofErr w:type="gramStart"/>
      <w:r w:rsidRPr="00956D52">
        <w:rPr>
          <w:bCs/>
          <w:sz w:val="28"/>
          <w:szCs w:val="28"/>
        </w:rPr>
        <w:t>двухразовое</w:t>
      </w:r>
      <w:proofErr w:type="gramEnd"/>
      <w:r w:rsidRPr="00956D52">
        <w:rPr>
          <w:bCs/>
          <w:sz w:val="28"/>
          <w:szCs w:val="28"/>
        </w:rPr>
        <w:t xml:space="preserve"> (из расчета 105 рублей в день на одного учащегося, в том числе 105 рублей  – за счет субвенции из областного бюджета) - для учащихся 1 – 4 классов</w:t>
      </w:r>
      <w:r w:rsidR="00376D58" w:rsidRPr="00956D52">
        <w:rPr>
          <w:bCs/>
          <w:sz w:val="28"/>
          <w:szCs w:val="28"/>
        </w:rPr>
        <w:t>,</w:t>
      </w:r>
      <w:r w:rsidRPr="00956D52">
        <w:rPr>
          <w:bCs/>
          <w:sz w:val="28"/>
          <w:szCs w:val="28"/>
        </w:rPr>
        <w:t xml:space="preserve"> </w:t>
      </w:r>
      <w:r w:rsidR="00376D58" w:rsidRPr="00956D52">
        <w:rPr>
          <w:sz w:val="28"/>
          <w:szCs w:val="28"/>
          <w:shd w:val="clear" w:color="auto" w:fill="FFFFFF"/>
        </w:rPr>
        <w:t>посещающих группы продленного дня,</w:t>
      </w:r>
      <w:r w:rsidR="00376D58" w:rsidRPr="00956D52">
        <w:rPr>
          <w:bCs/>
          <w:sz w:val="28"/>
          <w:szCs w:val="28"/>
        </w:rPr>
        <w:t xml:space="preserve"> </w:t>
      </w:r>
      <w:r w:rsidRPr="00956D52">
        <w:rPr>
          <w:bCs/>
          <w:sz w:val="28"/>
          <w:szCs w:val="28"/>
        </w:rPr>
        <w:t xml:space="preserve">из числа детей </w:t>
      </w:r>
      <w:r w:rsidRPr="00956D52">
        <w:rPr>
          <w:sz w:val="28"/>
          <w:szCs w:val="28"/>
          <w:shd w:val="clear" w:color="auto" w:fill="FFFFFF"/>
        </w:rPr>
        <w:t>участников специальной военной операции и граждан, пребывающих в добровольческих формированиях;</w:t>
      </w:r>
    </w:p>
    <w:p w:rsidR="009E4226" w:rsidRPr="00956D52" w:rsidRDefault="000C090A" w:rsidP="00C03235">
      <w:pPr>
        <w:ind w:firstLine="851"/>
        <w:jc w:val="both"/>
        <w:rPr>
          <w:sz w:val="28"/>
          <w:szCs w:val="28"/>
        </w:rPr>
      </w:pPr>
      <w:r w:rsidRPr="00956D52">
        <w:rPr>
          <w:bCs/>
          <w:sz w:val="28"/>
          <w:szCs w:val="28"/>
        </w:rPr>
        <w:t>6</w:t>
      </w:r>
      <w:r w:rsidR="00AA044D" w:rsidRPr="00956D52">
        <w:rPr>
          <w:bCs/>
          <w:sz w:val="28"/>
          <w:szCs w:val="28"/>
        </w:rPr>
        <w:t>)</w:t>
      </w:r>
      <w:r w:rsidR="004B7260" w:rsidRPr="00956D52">
        <w:rPr>
          <w:bCs/>
          <w:sz w:val="28"/>
          <w:szCs w:val="28"/>
        </w:rPr>
        <w:t xml:space="preserve"> </w:t>
      </w:r>
      <w:proofErr w:type="gramStart"/>
      <w:r w:rsidR="004B7260" w:rsidRPr="00956D52">
        <w:rPr>
          <w:bCs/>
          <w:sz w:val="28"/>
          <w:szCs w:val="28"/>
        </w:rPr>
        <w:t>двухразовое</w:t>
      </w:r>
      <w:proofErr w:type="gramEnd"/>
      <w:r w:rsidR="004B7260" w:rsidRPr="00956D52">
        <w:rPr>
          <w:bCs/>
          <w:sz w:val="28"/>
          <w:szCs w:val="28"/>
        </w:rPr>
        <w:t xml:space="preserve"> (из расчета 75  рублей в день на одного учащегося, в том числе 55 рублей - за счет субвенции из областного бюджета, 20 рублей за счет родительской доплаты) - для учащихся 5 – 11 классов из малоимущих семей, посещающих группы продленного дня, из семей опекуна (попечителя), приемных семей и из многодетных семей</w:t>
      </w:r>
      <w:r w:rsidR="00C03235" w:rsidRPr="00956D52">
        <w:rPr>
          <w:sz w:val="28"/>
          <w:szCs w:val="28"/>
        </w:rPr>
        <w:t>;</w:t>
      </w:r>
    </w:p>
    <w:p w:rsidR="00C03235" w:rsidRPr="00956D52" w:rsidRDefault="000C090A" w:rsidP="00C03235">
      <w:pPr>
        <w:ind w:firstLine="851"/>
        <w:jc w:val="both"/>
        <w:rPr>
          <w:bCs/>
          <w:smallCaps/>
          <w:sz w:val="28"/>
          <w:szCs w:val="28"/>
        </w:rPr>
      </w:pPr>
      <w:r w:rsidRPr="00956D52">
        <w:rPr>
          <w:sz w:val="28"/>
          <w:szCs w:val="28"/>
        </w:rPr>
        <w:t>7</w:t>
      </w:r>
      <w:r w:rsidR="00AA044D" w:rsidRPr="00956D52">
        <w:rPr>
          <w:sz w:val="28"/>
          <w:szCs w:val="28"/>
        </w:rPr>
        <w:t>)</w:t>
      </w:r>
      <w:r w:rsidR="00C03235" w:rsidRPr="00956D52">
        <w:rPr>
          <w:bCs/>
          <w:sz w:val="28"/>
          <w:szCs w:val="28"/>
        </w:rPr>
        <w:t xml:space="preserve"> </w:t>
      </w:r>
      <w:proofErr w:type="gramStart"/>
      <w:r w:rsidR="00C03235" w:rsidRPr="00956D52">
        <w:rPr>
          <w:bCs/>
          <w:sz w:val="28"/>
          <w:szCs w:val="28"/>
        </w:rPr>
        <w:t>двухразовое</w:t>
      </w:r>
      <w:proofErr w:type="gramEnd"/>
      <w:r w:rsidR="00C03235" w:rsidRPr="00956D52">
        <w:rPr>
          <w:bCs/>
          <w:sz w:val="28"/>
          <w:szCs w:val="28"/>
        </w:rPr>
        <w:t xml:space="preserve"> (из расчета 80 рублей в день на одного учащегося за счет субвенции из областного бюджета) – для учащихся 1 – 11 классов с ограниченными возможностями здоровья и из числа детей-инвалидов;</w:t>
      </w:r>
    </w:p>
    <w:p w:rsidR="004B7260" w:rsidRPr="00956D52" w:rsidRDefault="000C090A" w:rsidP="009E4226">
      <w:pPr>
        <w:tabs>
          <w:tab w:val="left" w:pos="851"/>
          <w:tab w:val="left" w:pos="5812"/>
        </w:tabs>
        <w:ind w:right="-31" w:firstLine="851"/>
        <w:jc w:val="both"/>
        <w:rPr>
          <w:sz w:val="28"/>
          <w:szCs w:val="28"/>
        </w:rPr>
      </w:pPr>
      <w:proofErr w:type="gramStart"/>
      <w:r w:rsidRPr="00956D52">
        <w:rPr>
          <w:bCs/>
          <w:sz w:val="28"/>
          <w:szCs w:val="28"/>
        </w:rPr>
        <w:t>8</w:t>
      </w:r>
      <w:r w:rsidR="00AA044D" w:rsidRPr="00956D52">
        <w:rPr>
          <w:bCs/>
          <w:sz w:val="28"/>
          <w:szCs w:val="28"/>
        </w:rPr>
        <w:t>)</w:t>
      </w:r>
      <w:r w:rsidR="00C03235" w:rsidRPr="00956D52">
        <w:rPr>
          <w:bCs/>
          <w:sz w:val="28"/>
          <w:szCs w:val="28"/>
        </w:rPr>
        <w:t xml:space="preserve"> </w:t>
      </w:r>
      <w:r w:rsidR="009E4226" w:rsidRPr="00956D52">
        <w:rPr>
          <w:bCs/>
          <w:sz w:val="28"/>
          <w:szCs w:val="28"/>
        </w:rPr>
        <w:t xml:space="preserve">двухразовое (из расчета </w:t>
      </w:r>
      <w:r w:rsidR="00C03235" w:rsidRPr="00956D52">
        <w:rPr>
          <w:bCs/>
          <w:sz w:val="28"/>
          <w:szCs w:val="28"/>
        </w:rPr>
        <w:t>80</w:t>
      </w:r>
      <w:r w:rsidR="009E4226" w:rsidRPr="00956D52">
        <w:rPr>
          <w:bCs/>
          <w:sz w:val="28"/>
          <w:szCs w:val="28"/>
        </w:rPr>
        <w:t xml:space="preserve">  рублей в день на одного учащегося</w:t>
      </w:r>
      <w:r w:rsidR="00C03235" w:rsidRPr="00956D52">
        <w:rPr>
          <w:bCs/>
          <w:sz w:val="28"/>
          <w:szCs w:val="28"/>
        </w:rPr>
        <w:t xml:space="preserve"> за счет субвенции из областного бюджета)</w:t>
      </w:r>
      <w:r w:rsidR="009E4226" w:rsidRPr="00956D52">
        <w:rPr>
          <w:sz w:val="28"/>
          <w:szCs w:val="28"/>
        </w:rPr>
        <w:t xml:space="preserve"> </w:t>
      </w:r>
      <w:r w:rsidR="006C706A" w:rsidRPr="00956D52">
        <w:rPr>
          <w:sz w:val="28"/>
          <w:szCs w:val="28"/>
        </w:rPr>
        <w:t xml:space="preserve">- </w:t>
      </w:r>
      <w:r w:rsidR="009E4226" w:rsidRPr="00956D52">
        <w:rPr>
          <w:sz w:val="28"/>
          <w:szCs w:val="28"/>
        </w:rPr>
        <w:t>для уч</w:t>
      </w:r>
      <w:r w:rsidR="00C03235" w:rsidRPr="00956D52">
        <w:rPr>
          <w:sz w:val="28"/>
          <w:szCs w:val="28"/>
        </w:rPr>
        <w:t>ащихся 5 – 11 классов</w:t>
      </w:r>
      <w:r w:rsidR="009E4226" w:rsidRPr="00956D52">
        <w:rPr>
          <w:sz w:val="28"/>
          <w:szCs w:val="28"/>
        </w:rPr>
        <w:t>, оба родителя или один из родителей которых являлись военнослужащими, лицами, проходящими службу в войсках национальной гвардии Российской Федерации и имеющими специальное звание полиции, и погибли при выполнении задач в ходе специальной военной операции на территориях Украины, Донецкой Народной</w:t>
      </w:r>
      <w:proofErr w:type="gramEnd"/>
      <w:r w:rsidR="009E4226" w:rsidRPr="00956D52">
        <w:rPr>
          <w:sz w:val="28"/>
          <w:szCs w:val="28"/>
        </w:rPr>
        <w:t xml:space="preserve"> Республики и Луганской Народной Республики;</w:t>
      </w:r>
    </w:p>
    <w:p w:rsidR="00146F89" w:rsidRPr="00956D52" w:rsidRDefault="000C090A" w:rsidP="00146F89">
      <w:pPr>
        <w:tabs>
          <w:tab w:val="left" w:pos="851"/>
          <w:tab w:val="left" w:pos="5812"/>
        </w:tabs>
        <w:ind w:right="-31" w:firstLine="851"/>
        <w:jc w:val="both"/>
        <w:rPr>
          <w:sz w:val="28"/>
          <w:szCs w:val="28"/>
        </w:rPr>
      </w:pPr>
      <w:r w:rsidRPr="00956D52">
        <w:rPr>
          <w:bCs/>
          <w:sz w:val="28"/>
          <w:szCs w:val="28"/>
        </w:rPr>
        <w:t>9</w:t>
      </w:r>
      <w:r w:rsidR="00AA044D" w:rsidRPr="00956D52">
        <w:rPr>
          <w:bCs/>
          <w:sz w:val="28"/>
          <w:szCs w:val="28"/>
        </w:rPr>
        <w:t>)</w:t>
      </w:r>
      <w:r w:rsidR="00BA74D7" w:rsidRPr="00956D52">
        <w:rPr>
          <w:bCs/>
          <w:sz w:val="28"/>
          <w:szCs w:val="28"/>
        </w:rPr>
        <w:t xml:space="preserve"> </w:t>
      </w:r>
      <w:proofErr w:type="gramStart"/>
      <w:r w:rsidR="00146F89" w:rsidRPr="00956D52">
        <w:rPr>
          <w:bCs/>
          <w:sz w:val="28"/>
          <w:szCs w:val="28"/>
        </w:rPr>
        <w:t>двухразовое</w:t>
      </w:r>
      <w:proofErr w:type="gramEnd"/>
      <w:r w:rsidR="00146F89" w:rsidRPr="00956D52">
        <w:rPr>
          <w:bCs/>
          <w:sz w:val="28"/>
          <w:szCs w:val="28"/>
        </w:rPr>
        <w:t xml:space="preserve"> (из расчета 80  рублей в день на одного учащегося за счет субвенции из областного бюджета)</w:t>
      </w:r>
      <w:r w:rsidR="00146F89" w:rsidRPr="00956D52">
        <w:rPr>
          <w:sz w:val="28"/>
          <w:szCs w:val="28"/>
        </w:rPr>
        <w:t xml:space="preserve"> - </w:t>
      </w:r>
      <w:r w:rsidR="00146F89" w:rsidRPr="00956D52">
        <w:rPr>
          <w:bCs/>
          <w:sz w:val="28"/>
          <w:szCs w:val="28"/>
        </w:rPr>
        <w:t xml:space="preserve">для учащихся 5 – 11 классов из числа детей </w:t>
      </w:r>
      <w:r w:rsidR="00AA044D" w:rsidRPr="00956D52">
        <w:rPr>
          <w:sz w:val="28"/>
          <w:szCs w:val="28"/>
          <w:shd w:val="clear" w:color="auto" w:fill="FFFFFF"/>
        </w:rPr>
        <w:t>участников специальной военной операции и граждан, пребывающих в добровольческих формированиях</w:t>
      </w:r>
      <w:r w:rsidR="00146F89" w:rsidRPr="00956D52">
        <w:rPr>
          <w:sz w:val="28"/>
          <w:szCs w:val="28"/>
        </w:rPr>
        <w:t xml:space="preserve">; </w:t>
      </w:r>
    </w:p>
    <w:p w:rsidR="004B7260" w:rsidRPr="00956D52" w:rsidRDefault="000C090A" w:rsidP="00884997">
      <w:pPr>
        <w:tabs>
          <w:tab w:val="left" w:pos="851"/>
          <w:tab w:val="left" w:pos="5812"/>
        </w:tabs>
        <w:ind w:right="-31" w:firstLine="851"/>
        <w:jc w:val="both"/>
        <w:rPr>
          <w:bCs/>
          <w:smallCaps/>
          <w:sz w:val="28"/>
          <w:szCs w:val="28"/>
        </w:rPr>
      </w:pPr>
      <w:r w:rsidRPr="00956D52">
        <w:rPr>
          <w:bCs/>
          <w:sz w:val="28"/>
          <w:szCs w:val="28"/>
        </w:rPr>
        <w:t>10</w:t>
      </w:r>
      <w:r w:rsidR="00AA044D" w:rsidRPr="00956D52">
        <w:rPr>
          <w:bCs/>
          <w:sz w:val="28"/>
          <w:szCs w:val="28"/>
        </w:rPr>
        <w:t>)</w:t>
      </w:r>
      <w:r w:rsidR="004B7260" w:rsidRPr="00956D52">
        <w:rPr>
          <w:bCs/>
          <w:sz w:val="28"/>
          <w:szCs w:val="28"/>
        </w:rPr>
        <w:t xml:space="preserve"> </w:t>
      </w:r>
      <w:proofErr w:type="gramStart"/>
      <w:r w:rsidR="004B7260" w:rsidRPr="00956D52">
        <w:rPr>
          <w:bCs/>
          <w:sz w:val="28"/>
          <w:szCs w:val="28"/>
        </w:rPr>
        <w:t>двухразовое</w:t>
      </w:r>
      <w:proofErr w:type="gramEnd"/>
      <w:r w:rsidR="004B7260" w:rsidRPr="00956D52">
        <w:rPr>
          <w:bCs/>
          <w:sz w:val="28"/>
          <w:szCs w:val="28"/>
        </w:rPr>
        <w:t xml:space="preserve"> (из расчета </w:t>
      </w:r>
      <w:r w:rsidR="00867E21" w:rsidRPr="00956D52">
        <w:rPr>
          <w:bCs/>
          <w:sz w:val="28"/>
          <w:szCs w:val="28"/>
        </w:rPr>
        <w:t>80</w:t>
      </w:r>
      <w:r w:rsidR="004B7260" w:rsidRPr="00956D52">
        <w:rPr>
          <w:bCs/>
          <w:sz w:val="28"/>
          <w:szCs w:val="28"/>
        </w:rPr>
        <w:t xml:space="preserve"> рублей в день на одного учащегося, в том числе 20 рублей – за счет субвенции из областного бюджета, </w:t>
      </w:r>
      <w:r w:rsidR="00867E21" w:rsidRPr="00956D52">
        <w:rPr>
          <w:bCs/>
          <w:sz w:val="28"/>
          <w:szCs w:val="28"/>
        </w:rPr>
        <w:t>60</w:t>
      </w:r>
      <w:r w:rsidR="004B7260" w:rsidRPr="00956D52">
        <w:rPr>
          <w:bCs/>
          <w:sz w:val="28"/>
          <w:szCs w:val="28"/>
        </w:rPr>
        <w:t xml:space="preserve"> рублей – за счет родительской доплаты) – для учащихся 5 – 11 классов </w:t>
      </w:r>
      <w:proofErr w:type="spellStart"/>
      <w:r w:rsidR="004B7260" w:rsidRPr="00956D52">
        <w:rPr>
          <w:bCs/>
          <w:sz w:val="28"/>
          <w:szCs w:val="28"/>
        </w:rPr>
        <w:t>нельготной</w:t>
      </w:r>
      <w:proofErr w:type="spellEnd"/>
      <w:r w:rsidR="004B7260" w:rsidRPr="00956D52">
        <w:rPr>
          <w:bCs/>
          <w:sz w:val="28"/>
          <w:szCs w:val="28"/>
        </w:rPr>
        <w:t xml:space="preserve"> категории;</w:t>
      </w:r>
    </w:p>
    <w:p w:rsidR="004B7260" w:rsidRPr="00956D52" w:rsidRDefault="00AA044D" w:rsidP="00884997">
      <w:pPr>
        <w:tabs>
          <w:tab w:val="left" w:pos="851"/>
          <w:tab w:val="left" w:pos="5812"/>
        </w:tabs>
        <w:ind w:right="-31" w:firstLine="851"/>
        <w:jc w:val="both"/>
        <w:rPr>
          <w:bCs/>
          <w:smallCaps/>
          <w:sz w:val="28"/>
          <w:szCs w:val="28"/>
        </w:rPr>
      </w:pPr>
      <w:r w:rsidRPr="00956D52">
        <w:rPr>
          <w:bCs/>
          <w:sz w:val="28"/>
          <w:szCs w:val="28"/>
        </w:rPr>
        <w:lastRenderedPageBreak/>
        <w:t>1</w:t>
      </w:r>
      <w:r w:rsidR="000C090A" w:rsidRPr="00956D52">
        <w:rPr>
          <w:bCs/>
          <w:sz w:val="28"/>
          <w:szCs w:val="28"/>
        </w:rPr>
        <w:t>1</w:t>
      </w:r>
      <w:r w:rsidRPr="00956D52">
        <w:rPr>
          <w:bCs/>
          <w:sz w:val="28"/>
          <w:szCs w:val="28"/>
        </w:rPr>
        <w:t>)</w:t>
      </w:r>
      <w:r w:rsidR="004B7260" w:rsidRPr="00956D52">
        <w:rPr>
          <w:bCs/>
          <w:sz w:val="28"/>
          <w:szCs w:val="28"/>
        </w:rPr>
        <w:t xml:space="preserve"> </w:t>
      </w:r>
      <w:proofErr w:type="gramStart"/>
      <w:r w:rsidR="004B7260" w:rsidRPr="00956D52">
        <w:rPr>
          <w:bCs/>
          <w:sz w:val="28"/>
          <w:szCs w:val="28"/>
        </w:rPr>
        <w:t>двухразовое</w:t>
      </w:r>
      <w:proofErr w:type="gramEnd"/>
      <w:r w:rsidR="004B7260" w:rsidRPr="00956D52">
        <w:rPr>
          <w:bCs/>
          <w:sz w:val="28"/>
          <w:szCs w:val="28"/>
        </w:rPr>
        <w:t xml:space="preserve"> (из расчета </w:t>
      </w:r>
      <w:r w:rsidR="00867E21" w:rsidRPr="00956D52">
        <w:rPr>
          <w:bCs/>
          <w:sz w:val="28"/>
          <w:szCs w:val="28"/>
        </w:rPr>
        <w:t>95</w:t>
      </w:r>
      <w:r w:rsidR="004B7260" w:rsidRPr="00956D52">
        <w:rPr>
          <w:bCs/>
          <w:sz w:val="28"/>
          <w:szCs w:val="28"/>
        </w:rPr>
        <w:t xml:space="preserve"> рублей в день на одного учащегося, в том числе 20 рублей – за счет субвенции из областного бюджета, </w:t>
      </w:r>
      <w:r w:rsidR="00867E21" w:rsidRPr="00956D52">
        <w:rPr>
          <w:bCs/>
          <w:sz w:val="28"/>
          <w:szCs w:val="28"/>
        </w:rPr>
        <w:t>75</w:t>
      </w:r>
      <w:r w:rsidR="004B7260" w:rsidRPr="00956D52">
        <w:rPr>
          <w:bCs/>
          <w:sz w:val="28"/>
          <w:szCs w:val="28"/>
        </w:rPr>
        <w:t xml:space="preserve"> рублей – за счет родительской доплаты) – для учащихся 5 – 11 классов </w:t>
      </w:r>
      <w:proofErr w:type="spellStart"/>
      <w:r w:rsidR="004B7260" w:rsidRPr="00956D52">
        <w:rPr>
          <w:bCs/>
          <w:sz w:val="28"/>
          <w:szCs w:val="28"/>
        </w:rPr>
        <w:t>нельготной</w:t>
      </w:r>
      <w:proofErr w:type="spellEnd"/>
      <w:r w:rsidR="004B7260" w:rsidRPr="00956D52">
        <w:rPr>
          <w:bCs/>
          <w:sz w:val="28"/>
          <w:szCs w:val="28"/>
        </w:rPr>
        <w:t xml:space="preserve"> категории;</w:t>
      </w:r>
    </w:p>
    <w:p w:rsidR="004B7260" w:rsidRPr="00956D52" w:rsidRDefault="00AA044D" w:rsidP="00884997">
      <w:pPr>
        <w:tabs>
          <w:tab w:val="left" w:pos="851"/>
          <w:tab w:val="left" w:pos="5812"/>
        </w:tabs>
        <w:ind w:right="-31" w:firstLine="851"/>
        <w:jc w:val="both"/>
        <w:rPr>
          <w:bCs/>
          <w:sz w:val="28"/>
          <w:szCs w:val="28"/>
        </w:rPr>
      </w:pPr>
      <w:r w:rsidRPr="00956D52">
        <w:rPr>
          <w:bCs/>
          <w:sz w:val="28"/>
          <w:szCs w:val="28"/>
        </w:rPr>
        <w:t>1</w:t>
      </w:r>
      <w:r w:rsidR="000C090A" w:rsidRPr="00956D52">
        <w:rPr>
          <w:bCs/>
          <w:sz w:val="28"/>
          <w:szCs w:val="28"/>
        </w:rPr>
        <w:t>2</w:t>
      </w:r>
      <w:r w:rsidRPr="00956D52">
        <w:rPr>
          <w:bCs/>
          <w:sz w:val="28"/>
          <w:szCs w:val="28"/>
        </w:rPr>
        <w:t>)</w:t>
      </w:r>
      <w:r w:rsidR="004B7260" w:rsidRPr="00956D52">
        <w:rPr>
          <w:bCs/>
          <w:sz w:val="28"/>
          <w:szCs w:val="28"/>
        </w:rPr>
        <w:t xml:space="preserve"> </w:t>
      </w:r>
      <w:proofErr w:type="gramStart"/>
      <w:r w:rsidR="004B7260" w:rsidRPr="00956D52">
        <w:rPr>
          <w:bCs/>
          <w:sz w:val="28"/>
          <w:szCs w:val="28"/>
        </w:rPr>
        <w:t>трехразовое</w:t>
      </w:r>
      <w:proofErr w:type="gramEnd"/>
      <w:r w:rsidR="004B7260" w:rsidRPr="00956D52">
        <w:rPr>
          <w:bCs/>
          <w:sz w:val="28"/>
          <w:szCs w:val="28"/>
        </w:rPr>
        <w:t xml:space="preserve"> (из расчета </w:t>
      </w:r>
      <w:r w:rsidR="00867E21" w:rsidRPr="00956D52">
        <w:rPr>
          <w:bCs/>
          <w:sz w:val="28"/>
          <w:szCs w:val="28"/>
        </w:rPr>
        <w:t>118</w:t>
      </w:r>
      <w:r w:rsidR="004B7260" w:rsidRPr="00956D52">
        <w:rPr>
          <w:bCs/>
          <w:sz w:val="28"/>
          <w:szCs w:val="28"/>
        </w:rPr>
        <w:t xml:space="preserve"> рублей в день на одного учащегося, в том числе </w:t>
      </w:r>
      <w:r w:rsidR="00867E21" w:rsidRPr="00956D52">
        <w:rPr>
          <w:bCs/>
          <w:sz w:val="28"/>
          <w:szCs w:val="28"/>
        </w:rPr>
        <w:t>80</w:t>
      </w:r>
      <w:r w:rsidR="004B7260" w:rsidRPr="00956D52">
        <w:rPr>
          <w:bCs/>
          <w:sz w:val="28"/>
          <w:szCs w:val="28"/>
        </w:rPr>
        <w:t xml:space="preserve"> рублей</w:t>
      </w:r>
      <w:r w:rsidR="00867E21" w:rsidRPr="00956D52">
        <w:rPr>
          <w:bCs/>
          <w:sz w:val="28"/>
          <w:szCs w:val="28"/>
        </w:rPr>
        <w:t xml:space="preserve"> </w:t>
      </w:r>
      <w:r w:rsidR="004B7260" w:rsidRPr="00956D52">
        <w:rPr>
          <w:bCs/>
          <w:sz w:val="28"/>
          <w:szCs w:val="28"/>
        </w:rPr>
        <w:t>– за счет субвенции из областного бюджета, 38 рублей – за счет родительской доплаты) – для учащихся 1 – 4 классов, посещающих группы продленного дня;</w:t>
      </w:r>
    </w:p>
    <w:p w:rsidR="00CE4087" w:rsidRPr="00956D52" w:rsidRDefault="00CE4087" w:rsidP="00CE4087">
      <w:pPr>
        <w:tabs>
          <w:tab w:val="left" w:pos="851"/>
          <w:tab w:val="left" w:pos="5812"/>
        </w:tabs>
        <w:ind w:right="-31" w:firstLine="851"/>
        <w:jc w:val="both"/>
        <w:rPr>
          <w:bCs/>
          <w:sz w:val="28"/>
          <w:szCs w:val="28"/>
        </w:rPr>
      </w:pPr>
      <w:r w:rsidRPr="00956D52">
        <w:rPr>
          <w:bCs/>
          <w:sz w:val="28"/>
          <w:szCs w:val="28"/>
        </w:rPr>
        <w:t>1</w:t>
      </w:r>
      <w:r w:rsidR="000C090A" w:rsidRPr="00956D52">
        <w:rPr>
          <w:bCs/>
          <w:sz w:val="28"/>
          <w:szCs w:val="28"/>
        </w:rPr>
        <w:t>3</w:t>
      </w:r>
      <w:r w:rsidRPr="00956D52">
        <w:rPr>
          <w:bCs/>
          <w:sz w:val="28"/>
          <w:szCs w:val="28"/>
        </w:rPr>
        <w:t xml:space="preserve">) </w:t>
      </w:r>
      <w:proofErr w:type="gramStart"/>
      <w:r w:rsidRPr="00956D52">
        <w:rPr>
          <w:bCs/>
          <w:sz w:val="28"/>
          <w:szCs w:val="28"/>
        </w:rPr>
        <w:t>трехразовое</w:t>
      </w:r>
      <w:proofErr w:type="gramEnd"/>
      <w:r w:rsidRPr="00956D52">
        <w:rPr>
          <w:bCs/>
          <w:sz w:val="28"/>
          <w:szCs w:val="28"/>
        </w:rPr>
        <w:t xml:space="preserve"> (из расчета 125 рублей в день на одного учащегося, в том числе 105 рублей – за счет субвенции из областного бюджета, 20 рублей – за счет родительской доплаты) – для учащихся 1 – 4 классов</w:t>
      </w:r>
      <w:r w:rsidR="00376D58" w:rsidRPr="00956D52">
        <w:rPr>
          <w:bCs/>
          <w:sz w:val="28"/>
          <w:szCs w:val="28"/>
        </w:rPr>
        <w:t>, посещающих группы продленного дня,</w:t>
      </w:r>
      <w:r w:rsidRPr="00956D52">
        <w:rPr>
          <w:bCs/>
          <w:sz w:val="28"/>
          <w:szCs w:val="28"/>
        </w:rPr>
        <w:t xml:space="preserve"> из числа детей </w:t>
      </w:r>
      <w:r w:rsidRPr="00956D52">
        <w:rPr>
          <w:sz w:val="28"/>
          <w:szCs w:val="28"/>
          <w:shd w:val="clear" w:color="auto" w:fill="FFFFFF"/>
        </w:rPr>
        <w:t>участников специальной военной операции и граждан, пребывающих в добровольческих формированиях</w:t>
      </w:r>
      <w:r w:rsidRPr="00956D52">
        <w:rPr>
          <w:bCs/>
          <w:sz w:val="28"/>
          <w:szCs w:val="28"/>
        </w:rPr>
        <w:t>;</w:t>
      </w:r>
    </w:p>
    <w:p w:rsidR="000C090A" w:rsidRPr="00956D52" w:rsidRDefault="00CE4087" w:rsidP="000C090A">
      <w:pPr>
        <w:tabs>
          <w:tab w:val="left" w:pos="851"/>
          <w:tab w:val="left" w:pos="5812"/>
        </w:tabs>
        <w:ind w:right="-31" w:firstLine="851"/>
        <w:jc w:val="both"/>
        <w:rPr>
          <w:bCs/>
          <w:sz w:val="28"/>
          <w:szCs w:val="28"/>
        </w:rPr>
      </w:pPr>
      <w:r w:rsidRPr="00956D52">
        <w:rPr>
          <w:bCs/>
          <w:sz w:val="28"/>
          <w:szCs w:val="28"/>
        </w:rPr>
        <w:t>1</w:t>
      </w:r>
      <w:r w:rsidR="000C090A" w:rsidRPr="00956D52">
        <w:rPr>
          <w:bCs/>
          <w:sz w:val="28"/>
          <w:szCs w:val="28"/>
        </w:rPr>
        <w:t>4</w:t>
      </w:r>
      <w:r w:rsidRPr="00956D52">
        <w:rPr>
          <w:bCs/>
          <w:sz w:val="28"/>
          <w:szCs w:val="28"/>
        </w:rPr>
        <w:t>)</w:t>
      </w:r>
      <w:r w:rsidR="00C03235" w:rsidRPr="00956D52">
        <w:rPr>
          <w:bCs/>
          <w:sz w:val="28"/>
          <w:szCs w:val="28"/>
        </w:rPr>
        <w:t xml:space="preserve"> </w:t>
      </w:r>
      <w:proofErr w:type="gramStart"/>
      <w:r w:rsidR="00C03235" w:rsidRPr="00956D52">
        <w:rPr>
          <w:bCs/>
          <w:sz w:val="28"/>
          <w:szCs w:val="28"/>
        </w:rPr>
        <w:t>трехразовое</w:t>
      </w:r>
      <w:proofErr w:type="gramEnd"/>
      <w:r w:rsidR="00C03235" w:rsidRPr="00956D52">
        <w:rPr>
          <w:bCs/>
          <w:sz w:val="28"/>
          <w:szCs w:val="28"/>
        </w:rPr>
        <w:t xml:space="preserve"> (из расчета 93 рублей в день на одного учащегося, в том числе 55 рублей – за счет субвенции из областного бюджета, 38 рублей – за счет родительской доплаты) для учащихся 5 – 11 классов из малоимущих семей, посещающих группы продленного дня, из семей опекуна (попечителя), приемных семей и из многодетных семей; </w:t>
      </w:r>
    </w:p>
    <w:p w:rsidR="00C03235" w:rsidRPr="00956D52" w:rsidRDefault="00CE4087" w:rsidP="000C090A">
      <w:pPr>
        <w:tabs>
          <w:tab w:val="left" w:pos="851"/>
          <w:tab w:val="left" w:pos="5812"/>
        </w:tabs>
        <w:ind w:right="-31" w:firstLine="851"/>
        <w:jc w:val="both"/>
        <w:rPr>
          <w:bCs/>
          <w:sz w:val="28"/>
          <w:szCs w:val="28"/>
        </w:rPr>
      </w:pPr>
      <w:r w:rsidRPr="00956D52">
        <w:rPr>
          <w:bCs/>
          <w:sz w:val="28"/>
          <w:szCs w:val="28"/>
        </w:rPr>
        <w:t>1</w:t>
      </w:r>
      <w:r w:rsidR="000C090A" w:rsidRPr="00956D52">
        <w:rPr>
          <w:bCs/>
          <w:sz w:val="28"/>
          <w:szCs w:val="28"/>
        </w:rPr>
        <w:t>5</w:t>
      </w:r>
      <w:r w:rsidRPr="00956D52">
        <w:rPr>
          <w:bCs/>
          <w:sz w:val="28"/>
          <w:szCs w:val="28"/>
        </w:rPr>
        <w:t>)</w:t>
      </w:r>
      <w:r w:rsidR="00C03235" w:rsidRPr="00956D52">
        <w:rPr>
          <w:bCs/>
          <w:sz w:val="28"/>
          <w:szCs w:val="28"/>
        </w:rPr>
        <w:t xml:space="preserve"> </w:t>
      </w:r>
      <w:proofErr w:type="gramStart"/>
      <w:r w:rsidR="00C03235" w:rsidRPr="00956D52">
        <w:rPr>
          <w:bCs/>
          <w:sz w:val="28"/>
          <w:szCs w:val="28"/>
        </w:rPr>
        <w:t>трехразовое</w:t>
      </w:r>
      <w:proofErr w:type="gramEnd"/>
      <w:r w:rsidR="00C03235" w:rsidRPr="00956D52">
        <w:rPr>
          <w:bCs/>
          <w:sz w:val="28"/>
          <w:szCs w:val="28"/>
        </w:rPr>
        <w:t xml:space="preserve"> (из расчета 98 рублей в день на одного учащегося, в том числе 80 рублей – за счет субвенции из областного бюджета, 18 рублей – за счет родительской доплаты) – для учащихся 1 – 11 классов с ограниченными возможностями здоровья и из числа детей-инвалидов, </w:t>
      </w:r>
    </w:p>
    <w:p w:rsidR="00FF63CE" w:rsidRPr="00956D52" w:rsidRDefault="00CE4087" w:rsidP="00FF63CE">
      <w:pPr>
        <w:tabs>
          <w:tab w:val="left" w:pos="851"/>
          <w:tab w:val="left" w:pos="5812"/>
        </w:tabs>
        <w:ind w:right="-31" w:firstLine="851"/>
        <w:jc w:val="both"/>
        <w:rPr>
          <w:bCs/>
          <w:sz w:val="28"/>
          <w:szCs w:val="28"/>
        </w:rPr>
      </w:pPr>
      <w:proofErr w:type="gramStart"/>
      <w:r w:rsidRPr="00956D52">
        <w:rPr>
          <w:bCs/>
          <w:sz w:val="28"/>
          <w:szCs w:val="28"/>
        </w:rPr>
        <w:t>1</w:t>
      </w:r>
      <w:r w:rsidR="000C090A" w:rsidRPr="00956D52">
        <w:rPr>
          <w:bCs/>
          <w:sz w:val="28"/>
          <w:szCs w:val="28"/>
        </w:rPr>
        <w:t>6</w:t>
      </w:r>
      <w:r w:rsidRPr="00956D52">
        <w:rPr>
          <w:bCs/>
          <w:sz w:val="28"/>
          <w:szCs w:val="28"/>
        </w:rPr>
        <w:t>)</w:t>
      </w:r>
      <w:r w:rsidR="00C03235" w:rsidRPr="00956D52">
        <w:rPr>
          <w:bCs/>
          <w:sz w:val="28"/>
          <w:szCs w:val="28"/>
        </w:rPr>
        <w:t xml:space="preserve"> трехразовое (из расчета 98 рублей в день на одного учащегося, в том числе 80 рублей – за счет субвенции из областного бюджета, 18 рублей – за счет родительской доплаты) – для учащихся 5 – 11 классов</w:t>
      </w:r>
      <w:r w:rsidR="00C03235" w:rsidRPr="00956D52">
        <w:rPr>
          <w:sz w:val="28"/>
          <w:szCs w:val="28"/>
        </w:rPr>
        <w:t>, оба родителя или один из родителей которых являлись военнослужащими, лицами, проходящими службу в войсках национальной гвардии Российской Федерации и имеющими специальное звание полиции, и погибли при выполнении</w:t>
      </w:r>
      <w:proofErr w:type="gramEnd"/>
      <w:r w:rsidR="00C03235" w:rsidRPr="00956D52">
        <w:rPr>
          <w:sz w:val="28"/>
          <w:szCs w:val="28"/>
        </w:rPr>
        <w:t xml:space="preserve"> задач в ходе специальной военной операции на территориях Украины, Донецкой Народной Республики и Луганской Народной Республики;</w:t>
      </w:r>
      <w:r w:rsidR="00FF63CE" w:rsidRPr="00956D52">
        <w:rPr>
          <w:bCs/>
          <w:sz w:val="28"/>
          <w:szCs w:val="28"/>
        </w:rPr>
        <w:t xml:space="preserve"> </w:t>
      </w:r>
    </w:p>
    <w:p w:rsidR="00936155" w:rsidRPr="00956D52" w:rsidRDefault="00CE4087" w:rsidP="00936155">
      <w:pPr>
        <w:tabs>
          <w:tab w:val="left" w:pos="851"/>
          <w:tab w:val="left" w:pos="5812"/>
        </w:tabs>
        <w:ind w:right="-31" w:firstLine="851"/>
        <w:jc w:val="both"/>
        <w:rPr>
          <w:sz w:val="28"/>
          <w:szCs w:val="28"/>
        </w:rPr>
      </w:pPr>
      <w:r w:rsidRPr="00956D52">
        <w:rPr>
          <w:bCs/>
          <w:smallCaps/>
          <w:sz w:val="28"/>
          <w:szCs w:val="28"/>
        </w:rPr>
        <w:t>1</w:t>
      </w:r>
      <w:r w:rsidR="000C090A" w:rsidRPr="00956D52">
        <w:rPr>
          <w:bCs/>
          <w:smallCaps/>
          <w:sz w:val="28"/>
          <w:szCs w:val="28"/>
        </w:rPr>
        <w:t>7</w:t>
      </w:r>
      <w:r w:rsidRPr="00956D52">
        <w:rPr>
          <w:bCs/>
          <w:smallCaps/>
          <w:sz w:val="28"/>
          <w:szCs w:val="28"/>
        </w:rPr>
        <w:t>)</w:t>
      </w:r>
      <w:r w:rsidR="00936155" w:rsidRPr="00956D52">
        <w:rPr>
          <w:bCs/>
          <w:smallCaps/>
          <w:sz w:val="28"/>
          <w:szCs w:val="28"/>
        </w:rPr>
        <w:t xml:space="preserve"> </w:t>
      </w:r>
      <w:proofErr w:type="gramStart"/>
      <w:r w:rsidR="00936155" w:rsidRPr="00956D52">
        <w:rPr>
          <w:bCs/>
          <w:sz w:val="28"/>
          <w:szCs w:val="28"/>
        </w:rPr>
        <w:t>трехразовое</w:t>
      </w:r>
      <w:proofErr w:type="gramEnd"/>
      <w:r w:rsidR="00936155" w:rsidRPr="00956D52">
        <w:rPr>
          <w:bCs/>
          <w:sz w:val="28"/>
          <w:szCs w:val="28"/>
        </w:rPr>
        <w:t xml:space="preserve"> (из расчета </w:t>
      </w:r>
      <w:r w:rsidRPr="00956D52">
        <w:rPr>
          <w:bCs/>
          <w:sz w:val="28"/>
          <w:szCs w:val="28"/>
        </w:rPr>
        <w:t>105</w:t>
      </w:r>
      <w:r w:rsidR="00936155" w:rsidRPr="00956D52">
        <w:rPr>
          <w:bCs/>
          <w:sz w:val="28"/>
          <w:szCs w:val="28"/>
        </w:rPr>
        <w:t xml:space="preserve"> рублей в день на одного учащегося, в том числе </w:t>
      </w:r>
      <w:r w:rsidRPr="00956D52">
        <w:rPr>
          <w:bCs/>
          <w:sz w:val="28"/>
          <w:szCs w:val="28"/>
        </w:rPr>
        <w:t>105</w:t>
      </w:r>
      <w:r w:rsidR="00936155" w:rsidRPr="00956D52">
        <w:rPr>
          <w:bCs/>
          <w:sz w:val="28"/>
          <w:szCs w:val="28"/>
        </w:rPr>
        <w:t xml:space="preserve"> рублей – за счет </w:t>
      </w:r>
      <w:r w:rsidRPr="00956D52">
        <w:rPr>
          <w:bCs/>
          <w:sz w:val="28"/>
          <w:szCs w:val="28"/>
        </w:rPr>
        <w:t>субвенции из областного бюджета</w:t>
      </w:r>
      <w:r w:rsidR="00936155" w:rsidRPr="00956D52">
        <w:rPr>
          <w:bCs/>
          <w:sz w:val="28"/>
          <w:szCs w:val="28"/>
        </w:rPr>
        <w:t xml:space="preserve">) – для учащихся 5 – </w:t>
      </w:r>
      <w:r w:rsidRPr="00956D52">
        <w:rPr>
          <w:bCs/>
          <w:sz w:val="28"/>
          <w:szCs w:val="28"/>
        </w:rPr>
        <w:t>9</w:t>
      </w:r>
      <w:r w:rsidR="00936155" w:rsidRPr="00956D52">
        <w:rPr>
          <w:bCs/>
          <w:sz w:val="28"/>
          <w:szCs w:val="28"/>
        </w:rPr>
        <w:t xml:space="preserve"> классов</w:t>
      </w:r>
      <w:r w:rsidR="00376D58" w:rsidRPr="00956D52">
        <w:rPr>
          <w:bCs/>
          <w:sz w:val="28"/>
          <w:szCs w:val="28"/>
        </w:rPr>
        <w:t>, посещающих группы продленного дня,</w:t>
      </w:r>
      <w:r w:rsidR="00936155" w:rsidRPr="00956D52">
        <w:rPr>
          <w:bCs/>
          <w:sz w:val="28"/>
          <w:szCs w:val="28"/>
        </w:rPr>
        <w:t xml:space="preserve"> из числа детей </w:t>
      </w:r>
      <w:r w:rsidRPr="00956D52">
        <w:rPr>
          <w:sz w:val="28"/>
          <w:szCs w:val="28"/>
          <w:shd w:val="clear" w:color="auto" w:fill="FFFFFF"/>
        </w:rPr>
        <w:t>участников специальной военной операции и граждан, пребывающих в добровольческих формированиях</w:t>
      </w:r>
      <w:r w:rsidR="000C090A" w:rsidRPr="00956D52">
        <w:rPr>
          <w:sz w:val="28"/>
          <w:szCs w:val="28"/>
        </w:rPr>
        <w:t>;</w:t>
      </w:r>
    </w:p>
    <w:p w:rsidR="000C090A" w:rsidRPr="00956D52" w:rsidRDefault="000C090A" w:rsidP="000C090A">
      <w:pPr>
        <w:tabs>
          <w:tab w:val="left" w:pos="851"/>
          <w:tab w:val="left" w:pos="5812"/>
        </w:tabs>
        <w:ind w:right="-31" w:firstLine="851"/>
        <w:jc w:val="both"/>
        <w:rPr>
          <w:sz w:val="28"/>
          <w:szCs w:val="28"/>
        </w:rPr>
      </w:pPr>
      <w:proofErr w:type="gramStart"/>
      <w:r w:rsidRPr="00956D52">
        <w:rPr>
          <w:sz w:val="28"/>
          <w:szCs w:val="28"/>
        </w:rPr>
        <w:t xml:space="preserve">18) </w:t>
      </w:r>
      <w:r w:rsidRPr="00956D52">
        <w:rPr>
          <w:bCs/>
          <w:sz w:val="28"/>
          <w:szCs w:val="28"/>
        </w:rPr>
        <w:t xml:space="preserve">трехразовое (из расчета 98 рублей в день на одного учащегося, в том числе 80 рублей – за счет субвенции из областного бюджета, 18 рублей – за счет родительской доплаты) – для учащихся 5 – 11 классов из числа детей </w:t>
      </w:r>
      <w:r w:rsidRPr="00956D52">
        <w:rPr>
          <w:sz w:val="28"/>
          <w:szCs w:val="28"/>
          <w:shd w:val="clear" w:color="auto" w:fill="FFFFFF"/>
        </w:rPr>
        <w:t>участников специальной военной операции и граждан, пребывающих в добровольческих формирования</w:t>
      </w:r>
      <w:r w:rsidR="00956D52">
        <w:rPr>
          <w:sz w:val="28"/>
          <w:szCs w:val="28"/>
        </w:rPr>
        <w:t>;</w:t>
      </w:r>
      <w:proofErr w:type="gramEnd"/>
    </w:p>
    <w:p w:rsidR="004B7260" w:rsidRPr="00956D52" w:rsidRDefault="00CE4087" w:rsidP="00884997">
      <w:pPr>
        <w:tabs>
          <w:tab w:val="left" w:pos="851"/>
          <w:tab w:val="left" w:pos="5812"/>
        </w:tabs>
        <w:ind w:right="-31" w:firstLine="851"/>
        <w:jc w:val="both"/>
        <w:rPr>
          <w:bCs/>
          <w:smallCaps/>
          <w:sz w:val="28"/>
          <w:szCs w:val="28"/>
        </w:rPr>
      </w:pPr>
      <w:r w:rsidRPr="00956D52">
        <w:rPr>
          <w:bCs/>
          <w:sz w:val="28"/>
          <w:szCs w:val="28"/>
        </w:rPr>
        <w:t>1</w:t>
      </w:r>
      <w:r w:rsidR="000C090A" w:rsidRPr="00956D52">
        <w:rPr>
          <w:bCs/>
          <w:sz w:val="28"/>
          <w:szCs w:val="28"/>
        </w:rPr>
        <w:t>9</w:t>
      </w:r>
      <w:r w:rsidRPr="00956D52">
        <w:rPr>
          <w:bCs/>
          <w:sz w:val="28"/>
          <w:szCs w:val="28"/>
        </w:rPr>
        <w:t>)</w:t>
      </w:r>
      <w:r w:rsidR="004B7260" w:rsidRPr="00956D52">
        <w:rPr>
          <w:bCs/>
          <w:sz w:val="28"/>
          <w:szCs w:val="28"/>
        </w:rPr>
        <w:t xml:space="preserve"> </w:t>
      </w:r>
      <w:proofErr w:type="gramStart"/>
      <w:r w:rsidR="004B7260" w:rsidRPr="00956D52">
        <w:rPr>
          <w:bCs/>
          <w:sz w:val="28"/>
          <w:szCs w:val="28"/>
        </w:rPr>
        <w:t>трехразовое</w:t>
      </w:r>
      <w:proofErr w:type="gramEnd"/>
      <w:r w:rsidR="004B7260" w:rsidRPr="00956D52">
        <w:rPr>
          <w:bCs/>
          <w:sz w:val="28"/>
          <w:szCs w:val="28"/>
        </w:rPr>
        <w:t xml:space="preserve"> (из расчета </w:t>
      </w:r>
      <w:r w:rsidR="00CD3C4E" w:rsidRPr="00956D52">
        <w:rPr>
          <w:bCs/>
          <w:sz w:val="28"/>
          <w:szCs w:val="28"/>
        </w:rPr>
        <w:t>113</w:t>
      </w:r>
      <w:r w:rsidR="004B7260" w:rsidRPr="00956D52">
        <w:rPr>
          <w:bCs/>
          <w:sz w:val="28"/>
          <w:szCs w:val="28"/>
        </w:rPr>
        <w:t xml:space="preserve"> рублей в день на одного учащегося, в том числе 20 рублей – за счет субвенции из областного бюджета, </w:t>
      </w:r>
      <w:r w:rsidR="00CD3C4E" w:rsidRPr="00956D52">
        <w:rPr>
          <w:bCs/>
          <w:sz w:val="28"/>
          <w:szCs w:val="28"/>
        </w:rPr>
        <w:t>93</w:t>
      </w:r>
      <w:r w:rsidR="004B7260" w:rsidRPr="00956D52">
        <w:rPr>
          <w:bCs/>
          <w:sz w:val="28"/>
          <w:szCs w:val="28"/>
        </w:rPr>
        <w:t xml:space="preserve"> рублей – за счет родительской доплаты) – для учащихся 5 – 11 классов </w:t>
      </w:r>
      <w:proofErr w:type="spellStart"/>
      <w:r w:rsidR="004B7260" w:rsidRPr="00956D52">
        <w:rPr>
          <w:bCs/>
          <w:sz w:val="28"/>
          <w:szCs w:val="28"/>
        </w:rPr>
        <w:t>нельготной</w:t>
      </w:r>
      <w:proofErr w:type="spellEnd"/>
      <w:r w:rsidR="004B7260" w:rsidRPr="00956D52">
        <w:rPr>
          <w:bCs/>
          <w:sz w:val="28"/>
          <w:szCs w:val="28"/>
        </w:rPr>
        <w:t xml:space="preserve"> категории</w:t>
      </w:r>
      <w:r w:rsidR="006C706A" w:rsidRPr="00956D52">
        <w:rPr>
          <w:bCs/>
          <w:sz w:val="28"/>
          <w:szCs w:val="28"/>
        </w:rPr>
        <w:t>.».</w:t>
      </w:r>
    </w:p>
    <w:p w:rsidR="007F2010" w:rsidRPr="00956D52" w:rsidRDefault="004B7260" w:rsidP="00884997">
      <w:pPr>
        <w:tabs>
          <w:tab w:val="left" w:pos="-284"/>
          <w:tab w:val="left" w:pos="5812"/>
        </w:tabs>
        <w:ind w:right="-31" w:firstLine="851"/>
        <w:jc w:val="both"/>
        <w:rPr>
          <w:bCs/>
          <w:sz w:val="28"/>
          <w:szCs w:val="28"/>
        </w:rPr>
      </w:pPr>
      <w:r w:rsidRPr="00956D52">
        <w:rPr>
          <w:bCs/>
          <w:sz w:val="28"/>
          <w:szCs w:val="28"/>
        </w:rPr>
        <w:t>2.</w:t>
      </w:r>
      <w:r w:rsidR="006772D3" w:rsidRPr="00956D52">
        <w:rPr>
          <w:bCs/>
          <w:sz w:val="28"/>
          <w:szCs w:val="28"/>
        </w:rPr>
        <w:t xml:space="preserve"> </w:t>
      </w:r>
      <w:r w:rsidR="00E078AF" w:rsidRPr="00956D52">
        <w:rPr>
          <w:bCs/>
          <w:sz w:val="28"/>
          <w:szCs w:val="28"/>
        </w:rPr>
        <w:t>Настоящее постановление</w:t>
      </w:r>
      <w:r w:rsidR="00DE7BA5" w:rsidRPr="00956D52">
        <w:rPr>
          <w:bCs/>
          <w:sz w:val="28"/>
          <w:szCs w:val="28"/>
        </w:rPr>
        <w:t xml:space="preserve"> вступает в силу </w:t>
      </w:r>
      <w:r w:rsidR="00422C9D" w:rsidRPr="00956D52">
        <w:rPr>
          <w:bCs/>
          <w:sz w:val="28"/>
          <w:szCs w:val="28"/>
        </w:rPr>
        <w:t>с</w:t>
      </w:r>
      <w:r w:rsidR="008801F4" w:rsidRPr="00956D52">
        <w:rPr>
          <w:bCs/>
          <w:sz w:val="28"/>
          <w:szCs w:val="28"/>
        </w:rPr>
        <w:t>о дня</w:t>
      </w:r>
      <w:r w:rsidR="00673EA4" w:rsidRPr="00956D52">
        <w:rPr>
          <w:bCs/>
          <w:sz w:val="28"/>
          <w:szCs w:val="28"/>
        </w:rPr>
        <w:t xml:space="preserve"> его официального </w:t>
      </w:r>
      <w:r w:rsidR="00673EA4" w:rsidRPr="00956D52">
        <w:rPr>
          <w:bCs/>
          <w:sz w:val="28"/>
          <w:szCs w:val="28"/>
        </w:rPr>
        <w:lastRenderedPageBreak/>
        <w:t>опубликования</w:t>
      </w:r>
      <w:r w:rsidR="00841F4C" w:rsidRPr="00956D52">
        <w:rPr>
          <w:bCs/>
          <w:sz w:val="28"/>
          <w:szCs w:val="28"/>
        </w:rPr>
        <w:t>.</w:t>
      </w:r>
    </w:p>
    <w:p w:rsidR="00673EA4" w:rsidRPr="00956D52" w:rsidRDefault="00673EA4" w:rsidP="00884997">
      <w:pPr>
        <w:tabs>
          <w:tab w:val="left" w:pos="-284"/>
          <w:tab w:val="left" w:pos="5812"/>
        </w:tabs>
        <w:ind w:right="-31" w:firstLine="851"/>
        <w:jc w:val="both"/>
        <w:rPr>
          <w:bCs/>
          <w:sz w:val="28"/>
          <w:szCs w:val="28"/>
        </w:rPr>
      </w:pPr>
      <w:r w:rsidRPr="00956D52">
        <w:rPr>
          <w:bCs/>
          <w:sz w:val="28"/>
          <w:szCs w:val="28"/>
        </w:rPr>
        <w:t xml:space="preserve">Действие </w:t>
      </w:r>
      <w:r w:rsidR="00854CEA" w:rsidRPr="00956D52">
        <w:rPr>
          <w:bCs/>
          <w:sz w:val="28"/>
          <w:szCs w:val="28"/>
        </w:rPr>
        <w:t>подпункт</w:t>
      </w:r>
      <w:r w:rsidR="00956D52" w:rsidRPr="00956D52">
        <w:rPr>
          <w:bCs/>
          <w:sz w:val="28"/>
          <w:szCs w:val="28"/>
        </w:rPr>
        <w:t>ов</w:t>
      </w:r>
      <w:r w:rsidR="00854CEA" w:rsidRPr="00956D52">
        <w:rPr>
          <w:bCs/>
          <w:sz w:val="28"/>
          <w:szCs w:val="28"/>
        </w:rPr>
        <w:t xml:space="preserve"> </w:t>
      </w:r>
      <w:r w:rsidR="000C090A" w:rsidRPr="00956D52">
        <w:rPr>
          <w:bCs/>
          <w:sz w:val="28"/>
          <w:szCs w:val="28"/>
        </w:rPr>
        <w:t>5</w:t>
      </w:r>
      <w:r w:rsidR="00854CEA" w:rsidRPr="00956D52">
        <w:rPr>
          <w:bCs/>
          <w:sz w:val="28"/>
          <w:szCs w:val="28"/>
        </w:rPr>
        <w:t>,</w:t>
      </w:r>
      <w:r w:rsidR="00956D52" w:rsidRPr="00956D52">
        <w:rPr>
          <w:bCs/>
          <w:sz w:val="28"/>
          <w:szCs w:val="28"/>
        </w:rPr>
        <w:t xml:space="preserve"> 9, 13, 17, 18</w:t>
      </w:r>
      <w:bookmarkStart w:id="0" w:name="_GoBack"/>
      <w:bookmarkEnd w:id="0"/>
      <w:r w:rsidR="00CE4087" w:rsidRPr="00956D52">
        <w:rPr>
          <w:bCs/>
          <w:sz w:val="28"/>
          <w:szCs w:val="28"/>
        </w:rPr>
        <w:t xml:space="preserve"> </w:t>
      </w:r>
      <w:r w:rsidRPr="00956D52">
        <w:rPr>
          <w:bCs/>
          <w:sz w:val="28"/>
          <w:szCs w:val="28"/>
        </w:rPr>
        <w:t xml:space="preserve">пункта 1 настоящего постановления распространяется на правоотношения, возникшие с </w:t>
      </w:r>
      <w:r w:rsidR="00CE4087" w:rsidRPr="00956D52">
        <w:rPr>
          <w:bCs/>
          <w:sz w:val="28"/>
          <w:szCs w:val="28"/>
        </w:rPr>
        <w:t>9</w:t>
      </w:r>
      <w:r w:rsidRPr="00956D52">
        <w:rPr>
          <w:bCs/>
          <w:sz w:val="28"/>
          <w:szCs w:val="28"/>
        </w:rPr>
        <w:t xml:space="preserve"> </w:t>
      </w:r>
      <w:r w:rsidR="00CE4087" w:rsidRPr="00956D52">
        <w:rPr>
          <w:bCs/>
          <w:sz w:val="28"/>
          <w:szCs w:val="28"/>
        </w:rPr>
        <w:t>января</w:t>
      </w:r>
      <w:r w:rsidRPr="00956D52">
        <w:rPr>
          <w:bCs/>
          <w:sz w:val="28"/>
          <w:szCs w:val="28"/>
        </w:rPr>
        <w:t xml:space="preserve"> 202</w:t>
      </w:r>
      <w:r w:rsidR="00CE4087" w:rsidRPr="00956D52">
        <w:rPr>
          <w:bCs/>
          <w:sz w:val="28"/>
          <w:szCs w:val="28"/>
        </w:rPr>
        <w:t>3</w:t>
      </w:r>
      <w:r w:rsidR="00841F4C" w:rsidRPr="00956D52">
        <w:rPr>
          <w:bCs/>
          <w:sz w:val="28"/>
          <w:szCs w:val="28"/>
        </w:rPr>
        <w:t xml:space="preserve"> года</w:t>
      </w:r>
      <w:r w:rsidRPr="00956D52">
        <w:rPr>
          <w:bCs/>
          <w:sz w:val="28"/>
          <w:szCs w:val="28"/>
        </w:rPr>
        <w:t>.</w:t>
      </w:r>
    </w:p>
    <w:p w:rsidR="006F3A5E" w:rsidRPr="00956D52" w:rsidRDefault="00673EA4" w:rsidP="00884997">
      <w:pPr>
        <w:tabs>
          <w:tab w:val="left" w:pos="-284"/>
          <w:tab w:val="left" w:pos="5812"/>
        </w:tabs>
        <w:ind w:right="-31" w:firstLine="851"/>
        <w:jc w:val="both"/>
        <w:rPr>
          <w:sz w:val="28"/>
          <w:szCs w:val="28"/>
        </w:rPr>
      </w:pPr>
      <w:r w:rsidRPr="00956D52">
        <w:rPr>
          <w:bCs/>
          <w:sz w:val="28"/>
          <w:szCs w:val="28"/>
        </w:rPr>
        <w:t>3</w:t>
      </w:r>
      <w:r w:rsidR="007F2010" w:rsidRPr="00956D52">
        <w:rPr>
          <w:bCs/>
          <w:sz w:val="28"/>
          <w:szCs w:val="28"/>
        </w:rPr>
        <w:t xml:space="preserve">. </w:t>
      </w:r>
      <w:proofErr w:type="gramStart"/>
      <w:r w:rsidR="006F3A5E" w:rsidRPr="00956D52">
        <w:rPr>
          <w:sz w:val="28"/>
          <w:szCs w:val="28"/>
        </w:rPr>
        <w:t>Контроль за</w:t>
      </w:r>
      <w:proofErr w:type="gramEnd"/>
      <w:r w:rsidR="006F3A5E" w:rsidRPr="00956D5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город Елец </w:t>
      </w:r>
      <w:r w:rsidR="00592200" w:rsidRPr="00956D52">
        <w:rPr>
          <w:sz w:val="28"/>
          <w:szCs w:val="28"/>
        </w:rPr>
        <w:t xml:space="preserve">                               М</w:t>
      </w:r>
      <w:r w:rsidR="006F3A5E" w:rsidRPr="00956D52">
        <w:rPr>
          <w:sz w:val="28"/>
          <w:szCs w:val="28"/>
        </w:rPr>
        <w:t>.</w:t>
      </w:r>
      <w:r w:rsidR="00592200" w:rsidRPr="00956D52">
        <w:rPr>
          <w:sz w:val="28"/>
          <w:szCs w:val="28"/>
        </w:rPr>
        <w:t>В</w:t>
      </w:r>
      <w:r w:rsidR="006F3A5E" w:rsidRPr="00956D52">
        <w:rPr>
          <w:sz w:val="28"/>
          <w:szCs w:val="28"/>
        </w:rPr>
        <w:t xml:space="preserve">. </w:t>
      </w:r>
      <w:r w:rsidR="00592200" w:rsidRPr="00956D52">
        <w:rPr>
          <w:sz w:val="28"/>
          <w:szCs w:val="28"/>
        </w:rPr>
        <w:t>Селянин</w:t>
      </w:r>
      <w:r w:rsidR="006F3A5E" w:rsidRPr="00956D52">
        <w:rPr>
          <w:sz w:val="28"/>
          <w:szCs w:val="28"/>
        </w:rPr>
        <w:t>у.</w:t>
      </w:r>
    </w:p>
    <w:p w:rsidR="00595528" w:rsidRPr="00956D52" w:rsidRDefault="00595528" w:rsidP="00884997">
      <w:pPr>
        <w:ind w:right="-31" w:firstLine="851"/>
        <w:jc w:val="both"/>
        <w:rPr>
          <w:sz w:val="28"/>
          <w:szCs w:val="28"/>
        </w:rPr>
      </w:pPr>
    </w:p>
    <w:p w:rsidR="00884997" w:rsidRPr="00956D52" w:rsidRDefault="00884997" w:rsidP="00884997">
      <w:pPr>
        <w:ind w:right="-31" w:firstLine="851"/>
        <w:jc w:val="both"/>
        <w:rPr>
          <w:sz w:val="28"/>
          <w:szCs w:val="28"/>
        </w:rPr>
      </w:pPr>
    </w:p>
    <w:p w:rsidR="00483497" w:rsidRPr="00956D52" w:rsidRDefault="00483497" w:rsidP="00884997">
      <w:pPr>
        <w:ind w:right="-31" w:firstLine="851"/>
        <w:jc w:val="both"/>
        <w:rPr>
          <w:sz w:val="28"/>
          <w:szCs w:val="28"/>
        </w:rPr>
      </w:pPr>
    </w:p>
    <w:p w:rsidR="00146F89" w:rsidRPr="00956D52" w:rsidRDefault="00146F89" w:rsidP="00884997">
      <w:pPr>
        <w:ind w:right="-31" w:firstLine="851"/>
        <w:jc w:val="both"/>
        <w:rPr>
          <w:sz w:val="28"/>
          <w:szCs w:val="28"/>
        </w:rPr>
      </w:pPr>
    </w:p>
    <w:p w:rsidR="00993B68" w:rsidRPr="00956D52" w:rsidRDefault="00993B68" w:rsidP="00884997">
      <w:pPr>
        <w:ind w:right="-31"/>
        <w:jc w:val="both"/>
        <w:rPr>
          <w:sz w:val="28"/>
          <w:szCs w:val="28"/>
        </w:rPr>
      </w:pPr>
      <w:r w:rsidRPr="00956D52">
        <w:rPr>
          <w:sz w:val="28"/>
          <w:szCs w:val="28"/>
        </w:rPr>
        <w:t xml:space="preserve">Глава городского округа город Елец                    </w:t>
      </w:r>
      <w:r w:rsidR="00354293" w:rsidRPr="00956D52">
        <w:rPr>
          <w:sz w:val="28"/>
          <w:szCs w:val="28"/>
        </w:rPr>
        <w:t xml:space="preserve">           </w:t>
      </w:r>
      <w:r w:rsidRPr="00956D52">
        <w:rPr>
          <w:sz w:val="28"/>
          <w:szCs w:val="28"/>
        </w:rPr>
        <w:t xml:space="preserve"> </w:t>
      </w:r>
      <w:r w:rsidR="002B64E1" w:rsidRPr="00956D52">
        <w:rPr>
          <w:sz w:val="28"/>
          <w:szCs w:val="28"/>
        </w:rPr>
        <w:t xml:space="preserve"> </w:t>
      </w:r>
      <w:r w:rsidRPr="00956D52">
        <w:rPr>
          <w:sz w:val="28"/>
          <w:szCs w:val="28"/>
        </w:rPr>
        <w:t xml:space="preserve">             Е.В. Боровских</w:t>
      </w:r>
    </w:p>
    <w:p w:rsidR="00483497" w:rsidRPr="00956D52" w:rsidRDefault="00483497" w:rsidP="00884997">
      <w:pPr>
        <w:ind w:right="-31" w:firstLine="851"/>
        <w:jc w:val="both"/>
        <w:rPr>
          <w:sz w:val="22"/>
          <w:szCs w:val="22"/>
        </w:rPr>
      </w:pPr>
    </w:p>
    <w:p w:rsidR="00483497" w:rsidRDefault="00483497" w:rsidP="00884997">
      <w:pPr>
        <w:ind w:right="-31" w:firstLine="851"/>
        <w:jc w:val="both"/>
        <w:rPr>
          <w:sz w:val="22"/>
          <w:szCs w:val="22"/>
        </w:rPr>
      </w:pPr>
    </w:p>
    <w:p w:rsidR="00146F89" w:rsidRPr="00483497" w:rsidRDefault="00146F89" w:rsidP="00884997">
      <w:pPr>
        <w:ind w:right="-31" w:firstLine="851"/>
        <w:jc w:val="both"/>
        <w:rPr>
          <w:sz w:val="22"/>
          <w:szCs w:val="22"/>
        </w:rPr>
      </w:pPr>
    </w:p>
    <w:p w:rsidR="00483497" w:rsidRPr="00483497" w:rsidRDefault="00483497" w:rsidP="00884997">
      <w:pPr>
        <w:ind w:right="-31" w:firstLine="851"/>
        <w:jc w:val="both"/>
        <w:rPr>
          <w:sz w:val="22"/>
          <w:szCs w:val="22"/>
        </w:rPr>
      </w:pPr>
    </w:p>
    <w:p w:rsidR="00F5282F" w:rsidRDefault="00993B68" w:rsidP="00884997">
      <w:pPr>
        <w:spacing w:line="276" w:lineRule="auto"/>
        <w:ind w:right="-31"/>
        <w:jc w:val="both"/>
        <w:rPr>
          <w:sz w:val="18"/>
          <w:szCs w:val="28"/>
        </w:rPr>
      </w:pPr>
      <w:r w:rsidRPr="009946E7">
        <w:rPr>
          <w:sz w:val="18"/>
          <w:szCs w:val="18"/>
        </w:rPr>
        <w:t>Воронова Галина</w:t>
      </w:r>
      <w:r>
        <w:rPr>
          <w:sz w:val="18"/>
          <w:szCs w:val="28"/>
        </w:rPr>
        <w:t xml:space="preserve"> Анатольевна, 2 01 53</w:t>
      </w:r>
    </w:p>
    <w:p w:rsidR="00F5282F" w:rsidRDefault="00F5282F" w:rsidP="00140E7D">
      <w:pPr>
        <w:spacing w:line="276" w:lineRule="auto"/>
        <w:ind w:right="-31"/>
        <w:jc w:val="both"/>
        <w:rPr>
          <w:sz w:val="18"/>
          <w:szCs w:val="28"/>
        </w:rPr>
      </w:pPr>
    </w:p>
    <w:p w:rsidR="00473A8A" w:rsidRDefault="00473A8A" w:rsidP="00140E7D">
      <w:pPr>
        <w:spacing w:line="276" w:lineRule="auto"/>
        <w:ind w:right="-31"/>
        <w:jc w:val="both"/>
        <w:rPr>
          <w:sz w:val="18"/>
          <w:szCs w:val="28"/>
        </w:rPr>
      </w:pPr>
    </w:p>
    <w:p w:rsidR="00473A8A" w:rsidRDefault="00473A8A" w:rsidP="00140E7D">
      <w:pPr>
        <w:spacing w:line="276" w:lineRule="auto"/>
        <w:ind w:right="-31"/>
        <w:jc w:val="both"/>
        <w:rPr>
          <w:sz w:val="18"/>
          <w:szCs w:val="28"/>
        </w:rPr>
      </w:pPr>
    </w:p>
    <w:p w:rsidR="00473A8A" w:rsidRDefault="00473A8A" w:rsidP="00140E7D">
      <w:pPr>
        <w:spacing w:line="276" w:lineRule="auto"/>
        <w:ind w:right="-31"/>
        <w:jc w:val="both"/>
        <w:rPr>
          <w:sz w:val="18"/>
          <w:szCs w:val="28"/>
        </w:rPr>
      </w:pPr>
    </w:p>
    <w:p w:rsidR="00473A8A" w:rsidRDefault="00473A8A" w:rsidP="00140E7D">
      <w:pPr>
        <w:spacing w:line="276" w:lineRule="auto"/>
        <w:ind w:right="-31"/>
        <w:jc w:val="both"/>
        <w:rPr>
          <w:sz w:val="18"/>
          <w:szCs w:val="28"/>
        </w:rPr>
      </w:pPr>
    </w:p>
    <w:p w:rsidR="00473A8A" w:rsidRDefault="00473A8A" w:rsidP="00140E7D">
      <w:pPr>
        <w:spacing w:line="276" w:lineRule="auto"/>
        <w:ind w:right="-31"/>
        <w:jc w:val="both"/>
        <w:rPr>
          <w:sz w:val="18"/>
          <w:szCs w:val="28"/>
        </w:rPr>
      </w:pPr>
    </w:p>
    <w:p w:rsidR="00473A8A" w:rsidRDefault="00473A8A" w:rsidP="00140E7D">
      <w:pPr>
        <w:spacing w:line="276" w:lineRule="auto"/>
        <w:ind w:right="-31"/>
        <w:jc w:val="both"/>
        <w:rPr>
          <w:sz w:val="18"/>
          <w:szCs w:val="28"/>
        </w:rPr>
      </w:pPr>
    </w:p>
    <w:p w:rsidR="00473A8A" w:rsidRDefault="00473A8A" w:rsidP="00140E7D">
      <w:pPr>
        <w:spacing w:line="276" w:lineRule="auto"/>
        <w:ind w:right="-31"/>
        <w:jc w:val="both"/>
        <w:rPr>
          <w:sz w:val="18"/>
          <w:szCs w:val="28"/>
        </w:rPr>
      </w:pPr>
    </w:p>
    <w:p w:rsidR="00473A8A" w:rsidRDefault="00473A8A" w:rsidP="00140E7D">
      <w:pPr>
        <w:spacing w:line="276" w:lineRule="auto"/>
        <w:ind w:right="-31"/>
        <w:jc w:val="both"/>
        <w:rPr>
          <w:sz w:val="18"/>
          <w:szCs w:val="28"/>
        </w:rPr>
      </w:pPr>
    </w:p>
    <w:p w:rsidR="00473A8A" w:rsidRDefault="00473A8A" w:rsidP="00140E7D">
      <w:pPr>
        <w:spacing w:line="276" w:lineRule="auto"/>
        <w:ind w:right="-31"/>
        <w:jc w:val="both"/>
        <w:rPr>
          <w:sz w:val="18"/>
          <w:szCs w:val="28"/>
        </w:rPr>
      </w:pPr>
    </w:p>
    <w:p w:rsidR="00473A8A" w:rsidRDefault="00473A8A" w:rsidP="00140E7D">
      <w:pPr>
        <w:spacing w:line="276" w:lineRule="auto"/>
        <w:ind w:right="-31"/>
        <w:jc w:val="both"/>
        <w:rPr>
          <w:sz w:val="18"/>
          <w:szCs w:val="28"/>
        </w:rPr>
      </w:pPr>
    </w:p>
    <w:p w:rsidR="00473A8A" w:rsidRDefault="00473A8A" w:rsidP="00140E7D">
      <w:pPr>
        <w:spacing w:line="276" w:lineRule="auto"/>
        <w:ind w:right="-31"/>
        <w:jc w:val="both"/>
        <w:rPr>
          <w:sz w:val="18"/>
          <w:szCs w:val="28"/>
        </w:rPr>
      </w:pPr>
    </w:p>
    <w:p w:rsidR="00473A8A" w:rsidRDefault="00473A8A" w:rsidP="00140E7D">
      <w:pPr>
        <w:spacing w:line="276" w:lineRule="auto"/>
        <w:ind w:right="-31"/>
        <w:jc w:val="both"/>
        <w:rPr>
          <w:sz w:val="18"/>
          <w:szCs w:val="28"/>
        </w:rPr>
      </w:pPr>
    </w:p>
    <w:p w:rsidR="00473A8A" w:rsidRDefault="00473A8A" w:rsidP="00140E7D">
      <w:pPr>
        <w:spacing w:line="276" w:lineRule="auto"/>
        <w:ind w:right="-31"/>
        <w:jc w:val="both"/>
        <w:rPr>
          <w:sz w:val="18"/>
          <w:szCs w:val="28"/>
        </w:rPr>
      </w:pPr>
    </w:p>
    <w:p w:rsidR="00473A8A" w:rsidRDefault="00473A8A" w:rsidP="00140E7D">
      <w:pPr>
        <w:spacing w:line="276" w:lineRule="auto"/>
        <w:ind w:right="-31"/>
        <w:jc w:val="both"/>
        <w:rPr>
          <w:sz w:val="18"/>
          <w:szCs w:val="28"/>
        </w:rPr>
      </w:pPr>
    </w:p>
    <w:p w:rsidR="00473A8A" w:rsidRDefault="00473A8A" w:rsidP="00140E7D">
      <w:pPr>
        <w:spacing w:line="276" w:lineRule="auto"/>
        <w:ind w:right="-31"/>
        <w:jc w:val="both"/>
        <w:rPr>
          <w:sz w:val="18"/>
          <w:szCs w:val="28"/>
        </w:rPr>
      </w:pPr>
    </w:p>
    <w:p w:rsidR="00473A8A" w:rsidRDefault="00473A8A" w:rsidP="00140E7D">
      <w:pPr>
        <w:spacing w:line="276" w:lineRule="auto"/>
        <w:ind w:right="-31"/>
        <w:jc w:val="both"/>
        <w:rPr>
          <w:sz w:val="18"/>
          <w:szCs w:val="28"/>
        </w:rPr>
      </w:pPr>
    </w:p>
    <w:p w:rsidR="00473A8A" w:rsidRDefault="00473A8A" w:rsidP="00140E7D">
      <w:pPr>
        <w:spacing w:line="276" w:lineRule="auto"/>
        <w:ind w:right="-31"/>
        <w:jc w:val="both"/>
        <w:rPr>
          <w:sz w:val="18"/>
          <w:szCs w:val="28"/>
        </w:rPr>
      </w:pPr>
    </w:p>
    <w:p w:rsidR="00473A8A" w:rsidRDefault="00473A8A" w:rsidP="00140E7D">
      <w:pPr>
        <w:spacing w:line="276" w:lineRule="auto"/>
        <w:ind w:right="-31"/>
        <w:jc w:val="both"/>
        <w:rPr>
          <w:sz w:val="18"/>
          <w:szCs w:val="28"/>
        </w:rPr>
      </w:pPr>
    </w:p>
    <w:p w:rsidR="00473A8A" w:rsidRDefault="00473A8A" w:rsidP="00140E7D">
      <w:pPr>
        <w:spacing w:line="276" w:lineRule="auto"/>
        <w:ind w:right="-31"/>
        <w:jc w:val="both"/>
        <w:rPr>
          <w:sz w:val="18"/>
          <w:szCs w:val="28"/>
        </w:rPr>
      </w:pPr>
    </w:p>
    <w:p w:rsidR="00473A8A" w:rsidRDefault="00473A8A" w:rsidP="00140E7D">
      <w:pPr>
        <w:spacing w:line="276" w:lineRule="auto"/>
        <w:ind w:right="-31"/>
        <w:jc w:val="both"/>
        <w:rPr>
          <w:sz w:val="18"/>
          <w:szCs w:val="28"/>
        </w:rPr>
      </w:pPr>
    </w:p>
    <w:p w:rsidR="00473A8A" w:rsidRDefault="00473A8A" w:rsidP="00140E7D">
      <w:pPr>
        <w:spacing w:line="276" w:lineRule="auto"/>
        <w:ind w:right="-31"/>
        <w:jc w:val="both"/>
        <w:rPr>
          <w:sz w:val="18"/>
          <w:szCs w:val="28"/>
        </w:rPr>
      </w:pPr>
    </w:p>
    <w:p w:rsidR="00473A8A" w:rsidRDefault="00473A8A" w:rsidP="00140E7D">
      <w:pPr>
        <w:spacing w:line="276" w:lineRule="auto"/>
        <w:ind w:right="-31"/>
        <w:jc w:val="both"/>
        <w:rPr>
          <w:sz w:val="18"/>
          <w:szCs w:val="28"/>
        </w:rPr>
      </w:pPr>
    </w:p>
    <w:p w:rsidR="00473A8A" w:rsidRDefault="00473A8A" w:rsidP="00140E7D">
      <w:pPr>
        <w:spacing w:line="276" w:lineRule="auto"/>
        <w:ind w:right="-31"/>
        <w:jc w:val="both"/>
        <w:rPr>
          <w:sz w:val="18"/>
          <w:szCs w:val="28"/>
        </w:rPr>
      </w:pPr>
    </w:p>
    <w:p w:rsidR="00473A8A" w:rsidRDefault="00473A8A" w:rsidP="00140E7D">
      <w:pPr>
        <w:spacing w:line="276" w:lineRule="auto"/>
        <w:ind w:right="-31"/>
        <w:jc w:val="both"/>
        <w:rPr>
          <w:sz w:val="18"/>
          <w:szCs w:val="28"/>
        </w:rPr>
        <w:sectPr w:rsidR="00473A8A" w:rsidSect="006772D3">
          <w:headerReference w:type="default" r:id="rId9"/>
          <w:footerReference w:type="first" r:id="rId10"/>
          <w:pgSz w:w="11906" w:h="16838"/>
          <w:pgMar w:top="1134" w:right="851" w:bottom="1134" w:left="1588" w:header="709" w:footer="709" w:gutter="0"/>
          <w:cols w:space="708"/>
          <w:titlePg/>
          <w:docGrid w:linePitch="360"/>
        </w:sectPr>
      </w:pPr>
    </w:p>
    <w:p w:rsidR="00473A8A" w:rsidRDefault="00473A8A" w:rsidP="00140E7D">
      <w:pPr>
        <w:spacing w:line="276" w:lineRule="auto"/>
        <w:ind w:right="-31"/>
        <w:jc w:val="both"/>
        <w:rPr>
          <w:sz w:val="18"/>
          <w:szCs w:val="28"/>
        </w:rPr>
      </w:pPr>
    </w:p>
    <w:p w:rsidR="00473A8A" w:rsidRDefault="00473A8A" w:rsidP="00140E7D">
      <w:pPr>
        <w:spacing w:line="276" w:lineRule="auto"/>
        <w:ind w:right="-31"/>
        <w:jc w:val="both"/>
        <w:rPr>
          <w:sz w:val="18"/>
          <w:szCs w:val="28"/>
        </w:rPr>
      </w:pPr>
    </w:p>
    <w:p w:rsidR="00473A8A" w:rsidRDefault="00473A8A" w:rsidP="00140E7D">
      <w:pPr>
        <w:spacing w:line="276" w:lineRule="auto"/>
        <w:ind w:right="-31"/>
        <w:jc w:val="both"/>
        <w:rPr>
          <w:sz w:val="18"/>
          <w:szCs w:val="28"/>
        </w:rPr>
      </w:pPr>
    </w:p>
    <w:p w:rsidR="00473A8A" w:rsidRDefault="00473A8A" w:rsidP="00140E7D">
      <w:pPr>
        <w:spacing w:line="276" w:lineRule="auto"/>
        <w:ind w:right="-31"/>
        <w:jc w:val="both"/>
        <w:rPr>
          <w:sz w:val="18"/>
          <w:szCs w:val="28"/>
        </w:rPr>
      </w:pPr>
    </w:p>
    <w:p w:rsidR="00473A8A" w:rsidRDefault="00473A8A" w:rsidP="00140E7D">
      <w:pPr>
        <w:spacing w:line="276" w:lineRule="auto"/>
        <w:ind w:right="-31"/>
        <w:jc w:val="both"/>
        <w:rPr>
          <w:sz w:val="18"/>
          <w:szCs w:val="28"/>
        </w:rPr>
      </w:pPr>
    </w:p>
    <w:p w:rsidR="00473A8A" w:rsidRDefault="00473A8A" w:rsidP="00140E7D">
      <w:pPr>
        <w:spacing w:line="276" w:lineRule="auto"/>
        <w:ind w:right="-31"/>
        <w:jc w:val="both"/>
        <w:rPr>
          <w:sz w:val="18"/>
          <w:szCs w:val="28"/>
        </w:rPr>
      </w:pPr>
    </w:p>
    <w:p w:rsidR="00473A8A" w:rsidRDefault="00473A8A" w:rsidP="00473A8A">
      <w:pPr>
        <w:tabs>
          <w:tab w:val="left" w:pos="2383"/>
        </w:tabs>
        <w:ind w:left="-284"/>
        <w:rPr>
          <w:sz w:val="28"/>
          <w:szCs w:val="28"/>
        </w:rPr>
      </w:pPr>
    </w:p>
    <w:p w:rsidR="00473A8A" w:rsidRDefault="00473A8A" w:rsidP="00473A8A">
      <w:pPr>
        <w:tabs>
          <w:tab w:val="left" w:pos="2383"/>
        </w:tabs>
        <w:ind w:left="-284"/>
        <w:rPr>
          <w:sz w:val="28"/>
          <w:szCs w:val="28"/>
        </w:rPr>
      </w:pPr>
    </w:p>
    <w:p w:rsidR="00473A8A" w:rsidRDefault="00473A8A" w:rsidP="00473A8A">
      <w:pPr>
        <w:tabs>
          <w:tab w:val="left" w:pos="2383"/>
        </w:tabs>
        <w:ind w:left="-284"/>
        <w:rPr>
          <w:sz w:val="28"/>
          <w:szCs w:val="28"/>
        </w:rPr>
      </w:pPr>
    </w:p>
    <w:p w:rsidR="00473A8A" w:rsidRPr="006F2A6D" w:rsidRDefault="00473A8A" w:rsidP="00473A8A">
      <w:pPr>
        <w:tabs>
          <w:tab w:val="left" w:pos="2383"/>
        </w:tabs>
        <w:ind w:left="-284"/>
        <w:rPr>
          <w:sz w:val="28"/>
          <w:szCs w:val="28"/>
        </w:rPr>
      </w:pPr>
    </w:p>
    <w:tbl>
      <w:tblPr>
        <w:tblStyle w:val="a8"/>
        <w:tblW w:w="98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1734"/>
        <w:gridCol w:w="2235"/>
      </w:tblGrid>
      <w:tr w:rsidR="00473A8A" w:rsidTr="00CB4461">
        <w:tc>
          <w:tcPr>
            <w:tcW w:w="9890" w:type="dxa"/>
            <w:gridSpan w:val="3"/>
          </w:tcPr>
          <w:p w:rsidR="00473A8A" w:rsidRPr="006F2A6D" w:rsidRDefault="00473A8A" w:rsidP="00CB4461">
            <w:pPr>
              <w:rPr>
                <w:sz w:val="28"/>
                <w:szCs w:val="28"/>
              </w:rPr>
            </w:pPr>
            <w:r w:rsidRPr="006F2A6D">
              <w:rPr>
                <w:sz w:val="28"/>
                <w:szCs w:val="28"/>
              </w:rPr>
              <w:t>Вносит:</w:t>
            </w:r>
          </w:p>
          <w:p w:rsidR="00473A8A" w:rsidRDefault="00473A8A" w:rsidP="00CB4461">
            <w:pPr>
              <w:tabs>
                <w:tab w:val="left" w:pos="7635"/>
              </w:tabs>
              <w:ind w:left="-119"/>
              <w:rPr>
                <w:sz w:val="28"/>
                <w:szCs w:val="28"/>
                <w:highlight w:val="yellow"/>
              </w:rPr>
            </w:pPr>
          </w:p>
        </w:tc>
      </w:tr>
      <w:tr w:rsidR="00473A8A" w:rsidTr="00CB4461">
        <w:tc>
          <w:tcPr>
            <w:tcW w:w="5921" w:type="dxa"/>
          </w:tcPr>
          <w:p w:rsidR="00473A8A" w:rsidRPr="006F2A6D" w:rsidRDefault="00473A8A" w:rsidP="00CB4461">
            <w:pPr>
              <w:tabs>
                <w:tab w:val="left" w:pos="2383"/>
              </w:tabs>
              <w:ind w:lef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</w:t>
            </w:r>
            <w:r w:rsidRPr="006F2A6D">
              <w:rPr>
                <w:sz w:val="28"/>
                <w:szCs w:val="28"/>
              </w:rPr>
              <w:t>правления образования</w:t>
            </w:r>
          </w:p>
          <w:p w:rsidR="00473A8A" w:rsidRDefault="00473A8A" w:rsidP="00CB4461">
            <w:pPr>
              <w:tabs>
                <w:tab w:val="left" w:pos="7635"/>
              </w:tabs>
              <w:ind w:left="1"/>
              <w:rPr>
                <w:sz w:val="28"/>
                <w:szCs w:val="28"/>
                <w:highlight w:val="yellow"/>
              </w:rPr>
            </w:pPr>
            <w:r w:rsidRPr="006F2A6D">
              <w:rPr>
                <w:sz w:val="28"/>
                <w:szCs w:val="28"/>
              </w:rPr>
              <w:t>администрации городского округа город Елец</w:t>
            </w:r>
          </w:p>
        </w:tc>
        <w:tc>
          <w:tcPr>
            <w:tcW w:w="1734" w:type="dxa"/>
          </w:tcPr>
          <w:p w:rsidR="00473A8A" w:rsidRDefault="00473A8A" w:rsidP="00CB4461">
            <w:pPr>
              <w:tabs>
                <w:tab w:val="left" w:pos="7635"/>
              </w:tabs>
              <w:ind w:left="-119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35" w:type="dxa"/>
          </w:tcPr>
          <w:p w:rsidR="00473A8A" w:rsidRDefault="00473A8A" w:rsidP="00CB4461">
            <w:pPr>
              <w:tabs>
                <w:tab w:val="left" w:pos="7635"/>
              </w:tabs>
              <w:ind w:left="-119"/>
              <w:rPr>
                <w:sz w:val="28"/>
                <w:szCs w:val="28"/>
              </w:rPr>
            </w:pPr>
          </w:p>
          <w:p w:rsidR="00473A8A" w:rsidRDefault="00473A8A" w:rsidP="00CB4461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Г.А. Воронова</w:t>
            </w:r>
          </w:p>
        </w:tc>
      </w:tr>
      <w:tr w:rsidR="00473A8A" w:rsidTr="00CB4461">
        <w:tc>
          <w:tcPr>
            <w:tcW w:w="9890" w:type="dxa"/>
            <w:gridSpan w:val="3"/>
          </w:tcPr>
          <w:p w:rsidR="00473A8A" w:rsidRDefault="00473A8A" w:rsidP="00CB4461">
            <w:pPr>
              <w:tabs>
                <w:tab w:val="left" w:pos="7635"/>
              </w:tabs>
              <w:ind w:left="-119"/>
              <w:rPr>
                <w:sz w:val="28"/>
                <w:szCs w:val="28"/>
                <w:highlight w:val="yellow"/>
              </w:rPr>
            </w:pPr>
          </w:p>
        </w:tc>
      </w:tr>
      <w:tr w:rsidR="00473A8A" w:rsidTr="00CB4461">
        <w:tc>
          <w:tcPr>
            <w:tcW w:w="9890" w:type="dxa"/>
            <w:gridSpan w:val="3"/>
          </w:tcPr>
          <w:p w:rsidR="00473A8A" w:rsidRPr="0014010F" w:rsidRDefault="00473A8A" w:rsidP="00CB4461">
            <w:pPr>
              <w:rPr>
                <w:sz w:val="28"/>
                <w:szCs w:val="28"/>
              </w:rPr>
            </w:pPr>
            <w:r w:rsidRPr="0014010F">
              <w:rPr>
                <w:sz w:val="28"/>
                <w:szCs w:val="28"/>
              </w:rPr>
              <w:t>Согласовано:</w:t>
            </w:r>
          </w:p>
          <w:p w:rsidR="00473A8A" w:rsidRDefault="00473A8A" w:rsidP="00CB4461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</w:tr>
      <w:tr w:rsidR="00473A8A" w:rsidTr="00CB4461">
        <w:tc>
          <w:tcPr>
            <w:tcW w:w="5921" w:type="dxa"/>
          </w:tcPr>
          <w:p w:rsidR="00473A8A" w:rsidRDefault="00473A8A" w:rsidP="00CB4461">
            <w:pPr>
              <w:tabs>
                <w:tab w:val="left" w:pos="238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4010F">
              <w:rPr>
                <w:sz w:val="28"/>
                <w:szCs w:val="28"/>
              </w:rPr>
              <w:t>ерв</w:t>
            </w:r>
            <w:r>
              <w:rPr>
                <w:sz w:val="28"/>
                <w:szCs w:val="28"/>
              </w:rPr>
              <w:t>ый</w:t>
            </w:r>
            <w:r w:rsidRPr="0014010F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ь</w:t>
            </w:r>
            <w:r w:rsidRPr="0014010F">
              <w:rPr>
                <w:sz w:val="28"/>
                <w:szCs w:val="28"/>
              </w:rPr>
              <w:t xml:space="preserve"> главы администрации</w:t>
            </w:r>
          </w:p>
          <w:p w:rsidR="00473A8A" w:rsidRPr="00D34E73" w:rsidRDefault="00473A8A" w:rsidP="00CB4461">
            <w:pPr>
              <w:tabs>
                <w:tab w:val="left" w:pos="2383"/>
              </w:tabs>
              <w:rPr>
                <w:sz w:val="28"/>
                <w:szCs w:val="28"/>
              </w:rPr>
            </w:pPr>
            <w:r w:rsidRPr="0014010F">
              <w:rPr>
                <w:sz w:val="28"/>
                <w:szCs w:val="28"/>
              </w:rPr>
              <w:t>городского округа город Елец</w:t>
            </w:r>
          </w:p>
        </w:tc>
        <w:tc>
          <w:tcPr>
            <w:tcW w:w="1734" w:type="dxa"/>
          </w:tcPr>
          <w:p w:rsidR="00473A8A" w:rsidRDefault="00473A8A" w:rsidP="00CB4461">
            <w:pPr>
              <w:tabs>
                <w:tab w:val="left" w:pos="7635"/>
              </w:tabs>
              <w:ind w:left="-119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35" w:type="dxa"/>
          </w:tcPr>
          <w:p w:rsidR="00473A8A" w:rsidRDefault="00473A8A" w:rsidP="00CB4461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  <w:p w:rsidR="00473A8A" w:rsidRDefault="00473A8A" w:rsidP="00CB4461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Н.М. Родионов</w:t>
            </w:r>
          </w:p>
        </w:tc>
      </w:tr>
      <w:tr w:rsidR="00473A8A" w:rsidTr="00CB4461">
        <w:tc>
          <w:tcPr>
            <w:tcW w:w="5921" w:type="dxa"/>
          </w:tcPr>
          <w:p w:rsidR="00473A8A" w:rsidRDefault="00473A8A" w:rsidP="00CB4461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734" w:type="dxa"/>
          </w:tcPr>
          <w:p w:rsidR="00473A8A" w:rsidRDefault="00473A8A" w:rsidP="00CB4461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235" w:type="dxa"/>
          </w:tcPr>
          <w:p w:rsidR="00473A8A" w:rsidRDefault="00473A8A" w:rsidP="00CB4461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</w:tr>
      <w:tr w:rsidR="00473A8A" w:rsidTr="00CB4461">
        <w:tc>
          <w:tcPr>
            <w:tcW w:w="5921" w:type="dxa"/>
          </w:tcPr>
          <w:p w:rsidR="00473A8A" w:rsidRDefault="00473A8A" w:rsidP="00CB4461">
            <w:pPr>
              <w:tabs>
                <w:tab w:val="left" w:pos="238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4010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14010F">
              <w:rPr>
                <w:sz w:val="28"/>
                <w:szCs w:val="28"/>
              </w:rPr>
              <w:t xml:space="preserve"> главы администрации</w:t>
            </w:r>
          </w:p>
          <w:p w:rsidR="00473A8A" w:rsidRDefault="00473A8A" w:rsidP="00CB4461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  <w:r w:rsidRPr="0014010F">
              <w:rPr>
                <w:sz w:val="28"/>
                <w:szCs w:val="28"/>
              </w:rPr>
              <w:t>городского округа город Елец</w:t>
            </w:r>
          </w:p>
        </w:tc>
        <w:tc>
          <w:tcPr>
            <w:tcW w:w="1734" w:type="dxa"/>
          </w:tcPr>
          <w:p w:rsidR="00473A8A" w:rsidRDefault="00473A8A" w:rsidP="00CB4461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235" w:type="dxa"/>
          </w:tcPr>
          <w:p w:rsidR="00473A8A" w:rsidRDefault="00473A8A" w:rsidP="00CB4461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  <w:p w:rsidR="00473A8A" w:rsidRDefault="00473A8A" w:rsidP="00CB4461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М.В. Селянина</w:t>
            </w:r>
          </w:p>
        </w:tc>
      </w:tr>
      <w:tr w:rsidR="00473A8A" w:rsidTr="00CB4461">
        <w:tc>
          <w:tcPr>
            <w:tcW w:w="5921" w:type="dxa"/>
          </w:tcPr>
          <w:p w:rsidR="00473A8A" w:rsidRDefault="00473A8A" w:rsidP="00CB4461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734" w:type="dxa"/>
          </w:tcPr>
          <w:p w:rsidR="00473A8A" w:rsidRDefault="00473A8A" w:rsidP="00CB4461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235" w:type="dxa"/>
          </w:tcPr>
          <w:p w:rsidR="00473A8A" w:rsidRDefault="00473A8A" w:rsidP="00CB4461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</w:tr>
      <w:tr w:rsidR="00473A8A" w:rsidTr="00CB4461">
        <w:tc>
          <w:tcPr>
            <w:tcW w:w="5921" w:type="dxa"/>
          </w:tcPr>
          <w:p w:rsidR="00473A8A" w:rsidRDefault="00BE4215" w:rsidP="00CB4461">
            <w:pPr>
              <w:tabs>
                <w:tab w:val="left" w:pos="238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</w:t>
            </w:r>
            <w:r w:rsidR="00473A8A" w:rsidRPr="006F2A6D">
              <w:rPr>
                <w:sz w:val="28"/>
                <w:szCs w:val="28"/>
              </w:rPr>
              <w:t xml:space="preserve">правления </w:t>
            </w:r>
            <w:r w:rsidR="00473A8A">
              <w:rPr>
                <w:sz w:val="28"/>
                <w:szCs w:val="28"/>
              </w:rPr>
              <w:t>финансов</w:t>
            </w:r>
          </w:p>
          <w:p w:rsidR="00473A8A" w:rsidRDefault="00473A8A" w:rsidP="00CB4461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администрации городского округа город Елец</w:t>
            </w:r>
          </w:p>
        </w:tc>
        <w:tc>
          <w:tcPr>
            <w:tcW w:w="1734" w:type="dxa"/>
          </w:tcPr>
          <w:p w:rsidR="00473A8A" w:rsidRDefault="00473A8A" w:rsidP="00CB4461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235" w:type="dxa"/>
          </w:tcPr>
          <w:p w:rsidR="00473A8A" w:rsidRDefault="00473A8A" w:rsidP="00CB4461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  <w:p w:rsidR="00473A8A" w:rsidRDefault="00473A8A" w:rsidP="00CB4461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  <w:r w:rsidRPr="000F6631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В. Лыкова</w:t>
            </w:r>
          </w:p>
        </w:tc>
      </w:tr>
      <w:tr w:rsidR="00473A8A" w:rsidTr="00CB4461">
        <w:tc>
          <w:tcPr>
            <w:tcW w:w="5921" w:type="dxa"/>
          </w:tcPr>
          <w:p w:rsidR="00473A8A" w:rsidRDefault="00473A8A" w:rsidP="00CB4461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734" w:type="dxa"/>
          </w:tcPr>
          <w:p w:rsidR="00473A8A" w:rsidRDefault="00473A8A" w:rsidP="00CB4461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235" w:type="dxa"/>
          </w:tcPr>
          <w:p w:rsidR="00473A8A" w:rsidRDefault="00473A8A" w:rsidP="00CB4461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</w:tr>
      <w:tr w:rsidR="00473A8A" w:rsidTr="00CB4461">
        <w:tc>
          <w:tcPr>
            <w:tcW w:w="5921" w:type="dxa"/>
          </w:tcPr>
          <w:p w:rsidR="00473A8A" w:rsidRDefault="00473A8A" w:rsidP="00CB4461">
            <w:pPr>
              <w:tabs>
                <w:tab w:val="left" w:pos="238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правового комитета</w:t>
            </w:r>
          </w:p>
          <w:p w:rsidR="00473A8A" w:rsidRDefault="00473A8A" w:rsidP="00CB4461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администрации городского округа город Елец</w:t>
            </w:r>
          </w:p>
        </w:tc>
        <w:tc>
          <w:tcPr>
            <w:tcW w:w="1734" w:type="dxa"/>
          </w:tcPr>
          <w:p w:rsidR="00473A8A" w:rsidRDefault="00473A8A" w:rsidP="00CB4461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235" w:type="dxa"/>
          </w:tcPr>
          <w:p w:rsidR="00473A8A" w:rsidRDefault="00473A8A" w:rsidP="00CB4461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  <w:p w:rsidR="00473A8A" w:rsidRDefault="00473A8A" w:rsidP="00CB4461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Е.В. Ершова</w:t>
            </w:r>
          </w:p>
        </w:tc>
      </w:tr>
      <w:tr w:rsidR="00473A8A" w:rsidTr="00CB4461">
        <w:tc>
          <w:tcPr>
            <w:tcW w:w="5921" w:type="dxa"/>
          </w:tcPr>
          <w:p w:rsidR="00473A8A" w:rsidRDefault="00473A8A" w:rsidP="00CB4461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734" w:type="dxa"/>
          </w:tcPr>
          <w:p w:rsidR="00473A8A" w:rsidRDefault="00473A8A" w:rsidP="00CB4461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235" w:type="dxa"/>
          </w:tcPr>
          <w:p w:rsidR="00473A8A" w:rsidRDefault="00473A8A" w:rsidP="00CB4461">
            <w:pPr>
              <w:tabs>
                <w:tab w:val="left" w:pos="7635"/>
              </w:tabs>
              <w:rPr>
                <w:sz w:val="28"/>
                <w:szCs w:val="28"/>
                <w:highlight w:val="yellow"/>
              </w:rPr>
            </w:pPr>
          </w:p>
        </w:tc>
      </w:tr>
    </w:tbl>
    <w:p w:rsidR="00473A8A" w:rsidRDefault="00473A8A" w:rsidP="00140E7D">
      <w:pPr>
        <w:spacing w:line="276" w:lineRule="auto"/>
        <w:ind w:right="-31"/>
        <w:jc w:val="both"/>
        <w:rPr>
          <w:sz w:val="18"/>
          <w:szCs w:val="28"/>
        </w:rPr>
      </w:pPr>
    </w:p>
    <w:sectPr w:rsidR="00473A8A" w:rsidSect="006772D3">
      <w:pgSz w:w="11906" w:h="16838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0CF" w:rsidRDefault="000D20CF">
      <w:r>
        <w:separator/>
      </w:r>
    </w:p>
  </w:endnote>
  <w:endnote w:type="continuationSeparator" w:id="0">
    <w:p w:rsidR="000D20CF" w:rsidRDefault="000D2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16" w:rsidRDefault="00AF1116" w:rsidP="00F864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0CF" w:rsidRDefault="000D20CF">
      <w:r>
        <w:separator/>
      </w:r>
    </w:p>
  </w:footnote>
  <w:footnote w:type="continuationSeparator" w:id="0">
    <w:p w:rsidR="000D20CF" w:rsidRDefault="000D2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647" w:rsidRDefault="00656155">
    <w:pPr>
      <w:pStyle w:val="a4"/>
      <w:jc w:val="center"/>
    </w:pPr>
    <w:r>
      <w:fldChar w:fldCharType="begin"/>
    </w:r>
    <w:r w:rsidR="00EC5363">
      <w:instrText>PAGE   \* MERGEFORMAT</w:instrText>
    </w:r>
    <w:r>
      <w:fldChar w:fldCharType="separate"/>
    </w:r>
    <w:r w:rsidR="00F853BC">
      <w:rPr>
        <w:noProof/>
      </w:rPr>
      <w:t>4</w:t>
    </w:r>
    <w:r>
      <w:rPr>
        <w:noProof/>
      </w:rPr>
      <w:fldChar w:fldCharType="end"/>
    </w:r>
  </w:p>
  <w:p w:rsidR="00134647" w:rsidRDefault="000D20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C49"/>
    <w:multiLevelType w:val="hybridMultilevel"/>
    <w:tmpl w:val="DBA86E50"/>
    <w:lvl w:ilvl="0" w:tplc="93DE4EA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43860D9"/>
    <w:multiLevelType w:val="hybridMultilevel"/>
    <w:tmpl w:val="A1F8403C"/>
    <w:lvl w:ilvl="0" w:tplc="1422C88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8C57E5E"/>
    <w:multiLevelType w:val="multilevel"/>
    <w:tmpl w:val="1FBA7998"/>
    <w:lvl w:ilvl="0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3603466"/>
    <w:multiLevelType w:val="multilevel"/>
    <w:tmpl w:val="252C7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FC704F7"/>
    <w:multiLevelType w:val="hybridMultilevel"/>
    <w:tmpl w:val="A94C61B0"/>
    <w:lvl w:ilvl="0" w:tplc="B3F40D0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F984249"/>
    <w:multiLevelType w:val="hybridMultilevel"/>
    <w:tmpl w:val="5BC2B2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1B7833"/>
    <w:multiLevelType w:val="hybridMultilevel"/>
    <w:tmpl w:val="42CCE7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BC7566B"/>
    <w:multiLevelType w:val="multilevel"/>
    <w:tmpl w:val="DEF29782"/>
    <w:lvl w:ilvl="0">
      <w:start w:val="1"/>
      <w:numFmt w:val="decimal"/>
      <w:lvlText w:val="%1."/>
      <w:lvlJc w:val="left"/>
      <w:pPr>
        <w:ind w:left="2021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6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6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6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9704C"/>
    <w:rsid w:val="00001C14"/>
    <w:rsid w:val="00004F3E"/>
    <w:rsid w:val="0000500E"/>
    <w:rsid w:val="0000689E"/>
    <w:rsid w:val="00007FF1"/>
    <w:rsid w:val="00012E1F"/>
    <w:rsid w:val="0001437E"/>
    <w:rsid w:val="000150E4"/>
    <w:rsid w:val="0001664A"/>
    <w:rsid w:val="00017A76"/>
    <w:rsid w:val="000205FF"/>
    <w:rsid w:val="000210E3"/>
    <w:rsid w:val="00023B1D"/>
    <w:rsid w:val="000252D2"/>
    <w:rsid w:val="00033588"/>
    <w:rsid w:val="00036AE7"/>
    <w:rsid w:val="0005153B"/>
    <w:rsid w:val="000615D2"/>
    <w:rsid w:val="00062980"/>
    <w:rsid w:val="0006459E"/>
    <w:rsid w:val="00072843"/>
    <w:rsid w:val="00072FDA"/>
    <w:rsid w:val="0007485F"/>
    <w:rsid w:val="00076E69"/>
    <w:rsid w:val="00077D2D"/>
    <w:rsid w:val="00082AA0"/>
    <w:rsid w:val="00085B00"/>
    <w:rsid w:val="00092D66"/>
    <w:rsid w:val="0009327B"/>
    <w:rsid w:val="00094E8C"/>
    <w:rsid w:val="000A78C0"/>
    <w:rsid w:val="000B2357"/>
    <w:rsid w:val="000B398D"/>
    <w:rsid w:val="000B7110"/>
    <w:rsid w:val="000C090A"/>
    <w:rsid w:val="000C1DD4"/>
    <w:rsid w:val="000D20CF"/>
    <w:rsid w:val="000F2FDF"/>
    <w:rsid w:val="000F6631"/>
    <w:rsid w:val="00100996"/>
    <w:rsid w:val="00102CA2"/>
    <w:rsid w:val="00102F38"/>
    <w:rsid w:val="00106BBC"/>
    <w:rsid w:val="0011114E"/>
    <w:rsid w:val="0011188D"/>
    <w:rsid w:val="00114398"/>
    <w:rsid w:val="0011470C"/>
    <w:rsid w:val="00125CA2"/>
    <w:rsid w:val="00127A12"/>
    <w:rsid w:val="0013119E"/>
    <w:rsid w:val="0013228A"/>
    <w:rsid w:val="00134311"/>
    <w:rsid w:val="00136967"/>
    <w:rsid w:val="00140E7D"/>
    <w:rsid w:val="00146B64"/>
    <w:rsid w:val="00146F89"/>
    <w:rsid w:val="00155BDE"/>
    <w:rsid w:val="00157345"/>
    <w:rsid w:val="00160768"/>
    <w:rsid w:val="00160EE6"/>
    <w:rsid w:val="00172161"/>
    <w:rsid w:val="0017430F"/>
    <w:rsid w:val="001752D3"/>
    <w:rsid w:val="00175452"/>
    <w:rsid w:val="00177B09"/>
    <w:rsid w:val="001875AD"/>
    <w:rsid w:val="001877F2"/>
    <w:rsid w:val="0018781A"/>
    <w:rsid w:val="00191722"/>
    <w:rsid w:val="00192CE8"/>
    <w:rsid w:val="00196B2C"/>
    <w:rsid w:val="001A780C"/>
    <w:rsid w:val="001A78D4"/>
    <w:rsid w:val="001B2708"/>
    <w:rsid w:val="001B3167"/>
    <w:rsid w:val="001B449E"/>
    <w:rsid w:val="001C33F7"/>
    <w:rsid w:val="001D33CE"/>
    <w:rsid w:val="001D5253"/>
    <w:rsid w:val="001D6C20"/>
    <w:rsid w:val="001E0153"/>
    <w:rsid w:val="001E66A1"/>
    <w:rsid w:val="00203BEF"/>
    <w:rsid w:val="00204B05"/>
    <w:rsid w:val="00212936"/>
    <w:rsid w:val="002129B2"/>
    <w:rsid w:val="002150E8"/>
    <w:rsid w:val="002220BD"/>
    <w:rsid w:val="00224BF2"/>
    <w:rsid w:val="00227F4F"/>
    <w:rsid w:val="0023067A"/>
    <w:rsid w:val="002402C2"/>
    <w:rsid w:val="00244063"/>
    <w:rsid w:val="00261A38"/>
    <w:rsid w:val="002636E8"/>
    <w:rsid w:val="00263DB7"/>
    <w:rsid w:val="00264ABB"/>
    <w:rsid w:val="00277B4E"/>
    <w:rsid w:val="0028078E"/>
    <w:rsid w:val="00281498"/>
    <w:rsid w:val="00286780"/>
    <w:rsid w:val="00294FDF"/>
    <w:rsid w:val="002A2E82"/>
    <w:rsid w:val="002A3576"/>
    <w:rsid w:val="002A482A"/>
    <w:rsid w:val="002B5CB2"/>
    <w:rsid w:val="002B64E1"/>
    <w:rsid w:val="002B7831"/>
    <w:rsid w:val="002D6A7A"/>
    <w:rsid w:val="002D71CB"/>
    <w:rsid w:val="002E2114"/>
    <w:rsid w:val="002E3303"/>
    <w:rsid w:val="002E5A1B"/>
    <w:rsid w:val="002F2262"/>
    <w:rsid w:val="002F7B83"/>
    <w:rsid w:val="00304B05"/>
    <w:rsid w:val="00304E65"/>
    <w:rsid w:val="00310B7C"/>
    <w:rsid w:val="003115DC"/>
    <w:rsid w:val="00314639"/>
    <w:rsid w:val="003154FE"/>
    <w:rsid w:val="00327F2C"/>
    <w:rsid w:val="00351DCF"/>
    <w:rsid w:val="00354293"/>
    <w:rsid w:val="0035489E"/>
    <w:rsid w:val="00354ECA"/>
    <w:rsid w:val="0036162B"/>
    <w:rsid w:val="00361C0F"/>
    <w:rsid w:val="00363274"/>
    <w:rsid w:val="00365E36"/>
    <w:rsid w:val="00372FDA"/>
    <w:rsid w:val="0037420F"/>
    <w:rsid w:val="0037479E"/>
    <w:rsid w:val="00376BF1"/>
    <w:rsid w:val="00376D58"/>
    <w:rsid w:val="00380ED9"/>
    <w:rsid w:val="003860A1"/>
    <w:rsid w:val="00391F34"/>
    <w:rsid w:val="0039704C"/>
    <w:rsid w:val="0039765E"/>
    <w:rsid w:val="003A3270"/>
    <w:rsid w:val="003A5A4A"/>
    <w:rsid w:val="003B151F"/>
    <w:rsid w:val="003B29AE"/>
    <w:rsid w:val="003C5F38"/>
    <w:rsid w:val="003E1229"/>
    <w:rsid w:val="003F6F53"/>
    <w:rsid w:val="00415AF7"/>
    <w:rsid w:val="004219B6"/>
    <w:rsid w:val="00422C9D"/>
    <w:rsid w:val="00422ECE"/>
    <w:rsid w:val="00437993"/>
    <w:rsid w:val="004509B4"/>
    <w:rsid w:val="00450F6F"/>
    <w:rsid w:val="004562A5"/>
    <w:rsid w:val="00456333"/>
    <w:rsid w:val="00457B9B"/>
    <w:rsid w:val="00462F0A"/>
    <w:rsid w:val="00465AAF"/>
    <w:rsid w:val="004679A5"/>
    <w:rsid w:val="00470072"/>
    <w:rsid w:val="00473A8A"/>
    <w:rsid w:val="00477913"/>
    <w:rsid w:val="00481510"/>
    <w:rsid w:val="00481D3E"/>
    <w:rsid w:val="00483497"/>
    <w:rsid w:val="00487F33"/>
    <w:rsid w:val="0049352F"/>
    <w:rsid w:val="00493599"/>
    <w:rsid w:val="00497B1F"/>
    <w:rsid w:val="00497CE5"/>
    <w:rsid w:val="004A2D4A"/>
    <w:rsid w:val="004B0E7A"/>
    <w:rsid w:val="004B6C0D"/>
    <w:rsid w:val="004B6DB9"/>
    <w:rsid w:val="004B7260"/>
    <w:rsid w:val="004C1854"/>
    <w:rsid w:val="004C5019"/>
    <w:rsid w:val="004D108C"/>
    <w:rsid w:val="004D39F5"/>
    <w:rsid w:val="004E6969"/>
    <w:rsid w:val="004F5164"/>
    <w:rsid w:val="005014C1"/>
    <w:rsid w:val="00506522"/>
    <w:rsid w:val="005113BD"/>
    <w:rsid w:val="005218E9"/>
    <w:rsid w:val="0052447F"/>
    <w:rsid w:val="00535618"/>
    <w:rsid w:val="00546D4E"/>
    <w:rsid w:val="00546E7C"/>
    <w:rsid w:val="00557BA1"/>
    <w:rsid w:val="00561194"/>
    <w:rsid w:val="005634B0"/>
    <w:rsid w:val="0056608F"/>
    <w:rsid w:val="00566E17"/>
    <w:rsid w:val="00571029"/>
    <w:rsid w:val="00571E39"/>
    <w:rsid w:val="00572D5B"/>
    <w:rsid w:val="005747CB"/>
    <w:rsid w:val="00580EE7"/>
    <w:rsid w:val="00582B6A"/>
    <w:rsid w:val="00592200"/>
    <w:rsid w:val="00595528"/>
    <w:rsid w:val="0059554D"/>
    <w:rsid w:val="00596C54"/>
    <w:rsid w:val="00597107"/>
    <w:rsid w:val="005A2C6D"/>
    <w:rsid w:val="005A33A0"/>
    <w:rsid w:val="005A3DA6"/>
    <w:rsid w:val="005B27A4"/>
    <w:rsid w:val="005B52E6"/>
    <w:rsid w:val="005B7F94"/>
    <w:rsid w:val="005D530E"/>
    <w:rsid w:val="005E0433"/>
    <w:rsid w:val="005F4389"/>
    <w:rsid w:val="005F5700"/>
    <w:rsid w:val="005F5F3C"/>
    <w:rsid w:val="00600760"/>
    <w:rsid w:val="006025DD"/>
    <w:rsid w:val="006107DD"/>
    <w:rsid w:val="00625528"/>
    <w:rsid w:val="006314FE"/>
    <w:rsid w:val="006543EA"/>
    <w:rsid w:val="00656155"/>
    <w:rsid w:val="0066427C"/>
    <w:rsid w:val="00673EA4"/>
    <w:rsid w:val="006772D3"/>
    <w:rsid w:val="0068248D"/>
    <w:rsid w:val="00685BFF"/>
    <w:rsid w:val="00692DF9"/>
    <w:rsid w:val="006934E5"/>
    <w:rsid w:val="006A10DC"/>
    <w:rsid w:val="006A2168"/>
    <w:rsid w:val="006A2BE2"/>
    <w:rsid w:val="006B28E3"/>
    <w:rsid w:val="006B7028"/>
    <w:rsid w:val="006C1BF1"/>
    <w:rsid w:val="006C3CE6"/>
    <w:rsid w:val="006C706A"/>
    <w:rsid w:val="006D5F45"/>
    <w:rsid w:val="006E5FFD"/>
    <w:rsid w:val="006F0436"/>
    <w:rsid w:val="006F3A5E"/>
    <w:rsid w:val="007208D8"/>
    <w:rsid w:val="00722AE4"/>
    <w:rsid w:val="00725825"/>
    <w:rsid w:val="00725827"/>
    <w:rsid w:val="00730388"/>
    <w:rsid w:val="00735CBB"/>
    <w:rsid w:val="00736AE5"/>
    <w:rsid w:val="00736D73"/>
    <w:rsid w:val="007427DF"/>
    <w:rsid w:val="007438A9"/>
    <w:rsid w:val="00746A1A"/>
    <w:rsid w:val="00752C66"/>
    <w:rsid w:val="007534F8"/>
    <w:rsid w:val="007563BE"/>
    <w:rsid w:val="0075797F"/>
    <w:rsid w:val="0077414A"/>
    <w:rsid w:val="00777391"/>
    <w:rsid w:val="007901C9"/>
    <w:rsid w:val="007916E2"/>
    <w:rsid w:val="007A3E54"/>
    <w:rsid w:val="007B0AEF"/>
    <w:rsid w:val="007D617F"/>
    <w:rsid w:val="007E36E7"/>
    <w:rsid w:val="007E4E13"/>
    <w:rsid w:val="007E7981"/>
    <w:rsid w:val="007F075C"/>
    <w:rsid w:val="007F10F2"/>
    <w:rsid w:val="007F2010"/>
    <w:rsid w:val="007F2559"/>
    <w:rsid w:val="007F7108"/>
    <w:rsid w:val="007F76DF"/>
    <w:rsid w:val="008007AF"/>
    <w:rsid w:val="00805CCC"/>
    <w:rsid w:val="008208AE"/>
    <w:rsid w:val="0082630C"/>
    <w:rsid w:val="00834140"/>
    <w:rsid w:val="00835DD0"/>
    <w:rsid w:val="00841F4C"/>
    <w:rsid w:val="0084258B"/>
    <w:rsid w:val="00842AC6"/>
    <w:rsid w:val="00845A31"/>
    <w:rsid w:val="00851080"/>
    <w:rsid w:val="00851299"/>
    <w:rsid w:val="00854CEA"/>
    <w:rsid w:val="008566BC"/>
    <w:rsid w:val="00860B33"/>
    <w:rsid w:val="00861F37"/>
    <w:rsid w:val="008656C4"/>
    <w:rsid w:val="00867E21"/>
    <w:rsid w:val="008760EF"/>
    <w:rsid w:val="00877724"/>
    <w:rsid w:val="008801D6"/>
    <w:rsid w:val="008801F4"/>
    <w:rsid w:val="00881BA8"/>
    <w:rsid w:val="00882D50"/>
    <w:rsid w:val="00884997"/>
    <w:rsid w:val="00890350"/>
    <w:rsid w:val="008919AC"/>
    <w:rsid w:val="00894035"/>
    <w:rsid w:val="00895471"/>
    <w:rsid w:val="00896E49"/>
    <w:rsid w:val="008A40F4"/>
    <w:rsid w:val="008A7613"/>
    <w:rsid w:val="008B2F30"/>
    <w:rsid w:val="008B3F41"/>
    <w:rsid w:val="008C0ABF"/>
    <w:rsid w:val="008C4AC2"/>
    <w:rsid w:val="008C7EC4"/>
    <w:rsid w:val="008D2DCF"/>
    <w:rsid w:val="008D487E"/>
    <w:rsid w:val="008D58FC"/>
    <w:rsid w:val="008E41C1"/>
    <w:rsid w:val="008E583A"/>
    <w:rsid w:val="008E76C0"/>
    <w:rsid w:val="009009AA"/>
    <w:rsid w:val="00906159"/>
    <w:rsid w:val="00911133"/>
    <w:rsid w:val="0091256D"/>
    <w:rsid w:val="00914209"/>
    <w:rsid w:val="00922879"/>
    <w:rsid w:val="0092739C"/>
    <w:rsid w:val="00936155"/>
    <w:rsid w:val="00936A31"/>
    <w:rsid w:val="0094459A"/>
    <w:rsid w:val="00947AD1"/>
    <w:rsid w:val="00953C1A"/>
    <w:rsid w:val="009546D3"/>
    <w:rsid w:val="00955D5D"/>
    <w:rsid w:val="00956519"/>
    <w:rsid w:val="00956D52"/>
    <w:rsid w:val="00956EC6"/>
    <w:rsid w:val="00975E39"/>
    <w:rsid w:val="009802F8"/>
    <w:rsid w:val="00980E03"/>
    <w:rsid w:val="00982E46"/>
    <w:rsid w:val="009833F7"/>
    <w:rsid w:val="00987FC3"/>
    <w:rsid w:val="009904AF"/>
    <w:rsid w:val="00993952"/>
    <w:rsid w:val="00993B68"/>
    <w:rsid w:val="009946E7"/>
    <w:rsid w:val="00994D90"/>
    <w:rsid w:val="009A5AEC"/>
    <w:rsid w:val="009C0A49"/>
    <w:rsid w:val="009C3A1E"/>
    <w:rsid w:val="009C4A01"/>
    <w:rsid w:val="009C5E89"/>
    <w:rsid w:val="009C6781"/>
    <w:rsid w:val="009C756A"/>
    <w:rsid w:val="009D09B7"/>
    <w:rsid w:val="009D51AA"/>
    <w:rsid w:val="009D5D17"/>
    <w:rsid w:val="009E021E"/>
    <w:rsid w:val="009E20E5"/>
    <w:rsid w:val="009E4226"/>
    <w:rsid w:val="009E7DC0"/>
    <w:rsid w:val="009F00D5"/>
    <w:rsid w:val="009F0C1E"/>
    <w:rsid w:val="009F7EDB"/>
    <w:rsid w:val="00A10FDD"/>
    <w:rsid w:val="00A11BA0"/>
    <w:rsid w:val="00A12E40"/>
    <w:rsid w:val="00A1739A"/>
    <w:rsid w:val="00A20D61"/>
    <w:rsid w:val="00A25037"/>
    <w:rsid w:val="00A2555C"/>
    <w:rsid w:val="00A371DF"/>
    <w:rsid w:val="00A379CF"/>
    <w:rsid w:val="00A4587F"/>
    <w:rsid w:val="00A64898"/>
    <w:rsid w:val="00A64B5A"/>
    <w:rsid w:val="00A84AB4"/>
    <w:rsid w:val="00A8515A"/>
    <w:rsid w:val="00A85A7F"/>
    <w:rsid w:val="00A90D46"/>
    <w:rsid w:val="00AA044D"/>
    <w:rsid w:val="00AA314F"/>
    <w:rsid w:val="00AA517A"/>
    <w:rsid w:val="00AA74E5"/>
    <w:rsid w:val="00AB6156"/>
    <w:rsid w:val="00AC6074"/>
    <w:rsid w:val="00AD3F39"/>
    <w:rsid w:val="00AE44BA"/>
    <w:rsid w:val="00AF0F15"/>
    <w:rsid w:val="00AF1116"/>
    <w:rsid w:val="00B011BA"/>
    <w:rsid w:val="00B01357"/>
    <w:rsid w:val="00B01B73"/>
    <w:rsid w:val="00B01B99"/>
    <w:rsid w:val="00B10B2E"/>
    <w:rsid w:val="00B13C34"/>
    <w:rsid w:val="00B1680D"/>
    <w:rsid w:val="00B1738A"/>
    <w:rsid w:val="00B32938"/>
    <w:rsid w:val="00B3716F"/>
    <w:rsid w:val="00B40111"/>
    <w:rsid w:val="00B50D52"/>
    <w:rsid w:val="00B60CCE"/>
    <w:rsid w:val="00B63904"/>
    <w:rsid w:val="00B64998"/>
    <w:rsid w:val="00B65DC8"/>
    <w:rsid w:val="00B73099"/>
    <w:rsid w:val="00B73604"/>
    <w:rsid w:val="00B745C3"/>
    <w:rsid w:val="00B81244"/>
    <w:rsid w:val="00B905C2"/>
    <w:rsid w:val="00B93794"/>
    <w:rsid w:val="00B95C52"/>
    <w:rsid w:val="00BA3C63"/>
    <w:rsid w:val="00BA74D7"/>
    <w:rsid w:val="00BB4892"/>
    <w:rsid w:val="00BB6F6C"/>
    <w:rsid w:val="00BB78F4"/>
    <w:rsid w:val="00BC0556"/>
    <w:rsid w:val="00BC6E03"/>
    <w:rsid w:val="00BD3BCB"/>
    <w:rsid w:val="00BD6881"/>
    <w:rsid w:val="00BE1E4D"/>
    <w:rsid w:val="00BE348A"/>
    <w:rsid w:val="00BE4215"/>
    <w:rsid w:val="00BE4712"/>
    <w:rsid w:val="00BE725E"/>
    <w:rsid w:val="00C03235"/>
    <w:rsid w:val="00C074D8"/>
    <w:rsid w:val="00C127FF"/>
    <w:rsid w:val="00C15A02"/>
    <w:rsid w:val="00C16292"/>
    <w:rsid w:val="00C16DB6"/>
    <w:rsid w:val="00C17EF6"/>
    <w:rsid w:val="00C213AA"/>
    <w:rsid w:val="00C329A3"/>
    <w:rsid w:val="00C34581"/>
    <w:rsid w:val="00C3591E"/>
    <w:rsid w:val="00C43516"/>
    <w:rsid w:val="00C5202B"/>
    <w:rsid w:val="00C54F92"/>
    <w:rsid w:val="00C7302A"/>
    <w:rsid w:val="00C8403C"/>
    <w:rsid w:val="00CA189C"/>
    <w:rsid w:val="00CB03B3"/>
    <w:rsid w:val="00CB0528"/>
    <w:rsid w:val="00CB1840"/>
    <w:rsid w:val="00CB3871"/>
    <w:rsid w:val="00CB6BF5"/>
    <w:rsid w:val="00CB7B06"/>
    <w:rsid w:val="00CC757D"/>
    <w:rsid w:val="00CC7FCC"/>
    <w:rsid w:val="00CD356F"/>
    <w:rsid w:val="00CD3C4E"/>
    <w:rsid w:val="00CE4087"/>
    <w:rsid w:val="00CE66EC"/>
    <w:rsid w:val="00CF0149"/>
    <w:rsid w:val="00CF1110"/>
    <w:rsid w:val="00CF5708"/>
    <w:rsid w:val="00CF6D6A"/>
    <w:rsid w:val="00D03F0A"/>
    <w:rsid w:val="00D06FB4"/>
    <w:rsid w:val="00D17E01"/>
    <w:rsid w:val="00D2428F"/>
    <w:rsid w:val="00D26C9A"/>
    <w:rsid w:val="00D274CA"/>
    <w:rsid w:val="00D34770"/>
    <w:rsid w:val="00D34E73"/>
    <w:rsid w:val="00D373B6"/>
    <w:rsid w:val="00D45030"/>
    <w:rsid w:val="00D45F2E"/>
    <w:rsid w:val="00D54B8E"/>
    <w:rsid w:val="00D56C51"/>
    <w:rsid w:val="00D616A5"/>
    <w:rsid w:val="00D619E8"/>
    <w:rsid w:val="00D630DB"/>
    <w:rsid w:val="00D67CFD"/>
    <w:rsid w:val="00D67D5F"/>
    <w:rsid w:val="00D711DE"/>
    <w:rsid w:val="00D7215F"/>
    <w:rsid w:val="00D72689"/>
    <w:rsid w:val="00D7593A"/>
    <w:rsid w:val="00D76596"/>
    <w:rsid w:val="00D76AD2"/>
    <w:rsid w:val="00D847B6"/>
    <w:rsid w:val="00D86E7F"/>
    <w:rsid w:val="00D979C2"/>
    <w:rsid w:val="00DA3AE3"/>
    <w:rsid w:val="00DB4E96"/>
    <w:rsid w:val="00DB571F"/>
    <w:rsid w:val="00DB637E"/>
    <w:rsid w:val="00DB68F4"/>
    <w:rsid w:val="00DC0FD1"/>
    <w:rsid w:val="00DC1726"/>
    <w:rsid w:val="00DC272C"/>
    <w:rsid w:val="00DC3251"/>
    <w:rsid w:val="00DD2096"/>
    <w:rsid w:val="00DE7BA5"/>
    <w:rsid w:val="00DF0705"/>
    <w:rsid w:val="00DF2FAA"/>
    <w:rsid w:val="00DF32DB"/>
    <w:rsid w:val="00E016A0"/>
    <w:rsid w:val="00E07751"/>
    <w:rsid w:val="00E078AF"/>
    <w:rsid w:val="00E10676"/>
    <w:rsid w:val="00E13B7C"/>
    <w:rsid w:val="00E17AC4"/>
    <w:rsid w:val="00E2016F"/>
    <w:rsid w:val="00E2448D"/>
    <w:rsid w:val="00E3301D"/>
    <w:rsid w:val="00E3333A"/>
    <w:rsid w:val="00E34E89"/>
    <w:rsid w:val="00E36EE5"/>
    <w:rsid w:val="00E40094"/>
    <w:rsid w:val="00E531D2"/>
    <w:rsid w:val="00E53FF0"/>
    <w:rsid w:val="00E556C7"/>
    <w:rsid w:val="00E71533"/>
    <w:rsid w:val="00E769B0"/>
    <w:rsid w:val="00E81DC5"/>
    <w:rsid w:val="00E91A4C"/>
    <w:rsid w:val="00E92938"/>
    <w:rsid w:val="00EA5811"/>
    <w:rsid w:val="00EA6AF1"/>
    <w:rsid w:val="00EB0514"/>
    <w:rsid w:val="00EB0B37"/>
    <w:rsid w:val="00EC5363"/>
    <w:rsid w:val="00EC6851"/>
    <w:rsid w:val="00ED2E0A"/>
    <w:rsid w:val="00ED35CD"/>
    <w:rsid w:val="00EE448B"/>
    <w:rsid w:val="00EF1F94"/>
    <w:rsid w:val="00EF53A4"/>
    <w:rsid w:val="00EF6211"/>
    <w:rsid w:val="00EF6A4A"/>
    <w:rsid w:val="00F02107"/>
    <w:rsid w:val="00F0286F"/>
    <w:rsid w:val="00F13784"/>
    <w:rsid w:val="00F15E46"/>
    <w:rsid w:val="00F21C10"/>
    <w:rsid w:val="00F230E7"/>
    <w:rsid w:val="00F3524F"/>
    <w:rsid w:val="00F413BA"/>
    <w:rsid w:val="00F413F0"/>
    <w:rsid w:val="00F41872"/>
    <w:rsid w:val="00F43BCD"/>
    <w:rsid w:val="00F5282F"/>
    <w:rsid w:val="00F547B1"/>
    <w:rsid w:val="00F56EAE"/>
    <w:rsid w:val="00F5761E"/>
    <w:rsid w:val="00F5797C"/>
    <w:rsid w:val="00F61EBE"/>
    <w:rsid w:val="00F71E4A"/>
    <w:rsid w:val="00F853BC"/>
    <w:rsid w:val="00F86435"/>
    <w:rsid w:val="00F9197F"/>
    <w:rsid w:val="00F9571C"/>
    <w:rsid w:val="00FA7579"/>
    <w:rsid w:val="00FB7EBF"/>
    <w:rsid w:val="00FC6448"/>
    <w:rsid w:val="00FD3630"/>
    <w:rsid w:val="00FD6478"/>
    <w:rsid w:val="00FD7E2D"/>
    <w:rsid w:val="00FE3D49"/>
    <w:rsid w:val="00FF3231"/>
    <w:rsid w:val="00FF6149"/>
    <w:rsid w:val="00FF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8F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2F7B83"/>
    <w:pPr>
      <w:keepNext/>
      <w:widowControl/>
      <w:autoSpaceDE/>
      <w:autoSpaceDN/>
      <w:adjustRightInd/>
      <w:spacing w:before="280" w:line="360" w:lineRule="atLeast"/>
      <w:jc w:val="center"/>
      <w:outlineLvl w:val="5"/>
    </w:pPr>
    <w:rPr>
      <w:b/>
      <w:bCs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8151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styleId="a4">
    <w:name w:val="header"/>
    <w:basedOn w:val="a"/>
    <w:link w:val="a5"/>
    <w:uiPriority w:val="99"/>
    <w:rsid w:val="007A3E54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A3E5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F7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39"/>
    <w:rsid w:val="002F7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7901C9"/>
    <w:rPr>
      <w:color w:val="0000FF"/>
      <w:u w:val="single"/>
    </w:rPr>
  </w:style>
  <w:style w:type="paragraph" w:customStyle="1" w:styleId="aa">
    <w:name w:val="Знак"/>
    <w:basedOn w:val="a"/>
    <w:rsid w:val="000A78C0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92CE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2"/>
    <w:basedOn w:val="a"/>
    <w:rsid w:val="00192CE8"/>
    <w:pPr>
      <w:widowControl/>
      <w:tabs>
        <w:tab w:val="left" w:pos="540"/>
        <w:tab w:val="left" w:pos="720"/>
        <w:tab w:val="left" w:pos="900"/>
      </w:tabs>
      <w:autoSpaceDE/>
      <w:autoSpaceDN/>
      <w:adjustRightInd/>
      <w:jc w:val="both"/>
    </w:pPr>
    <w:rPr>
      <w:sz w:val="28"/>
      <w:szCs w:val="28"/>
    </w:rPr>
  </w:style>
  <w:style w:type="paragraph" w:styleId="ab">
    <w:name w:val="Balloon Text"/>
    <w:basedOn w:val="a"/>
    <w:semiHidden/>
    <w:rsid w:val="00C5202B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F5797C"/>
  </w:style>
  <w:style w:type="character" w:customStyle="1" w:styleId="a5">
    <w:name w:val="Верхний колонтитул Знак"/>
    <w:link w:val="a4"/>
    <w:uiPriority w:val="99"/>
    <w:locked/>
    <w:rsid w:val="00376BF1"/>
  </w:style>
  <w:style w:type="paragraph" w:customStyle="1" w:styleId="1">
    <w:name w:val="Абзац списка1"/>
    <w:basedOn w:val="a"/>
    <w:rsid w:val="00376BF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A84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04FFD-4BFC-4560-8967-B0D28FFF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4</cp:revision>
  <cp:lastPrinted>2023-01-12T08:15:00Z</cp:lastPrinted>
  <dcterms:created xsi:type="dcterms:W3CDTF">2022-12-29T12:49:00Z</dcterms:created>
  <dcterms:modified xsi:type="dcterms:W3CDTF">2023-01-13T05:39:00Z</dcterms:modified>
</cp:coreProperties>
</file>