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DF8" w:rsidRPr="000A4DF8" w:rsidRDefault="000A4DF8" w:rsidP="003B1B04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</w:t>
      </w:r>
      <w:r w:rsidRPr="000A4DF8">
        <w:rPr>
          <w:sz w:val="28"/>
          <w:szCs w:val="28"/>
        </w:rPr>
        <w:t>Проект</w:t>
      </w:r>
    </w:p>
    <w:p w:rsidR="000A4DF8" w:rsidRDefault="000A4DF8" w:rsidP="003B1B04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</w:p>
    <w:p w:rsidR="003B1B04" w:rsidRPr="003B1B04" w:rsidRDefault="003B1B04" w:rsidP="003B1B04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r w:rsidRPr="003B1B04">
        <w:rPr>
          <w:b/>
          <w:sz w:val="32"/>
          <w:szCs w:val="32"/>
        </w:rPr>
        <w:t>ПОСТАНОВЛЕНИЕ</w:t>
      </w:r>
    </w:p>
    <w:p w:rsidR="003B1B04" w:rsidRPr="003B1B04" w:rsidRDefault="003B1B04" w:rsidP="003B1B04">
      <w:pPr>
        <w:widowControl w:val="0"/>
        <w:autoSpaceDE w:val="0"/>
        <w:autoSpaceDN w:val="0"/>
        <w:jc w:val="center"/>
        <w:outlineLvl w:val="0"/>
        <w:rPr>
          <w:b/>
          <w:szCs w:val="20"/>
        </w:rPr>
      </w:pPr>
    </w:p>
    <w:p w:rsidR="003B1B04" w:rsidRPr="003B1B04" w:rsidRDefault="003B1B04" w:rsidP="003B1B04">
      <w:pPr>
        <w:widowControl w:val="0"/>
        <w:autoSpaceDE w:val="0"/>
        <w:autoSpaceDN w:val="0"/>
        <w:jc w:val="center"/>
        <w:outlineLvl w:val="0"/>
        <w:rPr>
          <w:b/>
          <w:szCs w:val="20"/>
        </w:rPr>
      </w:pPr>
      <w:r w:rsidRPr="003B1B04">
        <w:rPr>
          <w:b/>
          <w:szCs w:val="20"/>
        </w:rPr>
        <w:t xml:space="preserve">АДМИНИСТРАЦИЯ ГОРОДСКОГО ОКРУГА ГОРОД ЕЛЕЦ </w:t>
      </w:r>
    </w:p>
    <w:p w:rsidR="003B1B04" w:rsidRPr="003B1B04" w:rsidRDefault="003B1B04" w:rsidP="003B1B04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3B1B04">
        <w:rPr>
          <w:b/>
          <w:sz w:val="28"/>
          <w:szCs w:val="28"/>
        </w:rPr>
        <w:t>Липецкой области Российской Федерации</w:t>
      </w:r>
    </w:p>
    <w:p w:rsidR="003B1B04" w:rsidRPr="003B1B04" w:rsidRDefault="003B1B04" w:rsidP="003B1B04">
      <w:pPr>
        <w:widowControl w:val="0"/>
        <w:autoSpaceDE w:val="0"/>
        <w:autoSpaceDN w:val="0"/>
        <w:jc w:val="center"/>
        <w:rPr>
          <w:b/>
          <w:szCs w:val="20"/>
        </w:rPr>
      </w:pPr>
    </w:p>
    <w:p w:rsidR="003B1B04" w:rsidRPr="003B1B04" w:rsidRDefault="003B1B04" w:rsidP="003B1B04"/>
    <w:p w:rsidR="003B1B04" w:rsidRPr="003B1B04" w:rsidRDefault="003B1B04" w:rsidP="003B1B04">
      <w:pPr>
        <w:autoSpaceDE w:val="0"/>
        <w:autoSpaceDN w:val="0"/>
        <w:adjustRightInd w:val="0"/>
        <w:ind w:left="426" w:right="5104"/>
        <w:rPr>
          <w:bCs/>
          <w:sz w:val="28"/>
          <w:szCs w:val="28"/>
        </w:rPr>
      </w:pPr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654A3F" w:rsidTr="003B1B04">
        <w:trPr>
          <w:trHeight w:val="104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654A3F" w:rsidRDefault="00654A3F" w:rsidP="003B1B0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 внесении изменений в постановление   администрации городского округа город Елец от 21.10.2022 № 1546 «</w:t>
            </w:r>
            <w:r w:rsidRPr="00654A3F">
              <w:rPr>
                <w:rFonts w:eastAsiaTheme="minorEastAsia"/>
                <w:sz w:val="28"/>
                <w:szCs w:val="28"/>
              </w:rPr>
              <w:t>О компенсационных и стимулирующих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654A3F">
              <w:rPr>
                <w:rFonts w:eastAsiaTheme="minorEastAsia"/>
                <w:sz w:val="28"/>
                <w:szCs w:val="28"/>
              </w:rPr>
              <w:t>выплатах руководителям, их заместителям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654A3F">
              <w:rPr>
                <w:rFonts w:eastAsiaTheme="minorEastAsia"/>
                <w:sz w:val="28"/>
                <w:szCs w:val="28"/>
              </w:rPr>
              <w:t>и главным бухгалтерам муниципальных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654A3F">
              <w:rPr>
                <w:rFonts w:eastAsiaTheme="minorEastAsia"/>
                <w:sz w:val="28"/>
                <w:szCs w:val="28"/>
              </w:rPr>
              <w:t>учреждений городского округа город Елец</w:t>
            </w:r>
            <w:r>
              <w:rPr>
                <w:rFonts w:eastAsiaTheme="minorEastAsia"/>
                <w:sz w:val="28"/>
                <w:szCs w:val="28"/>
              </w:rPr>
              <w:t>»</w:t>
            </w:r>
          </w:p>
          <w:bookmarkEnd w:id="0"/>
          <w:p w:rsidR="006015AD" w:rsidRDefault="006015AD" w:rsidP="00654A3F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654A3F" w:rsidRDefault="00654A3F" w:rsidP="00406E4D"/>
        </w:tc>
      </w:tr>
    </w:tbl>
    <w:p w:rsidR="00654A3F" w:rsidRPr="006D1D91" w:rsidRDefault="00654A3F" w:rsidP="00654A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377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6" w:history="1">
        <w:r w:rsidRPr="003654E2">
          <w:rPr>
            <w:color w:val="000000"/>
            <w:sz w:val="28"/>
            <w:szCs w:val="28"/>
          </w:rPr>
          <w:t>Положение</w:t>
        </w:r>
      </w:hyperlink>
      <w:r>
        <w:rPr>
          <w:color w:val="000000"/>
          <w:sz w:val="28"/>
          <w:szCs w:val="28"/>
        </w:rPr>
        <w:t>м</w:t>
      </w:r>
      <w:r>
        <w:rPr>
          <w:sz w:val="28"/>
          <w:szCs w:val="28"/>
        </w:rPr>
        <w:t xml:space="preserve"> об оплате труда работников муниципальных учреждений городского округа город Елец, принятым решением Совета депутатов городского округа город Елец от 22.12.2017 № 29 (с изменениями)</w:t>
      </w:r>
      <w:r w:rsidR="006015AD">
        <w:rPr>
          <w:sz w:val="28"/>
          <w:szCs w:val="28"/>
        </w:rPr>
        <w:t>,</w:t>
      </w:r>
      <w:r w:rsidRPr="001B3777">
        <w:rPr>
          <w:sz w:val="28"/>
          <w:szCs w:val="28"/>
        </w:rPr>
        <w:t xml:space="preserve"> и в целях </w:t>
      </w:r>
      <w:r w:rsidR="004B23F2" w:rsidRPr="00ED6071">
        <w:rPr>
          <w:sz w:val="28"/>
          <w:szCs w:val="28"/>
        </w:rPr>
        <w:t xml:space="preserve">усиления материальной заинтересованности в качественном выполнении </w:t>
      </w:r>
      <w:r w:rsidR="004B23F2">
        <w:rPr>
          <w:sz w:val="28"/>
          <w:szCs w:val="28"/>
        </w:rPr>
        <w:t>муниципальных</w:t>
      </w:r>
      <w:r w:rsidR="004B23F2" w:rsidRPr="00ED6071">
        <w:rPr>
          <w:sz w:val="28"/>
          <w:szCs w:val="28"/>
        </w:rPr>
        <w:t xml:space="preserve"> заданий, повышения эффективности труда, внедрения новых разработок и технологий</w:t>
      </w:r>
      <w:r w:rsidR="006015AD">
        <w:rPr>
          <w:sz w:val="28"/>
          <w:szCs w:val="28"/>
        </w:rPr>
        <w:t xml:space="preserve"> в муниципальных учреждениях городского округа город Елец</w:t>
      </w:r>
      <w:r>
        <w:rPr>
          <w:sz w:val="28"/>
          <w:szCs w:val="28"/>
        </w:rPr>
        <w:t xml:space="preserve">, </w:t>
      </w:r>
      <w:r w:rsidRPr="006D1D91">
        <w:rPr>
          <w:sz w:val="28"/>
          <w:szCs w:val="28"/>
        </w:rPr>
        <w:t xml:space="preserve">руководствуясь Уставом городского округа город Елец, учитывая заключение прокуратуры города Ельца, администрация городского округа город Елец </w:t>
      </w:r>
    </w:p>
    <w:p w:rsidR="00654A3F" w:rsidRDefault="00654A3F" w:rsidP="00654A3F">
      <w:pPr>
        <w:pStyle w:val="ConsPlusNormal"/>
        <w:ind w:firstLine="540"/>
        <w:jc w:val="both"/>
        <w:rPr>
          <w:sz w:val="28"/>
          <w:szCs w:val="28"/>
        </w:rPr>
      </w:pPr>
    </w:p>
    <w:p w:rsidR="00654A3F" w:rsidRPr="001B3777" w:rsidRDefault="00654A3F" w:rsidP="00654A3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54A3F" w:rsidRDefault="00654A3F" w:rsidP="00654A3F"/>
    <w:p w:rsidR="00654A3F" w:rsidRDefault="00654A3F" w:rsidP="004B23F2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BE363D">
        <w:t xml:space="preserve">         </w:t>
      </w:r>
      <w:r w:rsidRPr="00BE363D">
        <w:rPr>
          <w:sz w:val="28"/>
          <w:szCs w:val="28"/>
        </w:rPr>
        <w:t xml:space="preserve">1. Внести в </w:t>
      </w:r>
      <w:r w:rsidR="006015AD" w:rsidRPr="004B23F2">
        <w:rPr>
          <w:sz w:val="28"/>
          <w:szCs w:val="28"/>
        </w:rPr>
        <w:t>приложение № 2 «П</w:t>
      </w:r>
      <w:r w:rsidR="006015AD" w:rsidRPr="004B23F2">
        <w:rPr>
          <w:rFonts w:eastAsiaTheme="minorEastAsia"/>
          <w:bCs/>
          <w:sz w:val="28"/>
          <w:szCs w:val="28"/>
        </w:rPr>
        <w:t xml:space="preserve">еречень, размеры, порядок и критерии установления выплат стимулирующего характера руководителям, их заместителям и главным бухгалтерам муниципальных учреждений городского округа город </w:t>
      </w:r>
      <w:r w:rsidR="006015AD">
        <w:rPr>
          <w:rFonts w:eastAsiaTheme="minorEastAsia"/>
          <w:bCs/>
          <w:sz w:val="28"/>
          <w:szCs w:val="28"/>
        </w:rPr>
        <w:t>Е</w:t>
      </w:r>
      <w:r w:rsidR="006015AD" w:rsidRPr="004B23F2">
        <w:rPr>
          <w:rFonts w:eastAsiaTheme="minorEastAsia"/>
          <w:bCs/>
          <w:sz w:val="28"/>
          <w:szCs w:val="28"/>
        </w:rPr>
        <w:t>лец</w:t>
      </w:r>
      <w:r w:rsidR="006015AD">
        <w:rPr>
          <w:rFonts w:eastAsiaTheme="minorEastAsia"/>
          <w:bCs/>
          <w:sz w:val="28"/>
          <w:szCs w:val="28"/>
        </w:rPr>
        <w:t xml:space="preserve">» к </w:t>
      </w:r>
      <w:r>
        <w:rPr>
          <w:sz w:val="28"/>
          <w:szCs w:val="28"/>
        </w:rPr>
        <w:t>постановлени</w:t>
      </w:r>
      <w:r w:rsidR="006015AD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городского округа город Елец от 21.10.2022 № 15</w:t>
      </w:r>
      <w:r w:rsidRPr="004B23F2">
        <w:rPr>
          <w:sz w:val="28"/>
          <w:szCs w:val="28"/>
        </w:rPr>
        <w:t>4</w:t>
      </w:r>
      <w:r w:rsidR="004B23F2" w:rsidRPr="004B23F2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Pr="001B3777">
        <w:rPr>
          <w:sz w:val="28"/>
          <w:szCs w:val="28"/>
        </w:rPr>
        <w:t>О компенсационных</w:t>
      </w:r>
      <w:r>
        <w:rPr>
          <w:sz w:val="28"/>
          <w:szCs w:val="28"/>
        </w:rPr>
        <w:t xml:space="preserve"> </w:t>
      </w:r>
      <w:r w:rsidRPr="001B3777">
        <w:rPr>
          <w:sz w:val="28"/>
          <w:szCs w:val="28"/>
        </w:rPr>
        <w:t>и стимулирующих</w:t>
      </w:r>
      <w:r>
        <w:rPr>
          <w:sz w:val="28"/>
          <w:szCs w:val="28"/>
        </w:rPr>
        <w:t xml:space="preserve"> </w:t>
      </w:r>
      <w:r w:rsidRPr="001B3777">
        <w:rPr>
          <w:sz w:val="28"/>
          <w:szCs w:val="28"/>
        </w:rPr>
        <w:t>выплатах</w:t>
      </w:r>
      <w:r>
        <w:rPr>
          <w:sz w:val="28"/>
          <w:szCs w:val="28"/>
        </w:rPr>
        <w:t xml:space="preserve"> </w:t>
      </w:r>
      <w:r w:rsidR="004B23F2" w:rsidRPr="00654A3F">
        <w:rPr>
          <w:rFonts w:eastAsiaTheme="minorEastAsia"/>
          <w:sz w:val="28"/>
          <w:szCs w:val="28"/>
        </w:rPr>
        <w:t>руководителям, их заместителям</w:t>
      </w:r>
      <w:r w:rsidR="004B23F2">
        <w:rPr>
          <w:rFonts w:eastAsiaTheme="minorEastAsia"/>
          <w:sz w:val="28"/>
          <w:szCs w:val="28"/>
        </w:rPr>
        <w:t xml:space="preserve"> </w:t>
      </w:r>
      <w:r w:rsidR="004B23F2" w:rsidRPr="00654A3F">
        <w:rPr>
          <w:rFonts w:eastAsiaTheme="minorEastAsia"/>
          <w:sz w:val="28"/>
          <w:szCs w:val="28"/>
        </w:rPr>
        <w:t>и главным бухгалтерам муниципальных</w:t>
      </w:r>
      <w:r w:rsidR="004B23F2">
        <w:rPr>
          <w:rFonts w:eastAsiaTheme="minorEastAsia"/>
          <w:sz w:val="28"/>
          <w:szCs w:val="28"/>
        </w:rPr>
        <w:t xml:space="preserve"> </w:t>
      </w:r>
      <w:r w:rsidR="004B23F2" w:rsidRPr="00654A3F">
        <w:rPr>
          <w:rFonts w:eastAsiaTheme="minorEastAsia"/>
          <w:sz w:val="28"/>
          <w:szCs w:val="28"/>
        </w:rPr>
        <w:t>учреждений городского округа город Елец</w:t>
      </w:r>
      <w:r w:rsidR="004B23F2">
        <w:rPr>
          <w:rFonts w:eastAsiaTheme="minorEastAsia"/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654A3F" w:rsidRPr="004F0D72" w:rsidRDefault="00496C5A" w:rsidP="004F0D72">
      <w:pPr>
        <w:pStyle w:val="ConsPlusNormal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   1)</w:t>
      </w:r>
      <w:r w:rsidR="004F0D72">
        <w:rPr>
          <w:rFonts w:eastAsiaTheme="minorEastAsia"/>
          <w:bCs/>
          <w:sz w:val="28"/>
          <w:szCs w:val="28"/>
        </w:rPr>
        <w:t xml:space="preserve"> </w:t>
      </w:r>
      <w:r w:rsidR="00DE0A14">
        <w:rPr>
          <w:rFonts w:eastAsiaTheme="minorEastAsia"/>
          <w:bCs/>
          <w:sz w:val="28"/>
          <w:szCs w:val="28"/>
        </w:rPr>
        <w:t xml:space="preserve">пункт 1 </w:t>
      </w:r>
      <w:r w:rsidR="00654A3F">
        <w:rPr>
          <w:sz w:val="28"/>
          <w:szCs w:val="28"/>
        </w:rPr>
        <w:t xml:space="preserve">дополнить </w:t>
      </w:r>
      <w:r w:rsidR="00DE0A14">
        <w:rPr>
          <w:sz w:val="28"/>
          <w:szCs w:val="28"/>
        </w:rPr>
        <w:t>под</w:t>
      </w:r>
      <w:r w:rsidR="00654A3F">
        <w:rPr>
          <w:sz w:val="28"/>
          <w:szCs w:val="28"/>
        </w:rPr>
        <w:t xml:space="preserve">пунктом </w:t>
      </w:r>
      <w:r w:rsidR="004F0D72">
        <w:rPr>
          <w:sz w:val="28"/>
          <w:szCs w:val="28"/>
        </w:rPr>
        <w:t>9</w:t>
      </w:r>
      <w:r w:rsidR="00654A3F">
        <w:rPr>
          <w:sz w:val="28"/>
          <w:szCs w:val="28"/>
        </w:rPr>
        <w:t xml:space="preserve"> следующего содержания:</w:t>
      </w:r>
    </w:p>
    <w:p w:rsidR="00654A3F" w:rsidRPr="00874DBA" w:rsidRDefault="00654A3F" w:rsidP="00654A3F">
      <w:pPr>
        <w:jc w:val="both"/>
        <w:rPr>
          <w:sz w:val="28"/>
          <w:szCs w:val="28"/>
        </w:rPr>
      </w:pPr>
      <w:r w:rsidRPr="00874DBA">
        <w:rPr>
          <w:sz w:val="28"/>
          <w:szCs w:val="28"/>
        </w:rPr>
        <w:t xml:space="preserve">       «</w:t>
      </w:r>
      <w:r w:rsidR="004F0D72">
        <w:rPr>
          <w:sz w:val="28"/>
          <w:szCs w:val="28"/>
        </w:rPr>
        <w:t>9</w:t>
      </w:r>
      <w:r w:rsidR="00DE0A14">
        <w:rPr>
          <w:sz w:val="28"/>
          <w:szCs w:val="28"/>
        </w:rPr>
        <w:t>)</w:t>
      </w:r>
      <w:r w:rsidR="004F0D72" w:rsidRPr="004F0D72">
        <w:t xml:space="preserve"> </w:t>
      </w:r>
      <w:r w:rsidR="007818C5">
        <w:t>в</w:t>
      </w:r>
      <w:r w:rsidR="004F0D72" w:rsidRPr="004F0D72">
        <w:rPr>
          <w:sz w:val="28"/>
          <w:szCs w:val="28"/>
        </w:rPr>
        <w:t>ыплата за организацию и проведение внеплановых мероприятий, направленных на вовлечение молодежи в социально-политическую деятельность</w:t>
      </w:r>
      <w:r w:rsidR="004F0D72">
        <w:rPr>
          <w:sz w:val="28"/>
          <w:szCs w:val="28"/>
        </w:rPr>
        <w:t>,</w:t>
      </w:r>
      <w:r w:rsidR="004F0D72" w:rsidRPr="004F0D72">
        <w:rPr>
          <w:sz w:val="28"/>
          <w:szCs w:val="28"/>
        </w:rPr>
        <w:t xml:space="preserve"> по поручению </w:t>
      </w:r>
      <w:r w:rsidR="00053DE9">
        <w:rPr>
          <w:sz w:val="28"/>
          <w:szCs w:val="28"/>
        </w:rPr>
        <w:t>администрации городского округа город Елец</w:t>
      </w:r>
      <w:r w:rsidR="004F0D72" w:rsidRPr="004F0D72">
        <w:rPr>
          <w:sz w:val="28"/>
          <w:szCs w:val="28"/>
        </w:rPr>
        <w:t xml:space="preserve"> в установленные </w:t>
      </w:r>
      <w:r w:rsidR="00DE0A14">
        <w:rPr>
          <w:sz w:val="28"/>
          <w:szCs w:val="28"/>
        </w:rPr>
        <w:t>е</w:t>
      </w:r>
      <w:r w:rsidR="007818C5">
        <w:rPr>
          <w:sz w:val="28"/>
          <w:szCs w:val="28"/>
        </w:rPr>
        <w:t>ю</w:t>
      </w:r>
      <w:r w:rsidR="004F0D72" w:rsidRPr="004F0D72">
        <w:rPr>
          <w:sz w:val="28"/>
          <w:szCs w:val="28"/>
        </w:rPr>
        <w:t xml:space="preserve"> сроки</w:t>
      </w:r>
      <w:r w:rsidRPr="00874DBA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496C5A" w:rsidRDefault="00654A3F" w:rsidP="00654A3F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2) </w:t>
      </w:r>
      <w:r w:rsidR="00496C5A">
        <w:rPr>
          <w:b w:val="0"/>
          <w:sz w:val="28"/>
          <w:szCs w:val="28"/>
        </w:rPr>
        <w:t>дополнить разделом 9 следующего:</w:t>
      </w:r>
    </w:p>
    <w:p w:rsidR="00654A3F" w:rsidRDefault="00496C5A" w:rsidP="00496C5A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«Раздел 9. «</w:t>
      </w:r>
      <w:r w:rsidRPr="00496C5A">
        <w:rPr>
          <w:b w:val="0"/>
          <w:sz w:val="28"/>
          <w:szCs w:val="28"/>
        </w:rPr>
        <w:t xml:space="preserve">Выплата за организацию и проведение внеплановых мероприятий, направленных на вовлечение молодежи в социально-политическую деятельность, по </w:t>
      </w:r>
      <w:r w:rsidRPr="00053DE9">
        <w:rPr>
          <w:b w:val="0"/>
          <w:sz w:val="28"/>
          <w:szCs w:val="28"/>
        </w:rPr>
        <w:t xml:space="preserve">поручению </w:t>
      </w:r>
      <w:r w:rsidR="00053DE9" w:rsidRPr="00053DE9">
        <w:rPr>
          <w:b w:val="0"/>
          <w:sz w:val="28"/>
          <w:szCs w:val="28"/>
        </w:rPr>
        <w:t xml:space="preserve">администрации городского округа город Елец </w:t>
      </w:r>
      <w:r w:rsidRPr="00496C5A">
        <w:rPr>
          <w:b w:val="0"/>
          <w:sz w:val="28"/>
          <w:szCs w:val="28"/>
        </w:rPr>
        <w:t xml:space="preserve"> в установленные </w:t>
      </w:r>
      <w:r w:rsidR="00DE0A14">
        <w:rPr>
          <w:b w:val="0"/>
          <w:sz w:val="28"/>
          <w:szCs w:val="28"/>
        </w:rPr>
        <w:t>е</w:t>
      </w:r>
      <w:r w:rsidR="007818C5">
        <w:rPr>
          <w:b w:val="0"/>
          <w:sz w:val="28"/>
          <w:szCs w:val="28"/>
        </w:rPr>
        <w:t>ю</w:t>
      </w:r>
      <w:r w:rsidRPr="00496C5A">
        <w:rPr>
          <w:b w:val="0"/>
          <w:sz w:val="28"/>
          <w:szCs w:val="28"/>
        </w:rPr>
        <w:t xml:space="preserve"> сроки</w:t>
      </w:r>
    </w:p>
    <w:p w:rsidR="00496C5A" w:rsidRDefault="00496C5A" w:rsidP="00ED4222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25. Выплачивается ежемесячно и устанавливается в учреждениях по </w:t>
      </w:r>
      <w:r>
        <w:rPr>
          <w:b w:val="0"/>
          <w:sz w:val="28"/>
          <w:szCs w:val="28"/>
        </w:rPr>
        <w:lastRenderedPageBreak/>
        <w:t>работе с молодежью</w:t>
      </w:r>
      <w:r w:rsidR="00ED4222">
        <w:rPr>
          <w:b w:val="0"/>
          <w:sz w:val="28"/>
          <w:szCs w:val="28"/>
        </w:rPr>
        <w:t>:</w:t>
      </w:r>
    </w:p>
    <w:p w:rsidR="00ED4222" w:rsidRDefault="00ED4222" w:rsidP="00ED4222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Pr="00ED4222">
        <w:rPr>
          <w:b w:val="0"/>
          <w:sz w:val="28"/>
          <w:szCs w:val="28"/>
        </w:rPr>
        <w:t>руководителям до 220% должностного оклада;</w:t>
      </w:r>
    </w:p>
    <w:p w:rsidR="00ED4222" w:rsidRDefault="00ED4222" w:rsidP="00ED4222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Pr="00ED4222">
        <w:rPr>
          <w:b w:val="0"/>
          <w:sz w:val="28"/>
          <w:szCs w:val="28"/>
        </w:rPr>
        <w:t>заместителям руководителя до 150% должностного оклада.</w:t>
      </w:r>
    </w:p>
    <w:p w:rsidR="00AD1D13" w:rsidRDefault="00DD02B9" w:rsidP="00DD02B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7B7B80">
        <w:rPr>
          <w:b w:val="0"/>
          <w:sz w:val="28"/>
          <w:szCs w:val="28"/>
        </w:rPr>
        <w:t xml:space="preserve">26. </w:t>
      </w:r>
      <w:r w:rsidRPr="00496C5A">
        <w:rPr>
          <w:b w:val="0"/>
          <w:sz w:val="28"/>
          <w:szCs w:val="28"/>
        </w:rPr>
        <w:t xml:space="preserve">Выплата за организацию и проведение внеплановых мероприятий, направленных на вовлечение молодежи в социально-политическую деятельность, по поручению </w:t>
      </w:r>
      <w:r w:rsidR="00DE0A14" w:rsidRPr="00DE0A14">
        <w:rPr>
          <w:b w:val="0"/>
          <w:sz w:val="28"/>
          <w:szCs w:val="28"/>
        </w:rPr>
        <w:t>администрации городского округа город Елец</w:t>
      </w:r>
      <w:r w:rsidR="00DE0A14" w:rsidRPr="004F0D72">
        <w:rPr>
          <w:sz w:val="28"/>
          <w:szCs w:val="28"/>
        </w:rPr>
        <w:t xml:space="preserve"> </w:t>
      </w:r>
      <w:r w:rsidRPr="00496C5A">
        <w:rPr>
          <w:b w:val="0"/>
          <w:sz w:val="28"/>
          <w:szCs w:val="28"/>
        </w:rPr>
        <w:t xml:space="preserve"> в установленные </w:t>
      </w:r>
      <w:r w:rsidR="00DE0A14">
        <w:rPr>
          <w:b w:val="0"/>
          <w:sz w:val="28"/>
          <w:szCs w:val="28"/>
        </w:rPr>
        <w:t>е</w:t>
      </w:r>
      <w:r w:rsidR="007818C5">
        <w:rPr>
          <w:b w:val="0"/>
          <w:sz w:val="28"/>
          <w:szCs w:val="28"/>
        </w:rPr>
        <w:t>ю</w:t>
      </w:r>
      <w:r w:rsidRPr="00496C5A">
        <w:rPr>
          <w:b w:val="0"/>
          <w:sz w:val="28"/>
          <w:szCs w:val="28"/>
        </w:rPr>
        <w:t xml:space="preserve"> сроки</w:t>
      </w:r>
      <w:r>
        <w:rPr>
          <w:b w:val="0"/>
          <w:sz w:val="28"/>
          <w:szCs w:val="28"/>
        </w:rPr>
        <w:t xml:space="preserve">, устанавливается </w:t>
      </w:r>
      <w:r w:rsidRPr="00DD02B9">
        <w:rPr>
          <w:b w:val="0"/>
          <w:sz w:val="28"/>
          <w:szCs w:val="28"/>
        </w:rPr>
        <w:t>один раз в год с учетом достигнутых показателей за предыдущий год</w:t>
      </w:r>
      <w:r>
        <w:rPr>
          <w:b w:val="0"/>
          <w:sz w:val="28"/>
          <w:szCs w:val="28"/>
        </w:rPr>
        <w:t xml:space="preserve"> и</w:t>
      </w:r>
      <w:r w:rsidRPr="00DD02B9">
        <w:rPr>
          <w:b w:val="0"/>
          <w:sz w:val="28"/>
          <w:szCs w:val="28"/>
        </w:rPr>
        <w:t xml:space="preserve"> производ</w:t>
      </w:r>
      <w:r>
        <w:rPr>
          <w:b w:val="0"/>
          <w:sz w:val="28"/>
          <w:szCs w:val="28"/>
        </w:rPr>
        <w:t>и</w:t>
      </w:r>
      <w:r w:rsidRPr="00DD02B9">
        <w:rPr>
          <w:b w:val="0"/>
          <w:sz w:val="28"/>
          <w:szCs w:val="28"/>
        </w:rPr>
        <w:t xml:space="preserve">тся руководителям учреждений и их заместителям только в том случае, если в их трудовые функции входит осуществление предусмотренных данными выплатами обязанностей. При назначении на должность впервые указанные выплаты устанавливаются с учетом </w:t>
      </w:r>
      <w:r w:rsidR="007B7B80">
        <w:rPr>
          <w:b w:val="0"/>
          <w:sz w:val="28"/>
          <w:szCs w:val="28"/>
        </w:rPr>
        <w:t>выполнения внеплановых</w:t>
      </w:r>
      <w:r w:rsidRPr="00DD02B9">
        <w:rPr>
          <w:b w:val="0"/>
          <w:sz w:val="28"/>
          <w:szCs w:val="28"/>
        </w:rPr>
        <w:t xml:space="preserve"> показателей за первый мес</w:t>
      </w:r>
      <w:r w:rsidR="007B7B80">
        <w:rPr>
          <w:b w:val="0"/>
          <w:sz w:val="28"/>
          <w:szCs w:val="28"/>
        </w:rPr>
        <w:t>яц работы на данных должностях.</w:t>
      </w:r>
    </w:p>
    <w:p w:rsidR="00AD1D13" w:rsidRDefault="00AD1D13" w:rsidP="00AD1D13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27.</w:t>
      </w:r>
      <w:r w:rsidRPr="00AD1D13">
        <w:rPr>
          <w:b w:val="0"/>
          <w:sz w:val="28"/>
          <w:szCs w:val="28"/>
        </w:rPr>
        <w:t xml:space="preserve"> </w:t>
      </w:r>
      <w:r w:rsidRPr="00496C5A">
        <w:rPr>
          <w:b w:val="0"/>
          <w:sz w:val="28"/>
          <w:szCs w:val="28"/>
        </w:rPr>
        <w:t xml:space="preserve">Выплата за организацию и проведение внеплановых мероприятий, направленных на вовлечение молодежи в социально-политическую деятельность, по поручению </w:t>
      </w:r>
      <w:r w:rsidR="00DE0A14" w:rsidRPr="00DE0A14">
        <w:rPr>
          <w:b w:val="0"/>
          <w:sz w:val="28"/>
          <w:szCs w:val="28"/>
        </w:rPr>
        <w:t>администрации городского округа город Елец</w:t>
      </w:r>
      <w:r w:rsidR="00DE0A14" w:rsidRPr="004F0D72">
        <w:rPr>
          <w:sz w:val="28"/>
          <w:szCs w:val="28"/>
        </w:rPr>
        <w:t xml:space="preserve"> </w:t>
      </w:r>
      <w:r w:rsidRPr="00496C5A">
        <w:rPr>
          <w:b w:val="0"/>
          <w:sz w:val="28"/>
          <w:szCs w:val="28"/>
        </w:rPr>
        <w:t xml:space="preserve"> в установленные </w:t>
      </w:r>
      <w:r w:rsidR="00DE0A14">
        <w:rPr>
          <w:b w:val="0"/>
          <w:sz w:val="28"/>
          <w:szCs w:val="28"/>
        </w:rPr>
        <w:t>е</w:t>
      </w:r>
      <w:r w:rsidR="007818C5">
        <w:rPr>
          <w:b w:val="0"/>
          <w:sz w:val="28"/>
          <w:szCs w:val="28"/>
        </w:rPr>
        <w:t>ю</w:t>
      </w:r>
      <w:r w:rsidR="00023A2A">
        <w:rPr>
          <w:b w:val="0"/>
          <w:sz w:val="28"/>
          <w:szCs w:val="28"/>
        </w:rPr>
        <w:t xml:space="preserve"> </w:t>
      </w:r>
      <w:r w:rsidRPr="00496C5A">
        <w:rPr>
          <w:b w:val="0"/>
          <w:sz w:val="28"/>
          <w:szCs w:val="28"/>
        </w:rPr>
        <w:t xml:space="preserve"> сроки</w:t>
      </w:r>
      <w:r>
        <w:rPr>
          <w:b w:val="0"/>
          <w:sz w:val="28"/>
          <w:szCs w:val="28"/>
        </w:rPr>
        <w:t>:</w:t>
      </w:r>
    </w:p>
    <w:p w:rsidR="00AD1D13" w:rsidRPr="00AD1D13" w:rsidRDefault="00AD1D13" w:rsidP="00AD1D13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Pr="00AD1D13">
        <w:rPr>
          <w:b w:val="0"/>
          <w:sz w:val="28"/>
          <w:szCs w:val="28"/>
        </w:rPr>
        <w:t>выплачивается в максимальном размере при проведении внеплановых мероприятий без нарушения установленного срока;</w:t>
      </w:r>
    </w:p>
    <w:p w:rsidR="00DD02B9" w:rsidRPr="00DD02B9" w:rsidRDefault="00AD1D13" w:rsidP="00DD02B9">
      <w:pPr>
        <w:pStyle w:val="ConsPlusTitle"/>
        <w:jc w:val="both"/>
        <w:rPr>
          <w:b w:val="0"/>
          <w:sz w:val="28"/>
          <w:szCs w:val="28"/>
        </w:rPr>
      </w:pPr>
      <w:r w:rsidRPr="00AD1D13">
        <w:rPr>
          <w:b w:val="0"/>
          <w:sz w:val="28"/>
          <w:szCs w:val="28"/>
        </w:rPr>
        <w:t xml:space="preserve">        не выплачивается в случае, если внеплановые мероприятия проведены с нарушением срока.</w:t>
      </w:r>
      <w:r w:rsidR="007B7B80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654A3F" w:rsidRDefault="00654A3F" w:rsidP="00654A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 </w:t>
      </w:r>
      <w:r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54A3F" w:rsidRDefault="00654A3F" w:rsidP="00654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 </w:t>
      </w:r>
      <w:r w:rsidRPr="007C45BC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Pr="007C45BC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 </w:t>
      </w:r>
      <w:r w:rsidRPr="007C45BC">
        <w:rPr>
          <w:sz w:val="28"/>
          <w:szCs w:val="28"/>
        </w:rPr>
        <w:t xml:space="preserve">заместителя  главы  администрации   городского  округа  город  Елец </w:t>
      </w:r>
      <w:r>
        <w:rPr>
          <w:sz w:val="28"/>
          <w:szCs w:val="28"/>
        </w:rPr>
        <w:t xml:space="preserve">                  М.В. Селянину</w:t>
      </w:r>
      <w:r w:rsidRPr="007C45BC">
        <w:rPr>
          <w:sz w:val="28"/>
          <w:szCs w:val="28"/>
        </w:rPr>
        <w:t>.</w:t>
      </w:r>
    </w:p>
    <w:p w:rsidR="00DE0A14" w:rsidRDefault="00DE0A14" w:rsidP="00654A3F">
      <w:pPr>
        <w:jc w:val="both"/>
        <w:rPr>
          <w:sz w:val="28"/>
          <w:szCs w:val="28"/>
        </w:rPr>
      </w:pPr>
    </w:p>
    <w:p w:rsidR="00DE0A14" w:rsidRDefault="00DE0A14" w:rsidP="00654A3F">
      <w:pPr>
        <w:jc w:val="both"/>
        <w:rPr>
          <w:sz w:val="28"/>
          <w:szCs w:val="28"/>
        </w:rPr>
      </w:pPr>
    </w:p>
    <w:p w:rsidR="00654A3F" w:rsidRPr="00B84817" w:rsidRDefault="00654A3F" w:rsidP="00654A3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город Елец                                             Е.В. Боровских</w:t>
      </w:r>
    </w:p>
    <w:p w:rsidR="00654A3F" w:rsidRPr="001840AE" w:rsidRDefault="00654A3F" w:rsidP="00654A3F"/>
    <w:sectPr w:rsidR="00654A3F" w:rsidRPr="00184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4FE" w:rsidRDefault="00E244FE" w:rsidP="00DC28FC">
      <w:r>
        <w:separator/>
      </w:r>
    </w:p>
  </w:endnote>
  <w:endnote w:type="continuationSeparator" w:id="0">
    <w:p w:rsidR="00E244FE" w:rsidRDefault="00E244FE" w:rsidP="00DC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4FE" w:rsidRDefault="00E244FE" w:rsidP="00DC28FC">
      <w:r>
        <w:separator/>
      </w:r>
    </w:p>
  </w:footnote>
  <w:footnote w:type="continuationSeparator" w:id="0">
    <w:p w:rsidR="00E244FE" w:rsidRDefault="00E244FE" w:rsidP="00DC2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3F"/>
    <w:rsid w:val="00023A2A"/>
    <w:rsid w:val="00053DE9"/>
    <w:rsid w:val="000A4DF8"/>
    <w:rsid w:val="000C0A43"/>
    <w:rsid w:val="00132891"/>
    <w:rsid w:val="00172D44"/>
    <w:rsid w:val="001F1BC7"/>
    <w:rsid w:val="002B1CE9"/>
    <w:rsid w:val="003813B0"/>
    <w:rsid w:val="003B1B04"/>
    <w:rsid w:val="00496C5A"/>
    <w:rsid w:val="004B23F2"/>
    <w:rsid w:val="004F0D72"/>
    <w:rsid w:val="005C67B3"/>
    <w:rsid w:val="006015AD"/>
    <w:rsid w:val="00654A3F"/>
    <w:rsid w:val="007818C5"/>
    <w:rsid w:val="007B7B80"/>
    <w:rsid w:val="00AD1D13"/>
    <w:rsid w:val="00B06327"/>
    <w:rsid w:val="00DC28FC"/>
    <w:rsid w:val="00DD02B9"/>
    <w:rsid w:val="00DE0A14"/>
    <w:rsid w:val="00E244FE"/>
    <w:rsid w:val="00E860F6"/>
    <w:rsid w:val="00ED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A4B1E"/>
  <w15:chartTrackingRefBased/>
  <w15:docId w15:val="{AA6ACA64-4083-4318-B9BC-0FD4E575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A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54A3F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654A3F"/>
    <w:pPr>
      <w:widowControl w:val="0"/>
      <w:autoSpaceDE w:val="0"/>
      <w:autoSpaceDN w:val="0"/>
    </w:pPr>
    <w:rPr>
      <w:sz w:val="24"/>
    </w:rPr>
  </w:style>
  <w:style w:type="paragraph" w:styleId="a4">
    <w:name w:val="Normal (Web)"/>
    <w:basedOn w:val="a"/>
    <w:uiPriority w:val="99"/>
    <w:unhideWhenUsed/>
    <w:rsid w:val="00654A3F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23F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5">
    <w:name w:val="Hyperlink"/>
    <w:basedOn w:val="a0"/>
    <w:uiPriority w:val="99"/>
    <w:unhideWhenUsed/>
    <w:rsid w:val="00DD02B9"/>
    <w:rPr>
      <w:color w:val="0000FF"/>
      <w:u w:val="single"/>
    </w:rPr>
  </w:style>
  <w:style w:type="paragraph" w:styleId="a6">
    <w:name w:val="header"/>
    <w:basedOn w:val="a"/>
    <w:link w:val="a7"/>
    <w:rsid w:val="00DC28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C28FC"/>
    <w:rPr>
      <w:sz w:val="24"/>
      <w:szCs w:val="24"/>
    </w:rPr>
  </w:style>
  <w:style w:type="paragraph" w:styleId="a8">
    <w:name w:val="footer"/>
    <w:basedOn w:val="a"/>
    <w:link w:val="a9"/>
    <w:rsid w:val="00DC28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C2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364528A54AD9F7F119C95ACDD26A8179D65F15F593317DB77D1E8817A06258C8696D1516A8B6655469D8520EAE3E7B3F1B9BF14F2317D4FA279879mBcB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2024-06-06T12:17:00Z</cp:lastPrinted>
  <dcterms:created xsi:type="dcterms:W3CDTF">2024-05-28T08:20:00Z</dcterms:created>
  <dcterms:modified xsi:type="dcterms:W3CDTF">2024-06-13T15:00:00Z</dcterms:modified>
</cp:coreProperties>
</file>