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89" w:rsidRDefault="00541108" w:rsidP="00554389">
      <w:r>
        <w:rPr>
          <w:noProof/>
        </w:rPr>
        <w:drawing>
          <wp:anchor distT="0" distB="0" distL="114300" distR="114300" simplePos="0" relativeHeight="251657728" behindDoc="1" locked="0" layoutInCell="1" allowOverlap="1">
            <wp:simplePos x="0" y="0"/>
            <wp:positionH relativeFrom="column">
              <wp:posOffset>-1083812</wp:posOffset>
            </wp:positionH>
            <wp:positionV relativeFrom="paragraph">
              <wp:posOffset>-778200</wp:posOffset>
            </wp:positionV>
            <wp:extent cx="8316000" cy="11289348"/>
            <wp:effectExtent l="19050" t="0" r="88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8316000" cy="11289348"/>
                    </a:xfrm>
                    <a:prstGeom prst="rect">
                      <a:avLst/>
                    </a:prstGeom>
                    <a:noFill/>
                  </pic:spPr>
                </pic:pic>
              </a:graphicData>
            </a:graphic>
          </wp:anchor>
        </w:drawing>
      </w:r>
    </w:p>
    <w:p w:rsidR="00554389" w:rsidRDefault="00554389" w:rsidP="00554389"/>
    <w:p w:rsidR="00554389" w:rsidRDefault="00554389" w:rsidP="00554389"/>
    <w:p w:rsidR="00554389" w:rsidRDefault="00554389" w:rsidP="00554389"/>
    <w:p w:rsidR="00554389" w:rsidRDefault="00554389" w:rsidP="00554389">
      <w:pPr>
        <w:rPr>
          <w:sz w:val="28"/>
        </w:rPr>
      </w:pPr>
    </w:p>
    <w:p w:rsidR="00554389" w:rsidRDefault="00554389" w:rsidP="00554389">
      <w:pPr>
        <w:rPr>
          <w:sz w:val="28"/>
        </w:rPr>
      </w:pPr>
    </w:p>
    <w:p w:rsidR="00554389" w:rsidRDefault="00554389" w:rsidP="00554389">
      <w:pPr>
        <w:rPr>
          <w:sz w:val="28"/>
        </w:rPr>
      </w:pPr>
    </w:p>
    <w:p w:rsidR="00554389" w:rsidRDefault="00554389" w:rsidP="00554389">
      <w:pPr>
        <w:rPr>
          <w:sz w:val="28"/>
        </w:rPr>
      </w:pPr>
    </w:p>
    <w:p w:rsidR="00554389" w:rsidRDefault="00554389" w:rsidP="00554389">
      <w:pPr>
        <w:rPr>
          <w:sz w:val="28"/>
        </w:rPr>
      </w:pPr>
    </w:p>
    <w:p w:rsidR="00554389" w:rsidRDefault="00554389" w:rsidP="00554389">
      <w:pPr>
        <w:rPr>
          <w:sz w:val="12"/>
          <w:szCs w:val="12"/>
        </w:rPr>
      </w:pPr>
    </w:p>
    <w:p w:rsidR="00742FAF" w:rsidRPr="007431AF" w:rsidRDefault="00742FAF" w:rsidP="00554389">
      <w:pPr>
        <w:rPr>
          <w:sz w:val="12"/>
          <w:szCs w:val="12"/>
        </w:rPr>
      </w:pPr>
    </w:p>
    <w:p w:rsidR="00554389" w:rsidRDefault="00554389" w:rsidP="00554389">
      <w:pPr>
        <w:ind w:firstLine="708"/>
        <w:rPr>
          <w:sz w:val="28"/>
        </w:rPr>
      </w:pPr>
      <w:r>
        <w:rPr>
          <w:sz w:val="28"/>
        </w:rPr>
        <w:t>25.12.2020</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742FAF">
        <w:rPr>
          <w:sz w:val="28"/>
        </w:rPr>
        <w:tab/>
      </w:r>
      <w:r>
        <w:rPr>
          <w:sz w:val="28"/>
        </w:rPr>
        <w:tab/>
        <w:t xml:space="preserve">  1815</w:t>
      </w:r>
    </w:p>
    <w:p w:rsidR="00554389" w:rsidRDefault="00554389" w:rsidP="00554389">
      <w:pPr>
        <w:rPr>
          <w:sz w:val="28"/>
        </w:rPr>
      </w:pPr>
    </w:p>
    <w:p w:rsidR="00742FAF" w:rsidRPr="00742FAF" w:rsidRDefault="00742FAF" w:rsidP="00554389">
      <w:pPr>
        <w:rPr>
          <w:sz w:val="16"/>
          <w:szCs w:val="16"/>
        </w:rPr>
      </w:pPr>
    </w:p>
    <w:p w:rsidR="00554389" w:rsidRDefault="00554389" w:rsidP="00554389">
      <w:pPr>
        <w:ind w:right="3401"/>
        <w:rPr>
          <w:sz w:val="28"/>
        </w:rPr>
      </w:pPr>
      <w:r>
        <w:rPr>
          <w:sz w:val="28"/>
        </w:rPr>
        <w:t xml:space="preserve">Об утверждении Административного регламента предоставления муниципальной услуги </w:t>
      </w:r>
      <w:r>
        <w:rPr>
          <w:sz w:val="28"/>
        </w:rPr>
        <w:br/>
      </w:r>
      <w:r w:rsidRPr="006D1501">
        <w:rPr>
          <w:sz w:val="28"/>
          <w:szCs w:val="28"/>
        </w:rPr>
        <w:t>«Принятие решения о выдаче разрешения на использование земель или земельного участка, государственная собственность на которые не разграничена, или земельного участка, находящегося в муниципальной собственности»</w:t>
      </w:r>
    </w:p>
    <w:p w:rsidR="00554389" w:rsidRDefault="00554389" w:rsidP="00554389">
      <w:pPr>
        <w:rPr>
          <w:sz w:val="28"/>
        </w:rPr>
      </w:pPr>
    </w:p>
    <w:p w:rsidR="00554389" w:rsidRDefault="00784CD3" w:rsidP="00784CD3">
      <w:pPr>
        <w:jc w:val="center"/>
        <w:rPr>
          <w:sz w:val="28"/>
        </w:rPr>
      </w:pPr>
      <w:r>
        <w:rPr>
          <w:sz w:val="28"/>
        </w:rPr>
        <w:t>(в редакции постановления администрации городского округа</w:t>
      </w:r>
      <w:r>
        <w:rPr>
          <w:sz w:val="28"/>
        </w:rPr>
        <w:br/>
        <w:t xml:space="preserve">город Елец </w:t>
      </w:r>
      <w:r w:rsidRPr="00E62387">
        <w:rPr>
          <w:sz w:val="28"/>
          <w:szCs w:val="28"/>
        </w:rPr>
        <w:t xml:space="preserve">от </w:t>
      </w:r>
      <w:r>
        <w:rPr>
          <w:sz w:val="28"/>
          <w:szCs w:val="28"/>
        </w:rPr>
        <w:t>24</w:t>
      </w:r>
      <w:r w:rsidRPr="00E62387">
        <w:rPr>
          <w:sz w:val="28"/>
          <w:szCs w:val="28"/>
        </w:rPr>
        <w:t>.</w:t>
      </w:r>
      <w:r>
        <w:rPr>
          <w:sz w:val="28"/>
          <w:szCs w:val="28"/>
        </w:rPr>
        <w:t>05</w:t>
      </w:r>
      <w:r w:rsidRPr="00E62387">
        <w:rPr>
          <w:sz w:val="28"/>
          <w:szCs w:val="28"/>
        </w:rPr>
        <w:t>.202</w:t>
      </w:r>
      <w:r>
        <w:rPr>
          <w:sz w:val="28"/>
          <w:szCs w:val="28"/>
        </w:rPr>
        <w:t>1</w:t>
      </w:r>
      <w:r w:rsidRPr="00E62387">
        <w:rPr>
          <w:sz w:val="28"/>
          <w:szCs w:val="28"/>
        </w:rPr>
        <w:t xml:space="preserve"> № </w:t>
      </w:r>
      <w:r>
        <w:rPr>
          <w:sz w:val="28"/>
          <w:szCs w:val="28"/>
        </w:rPr>
        <w:t>783)</w:t>
      </w:r>
    </w:p>
    <w:p w:rsidR="00784CD3" w:rsidRDefault="00784CD3" w:rsidP="00554389">
      <w:pPr>
        <w:rPr>
          <w:sz w:val="28"/>
        </w:rPr>
      </w:pPr>
    </w:p>
    <w:p w:rsidR="00554389" w:rsidRPr="005D47B1" w:rsidRDefault="00554389" w:rsidP="00554389">
      <w:pPr>
        <w:ind w:firstLine="708"/>
        <w:jc w:val="both"/>
        <w:rPr>
          <w:sz w:val="28"/>
          <w:szCs w:val="28"/>
        </w:rPr>
      </w:pPr>
      <w:proofErr w:type="gramStart"/>
      <w:r>
        <w:rPr>
          <w:sz w:val="28"/>
          <w:szCs w:val="28"/>
        </w:rPr>
        <w:t>Р</w:t>
      </w:r>
      <w:r w:rsidRPr="005D47B1">
        <w:rPr>
          <w:sz w:val="28"/>
          <w:szCs w:val="28"/>
        </w:rPr>
        <w:t>уководствуясь</w:t>
      </w:r>
      <w:r>
        <w:rPr>
          <w:sz w:val="28"/>
          <w:szCs w:val="28"/>
        </w:rPr>
        <w:t xml:space="preserve"> статьей 39.34 Земельного кодекса </w:t>
      </w:r>
      <w:r w:rsidRPr="0003267A">
        <w:rPr>
          <w:sz w:val="28"/>
          <w:szCs w:val="28"/>
        </w:rPr>
        <w:t>Российской Федерации</w:t>
      </w:r>
      <w:r>
        <w:rPr>
          <w:sz w:val="28"/>
          <w:szCs w:val="28"/>
        </w:rPr>
        <w:t xml:space="preserve">, </w:t>
      </w:r>
      <w:r w:rsidRPr="0003267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5D47B1">
        <w:rPr>
          <w:sz w:val="28"/>
          <w:szCs w:val="28"/>
        </w:rPr>
        <w:t>Федеральным законом от 27.07.2010 № 210-ФЗ</w:t>
      </w:r>
      <w:r>
        <w:rPr>
          <w:sz w:val="28"/>
          <w:szCs w:val="28"/>
        </w:rPr>
        <w:t xml:space="preserve"> </w:t>
      </w:r>
      <w:r w:rsidRPr="005D47B1">
        <w:rPr>
          <w:sz w:val="28"/>
          <w:szCs w:val="28"/>
        </w:rPr>
        <w:t>«Об организации предоставления государственных и муниципальных услуг»</w:t>
      </w:r>
      <w:r>
        <w:rPr>
          <w:sz w:val="28"/>
          <w:szCs w:val="28"/>
        </w:rPr>
        <w:t xml:space="preserve">, </w:t>
      </w:r>
      <w:r w:rsidRPr="0003267A">
        <w:rPr>
          <w:sz w:val="28"/>
          <w:szCs w:val="28"/>
        </w:rPr>
        <w:t>постановлением Правительства Российской Федерации</w:t>
      </w:r>
      <w:r>
        <w:rPr>
          <w:sz w:val="28"/>
          <w:szCs w:val="28"/>
        </w:rPr>
        <w:t xml:space="preserve"> от 27.11.2014</w:t>
      </w:r>
      <w:r w:rsidRPr="0003267A">
        <w:rPr>
          <w:sz w:val="28"/>
          <w:szCs w:val="28"/>
        </w:rPr>
        <w:t xml:space="preserve"> </w:t>
      </w:r>
      <w:r>
        <w:rPr>
          <w:sz w:val="28"/>
          <w:szCs w:val="28"/>
        </w:rPr>
        <w:t>№</w:t>
      </w:r>
      <w:r w:rsidRPr="0003267A">
        <w:rPr>
          <w:sz w:val="28"/>
          <w:szCs w:val="28"/>
        </w:rPr>
        <w:t xml:space="preserve"> 1244 </w:t>
      </w:r>
      <w:r>
        <w:rPr>
          <w:sz w:val="28"/>
          <w:szCs w:val="28"/>
        </w:rPr>
        <w:t>«</w:t>
      </w:r>
      <w:r w:rsidRPr="0003267A">
        <w:rPr>
          <w:sz w:val="28"/>
          <w:szCs w:val="28"/>
        </w:rPr>
        <w:t xml:space="preserve">Об утверждении Правил выдачи разрешения на использование земель или земельного участка, находящихся в государственной </w:t>
      </w:r>
      <w:r>
        <w:rPr>
          <w:sz w:val="28"/>
          <w:szCs w:val="28"/>
        </w:rPr>
        <w:t xml:space="preserve">или муниципальной собственности», </w:t>
      </w:r>
      <w:r w:rsidRPr="005D47B1">
        <w:rPr>
          <w:sz w:val="28"/>
          <w:szCs w:val="28"/>
        </w:rPr>
        <w:t>Уставом городского округа</w:t>
      </w:r>
      <w:proofErr w:type="gramEnd"/>
      <w:r w:rsidRPr="005D47B1">
        <w:rPr>
          <w:sz w:val="28"/>
          <w:szCs w:val="28"/>
        </w:rPr>
        <w:t xml:space="preserve"> город Елец, постановлением администр</w:t>
      </w:r>
      <w:r>
        <w:rPr>
          <w:sz w:val="28"/>
          <w:szCs w:val="28"/>
        </w:rPr>
        <w:t xml:space="preserve">ации города </w:t>
      </w:r>
      <w:proofErr w:type="spellStart"/>
      <w:r>
        <w:rPr>
          <w:sz w:val="28"/>
          <w:szCs w:val="28"/>
        </w:rPr>
        <w:t>Ельца</w:t>
      </w:r>
      <w:r w:rsidRPr="005D47B1">
        <w:rPr>
          <w:sz w:val="28"/>
          <w:szCs w:val="28"/>
        </w:rPr>
        <w:t>от</w:t>
      </w:r>
      <w:proofErr w:type="spellEnd"/>
      <w:r w:rsidRPr="005D47B1">
        <w:rPr>
          <w:sz w:val="28"/>
          <w:szCs w:val="28"/>
        </w:rPr>
        <w:t xml:space="preserve"> 28.10.2011</w:t>
      </w:r>
      <w:r>
        <w:rPr>
          <w:sz w:val="28"/>
          <w:szCs w:val="28"/>
        </w:rPr>
        <w:t xml:space="preserve"> </w:t>
      </w:r>
      <w:r w:rsidRPr="005D47B1">
        <w:rPr>
          <w:sz w:val="28"/>
          <w:szCs w:val="28"/>
        </w:rPr>
        <w:t>№ 1707 «Об утверждении Порядка разработки и утверждения административных регламентов предоставления муниципальных услуг на территории городского округа город Елец, Правил</w:t>
      </w:r>
      <w:r>
        <w:rPr>
          <w:sz w:val="28"/>
          <w:szCs w:val="28"/>
        </w:rPr>
        <w:t>ами</w:t>
      </w:r>
      <w:r w:rsidRPr="005D47B1">
        <w:rPr>
          <w:sz w:val="28"/>
          <w:szCs w:val="28"/>
        </w:rPr>
        <w:t xml:space="preserve"> проведения экспертизы проектов административных регламентов предоставления муниципальных услуг на территории городского округа город Елец»</w:t>
      </w:r>
      <w:r>
        <w:rPr>
          <w:sz w:val="28"/>
          <w:szCs w:val="28"/>
        </w:rPr>
        <w:t xml:space="preserve"> </w:t>
      </w:r>
      <w:r w:rsidRPr="005D47B1">
        <w:rPr>
          <w:sz w:val="28"/>
          <w:szCs w:val="28"/>
        </w:rPr>
        <w:t>(с изменениями)</w:t>
      </w:r>
      <w:proofErr w:type="gramStart"/>
      <w:r w:rsidRPr="005D47B1">
        <w:rPr>
          <w:sz w:val="28"/>
          <w:szCs w:val="28"/>
        </w:rPr>
        <w:t>,</w:t>
      </w:r>
      <w:r w:rsidRPr="00AD1DE8">
        <w:rPr>
          <w:sz w:val="28"/>
          <w:szCs w:val="28"/>
        </w:rPr>
        <w:t>у</w:t>
      </w:r>
      <w:proofErr w:type="gramEnd"/>
      <w:r w:rsidRPr="00AD1DE8">
        <w:rPr>
          <w:sz w:val="28"/>
          <w:szCs w:val="28"/>
        </w:rPr>
        <w:t>читывая заключение прокуратуры города Ельца, администрация городского</w:t>
      </w:r>
      <w:r w:rsidRPr="005D47B1">
        <w:rPr>
          <w:sz w:val="28"/>
          <w:szCs w:val="28"/>
        </w:rPr>
        <w:t xml:space="preserve"> округа город Елец </w:t>
      </w:r>
    </w:p>
    <w:p w:rsidR="00554389" w:rsidRDefault="00554389" w:rsidP="00554389">
      <w:pPr>
        <w:pStyle w:val="1"/>
        <w:jc w:val="both"/>
      </w:pPr>
    </w:p>
    <w:p w:rsidR="00554389" w:rsidRDefault="00554389" w:rsidP="00554389">
      <w:pPr>
        <w:jc w:val="both"/>
        <w:rPr>
          <w:sz w:val="28"/>
        </w:rPr>
      </w:pPr>
      <w:proofErr w:type="gramStart"/>
      <w:r>
        <w:rPr>
          <w:sz w:val="28"/>
        </w:rPr>
        <w:t>П</w:t>
      </w:r>
      <w:proofErr w:type="gramEnd"/>
      <w:r>
        <w:rPr>
          <w:sz w:val="28"/>
        </w:rPr>
        <w:t xml:space="preserve"> О С Т А Н О В Л Я Е Т:</w:t>
      </w:r>
    </w:p>
    <w:p w:rsidR="00554389" w:rsidRDefault="00554389" w:rsidP="00554389">
      <w:pPr>
        <w:jc w:val="both"/>
        <w:rPr>
          <w:sz w:val="28"/>
        </w:rPr>
      </w:pPr>
    </w:p>
    <w:p w:rsidR="00554389" w:rsidRDefault="00554389" w:rsidP="00554389">
      <w:pPr>
        <w:ind w:right="-1" w:firstLine="708"/>
        <w:jc w:val="both"/>
        <w:rPr>
          <w:color w:val="FFFFFF"/>
          <w:sz w:val="28"/>
          <w:szCs w:val="28"/>
        </w:rPr>
      </w:pPr>
      <w:r w:rsidRPr="00BA0921">
        <w:rPr>
          <w:sz w:val="28"/>
          <w:szCs w:val="28"/>
        </w:rPr>
        <w:t xml:space="preserve">1. </w:t>
      </w:r>
      <w:r>
        <w:rPr>
          <w:sz w:val="28"/>
          <w:szCs w:val="28"/>
        </w:rPr>
        <w:t>У</w:t>
      </w:r>
      <w:r>
        <w:rPr>
          <w:sz w:val="28"/>
        </w:rPr>
        <w:t xml:space="preserve">твердить Административный регламент предоставления муниципальной услуги </w:t>
      </w:r>
      <w:r w:rsidRPr="006D1501">
        <w:rPr>
          <w:sz w:val="28"/>
          <w:szCs w:val="28"/>
        </w:rPr>
        <w:t xml:space="preserve">«Принятие решения о выдаче разрешения на использование земель или земельного участка, государственная собственность </w:t>
      </w:r>
      <w:r w:rsidR="00C96842" w:rsidRPr="006D1501">
        <w:rPr>
          <w:sz w:val="28"/>
          <w:szCs w:val="28"/>
        </w:rPr>
        <w:t xml:space="preserve">на которые не разграничена, </w:t>
      </w:r>
      <w:r w:rsidRPr="00635C57">
        <w:rPr>
          <w:color w:val="FFFFFF"/>
          <w:sz w:val="28"/>
          <w:szCs w:val="28"/>
        </w:rPr>
        <w:t>1111</w:t>
      </w:r>
    </w:p>
    <w:p w:rsidR="00554389" w:rsidRDefault="00554389" w:rsidP="00554389">
      <w:pPr>
        <w:ind w:right="-1"/>
        <w:jc w:val="center"/>
        <w:rPr>
          <w:sz w:val="28"/>
          <w:szCs w:val="28"/>
        </w:rPr>
      </w:pPr>
      <w:r>
        <w:rPr>
          <w:color w:val="FFFFFF"/>
          <w:sz w:val="28"/>
          <w:szCs w:val="28"/>
        </w:rPr>
        <w:br w:type="page"/>
      </w:r>
    </w:p>
    <w:p w:rsidR="00554389" w:rsidRPr="00BA0921" w:rsidRDefault="00C96842" w:rsidP="00554389">
      <w:pPr>
        <w:ind w:right="-1"/>
        <w:jc w:val="both"/>
        <w:rPr>
          <w:sz w:val="28"/>
          <w:szCs w:val="28"/>
        </w:rPr>
      </w:pPr>
      <w:r w:rsidRPr="006D1501">
        <w:rPr>
          <w:sz w:val="28"/>
          <w:szCs w:val="28"/>
        </w:rPr>
        <w:lastRenderedPageBreak/>
        <w:t>или</w:t>
      </w:r>
      <w:r>
        <w:rPr>
          <w:sz w:val="28"/>
          <w:szCs w:val="28"/>
        </w:rPr>
        <w:t xml:space="preserve">  </w:t>
      </w:r>
      <w:r w:rsidR="00554389" w:rsidRPr="006D1501">
        <w:rPr>
          <w:sz w:val="28"/>
          <w:szCs w:val="28"/>
        </w:rPr>
        <w:t>земельного участка, находящегося в муниципальной собственности»</w:t>
      </w:r>
      <w:r w:rsidR="00554389">
        <w:rPr>
          <w:sz w:val="28"/>
          <w:szCs w:val="28"/>
        </w:rPr>
        <w:t xml:space="preserve"> </w:t>
      </w:r>
      <w:r w:rsidR="00554389" w:rsidRPr="00BA0921">
        <w:rPr>
          <w:sz w:val="28"/>
          <w:szCs w:val="28"/>
        </w:rPr>
        <w:t>согласно приложению к настоящему постановлению.</w:t>
      </w:r>
    </w:p>
    <w:p w:rsidR="00554389" w:rsidRPr="00BA0921" w:rsidRDefault="00554389" w:rsidP="00554389">
      <w:pPr>
        <w:ind w:firstLine="709"/>
        <w:jc w:val="both"/>
        <w:rPr>
          <w:sz w:val="28"/>
          <w:szCs w:val="28"/>
        </w:rPr>
      </w:pPr>
      <w:r w:rsidRPr="00BA0921">
        <w:rPr>
          <w:sz w:val="28"/>
          <w:szCs w:val="28"/>
        </w:rPr>
        <w:t>2. Настоящее постановление вступает в силу со дня его официального опубликования.</w:t>
      </w:r>
    </w:p>
    <w:p w:rsidR="00554389" w:rsidRPr="00541108" w:rsidRDefault="00554389" w:rsidP="00541108">
      <w:pPr>
        <w:pStyle w:val="aff"/>
        <w:ind w:left="0" w:firstLine="709"/>
        <w:rPr>
          <w:sz w:val="28"/>
          <w:szCs w:val="28"/>
        </w:rPr>
      </w:pPr>
      <w:r w:rsidRPr="00541108">
        <w:rPr>
          <w:sz w:val="28"/>
          <w:szCs w:val="28"/>
        </w:rPr>
        <w:t xml:space="preserve">3. </w:t>
      </w:r>
      <w:proofErr w:type="gramStart"/>
      <w:r w:rsidRPr="00541108">
        <w:rPr>
          <w:sz w:val="28"/>
          <w:szCs w:val="28"/>
        </w:rPr>
        <w:t>Контроль за</w:t>
      </w:r>
      <w:proofErr w:type="gramEnd"/>
      <w:r w:rsidRPr="00541108">
        <w:rPr>
          <w:sz w:val="28"/>
          <w:szCs w:val="28"/>
        </w:rPr>
        <w:t xml:space="preserve"> исполнением настоящего постановления возложить на первого заместителя главы администрации</w:t>
      </w:r>
      <w:r w:rsidRPr="00BA0921">
        <w:rPr>
          <w:szCs w:val="28"/>
        </w:rPr>
        <w:t xml:space="preserve"> </w:t>
      </w:r>
      <w:r w:rsidRPr="00541108">
        <w:rPr>
          <w:sz w:val="28"/>
          <w:szCs w:val="28"/>
        </w:rPr>
        <w:t>городского округа город Елец Родионова Н.М.</w:t>
      </w:r>
    </w:p>
    <w:p w:rsidR="00554389" w:rsidRPr="00BA0921" w:rsidRDefault="00554389" w:rsidP="00554389">
      <w:pPr>
        <w:jc w:val="both"/>
        <w:rPr>
          <w:sz w:val="28"/>
          <w:szCs w:val="28"/>
        </w:rPr>
      </w:pPr>
    </w:p>
    <w:p w:rsidR="00554389" w:rsidRPr="00BA0921" w:rsidRDefault="00554389" w:rsidP="00554389">
      <w:pPr>
        <w:rPr>
          <w:sz w:val="28"/>
          <w:szCs w:val="28"/>
        </w:rPr>
      </w:pPr>
    </w:p>
    <w:p w:rsidR="00554389" w:rsidRPr="00BA0921" w:rsidRDefault="00554389" w:rsidP="00554389">
      <w:pPr>
        <w:rPr>
          <w:sz w:val="28"/>
          <w:szCs w:val="28"/>
        </w:rPr>
      </w:pPr>
    </w:p>
    <w:p w:rsidR="00554389" w:rsidRPr="00BA0921" w:rsidRDefault="00554389" w:rsidP="00554389">
      <w:pPr>
        <w:rPr>
          <w:sz w:val="28"/>
          <w:szCs w:val="28"/>
        </w:rPr>
      </w:pPr>
      <w:r w:rsidRPr="00BA0921">
        <w:rPr>
          <w:sz w:val="28"/>
          <w:szCs w:val="28"/>
        </w:rPr>
        <w:t>Глава городского округа</w:t>
      </w:r>
      <w:r>
        <w:rPr>
          <w:sz w:val="28"/>
          <w:szCs w:val="28"/>
        </w:rPr>
        <w:t xml:space="preserve"> </w:t>
      </w:r>
      <w:r w:rsidRPr="00BA0921">
        <w:rPr>
          <w:sz w:val="28"/>
          <w:szCs w:val="28"/>
        </w:rPr>
        <w:t xml:space="preserve">город Елец          </w:t>
      </w:r>
      <w:r>
        <w:rPr>
          <w:sz w:val="28"/>
          <w:szCs w:val="28"/>
        </w:rPr>
        <w:t xml:space="preserve">    </w:t>
      </w:r>
      <w:r w:rsidRPr="00BA0921">
        <w:rPr>
          <w:sz w:val="28"/>
          <w:szCs w:val="28"/>
        </w:rPr>
        <w:t xml:space="preserve">                    </w:t>
      </w:r>
      <w:r>
        <w:rPr>
          <w:sz w:val="28"/>
          <w:szCs w:val="28"/>
        </w:rPr>
        <w:t xml:space="preserve">   </w:t>
      </w:r>
      <w:r w:rsidRPr="00BA0921">
        <w:rPr>
          <w:sz w:val="28"/>
          <w:szCs w:val="28"/>
        </w:rPr>
        <w:t xml:space="preserve">          </w:t>
      </w:r>
      <w:r w:rsidR="00B172EB">
        <w:rPr>
          <w:sz w:val="28"/>
          <w:szCs w:val="28"/>
        </w:rPr>
        <w:t xml:space="preserve">        </w:t>
      </w:r>
      <w:r w:rsidRPr="00BA0921">
        <w:rPr>
          <w:sz w:val="28"/>
          <w:szCs w:val="28"/>
        </w:rPr>
        <w:t xml:space="preserve">   </w:t>
      </w:r>
      <w:proofErr w:type="spellStart"/>
      <w:r w:rsidRPr="00BA0921">
        <w:rPr>
          <w:sz w:val="28"/>
          <w:szCs w:val="28"/>
        </w:rPr>
        <w:t>Е.В.Боровских</w:t>
      </w:r>
      <w:proofErr w:type="spellEnd"/>
    </w:p>
    <w:p w:rsidR="00554389" w:rsidRPr="00BA0921" w:rsidRDefault="00554389" w:rsidP="00554389">
      <w:pPr>
        <w:rPr>
          <w:sz w:val="28"/>
          <w:szCs w:val="28"/>
        </w:rPr>
      </w:pPr>
    </w:p>
    <w:p w:rsidR="00554389" w:rsidRPr="00BA0921" w:rsidRDefault="00554389" w:rsidP="00554389">
      <w:pPr>
        <w:rPr>
          <w:sz w:val="28"/>
          <w:szCs w:val="28"/>
        </w:rPr>
      </w:pPr>
    </w:p>
    <w:p w:rsidR="00554389" w:rsidRPr="00BA0921" w:rsidRDefault="00554389" w:rsidP="00554389">
      <w:pPr>
        <w:rPr>
          <w:sz w:val="28"/>
          <w:szCs w:val="28"/>
        </w:rPr>
      </w:pPr>
    </w:p>
    <w:p w:rsidR="00554389" w:rsidRPr="00BA0921" w:rsidRDefault="00554389" w:rsidP="00554389">
      <w:pPr>
        <w:rPr>
          <w:sz w:val="28"/>
          <w:szCs w:val="28"/>
        </w:rPr>
      </w:pPr>
    </w:p>
    <w:p w:rsidR="00554389" w:rsidRPr="00BA0921" w:rsidRDefault="00554389" w:rsidP="00554389">
      <w:pPr>
        <w:rPr>
          <w:sz w:val="28"/>
          <w:szCs w:val="28"/>
        </w:rPr>
      </w:pPr>
    </w:p>
    <w:p w:rsidR="00554389" w:rsidRPr="00BA0921" w:rsidRDefault="00554389" w:rsidP="00554389">
      <w:pPr>
        <w:rPr>
          <w:sz w:val="28"/>
          <w:szCs w:val="28"/>
        </w:rPr>
      </w:pPr>
    </w:p>
    <w:p w:rsidR="00554389" w:rsidRPr="00BA0921" w:rsidRDefault="00554389" w:rsidP="00554389">
      <w:pPr>
        <w:rPr>
          <w:sz w:val="28"/>
          <w:szCs w:val="28"/>
        </w:rPr>
      </w:pPr>
    </w:p>
    <w:p w:rsidR="00554389" w:rsidRPr="00BA0921" w:rsidRDefault="00554389" w:rsidP="00554389">
      <w:pPr>
        <w:rPr>
          <w:sz w:val="28"/>
          <w:szCs w:val="28"/>
        </w:rPr>
      </w:pPr>
    </w:p>
    <w:p w:rsidR="00554389" w:rsidRPr="00BA0921" w:rsidRDefault="00554389" w:rsidP="00554389">
      <w:pPr>
        <w:rPr>
          <w:sz w:val="28"/>
          <w:szCs w:val="28"/>
        </w:rPr>
      </w:pPr>
    </w:p>
    <w:p w:rsidR="00554389" w:rsidRPr="00BA0921" w:rsidRDefault="00554389" w:rsidP="00554389">
      <w:pPr>
        <w:rPr>
          <w:sz w:val="28"/>
          <w:szCs w:val="28"/>
        </w:rPr>
      </w:pPr>
    </w:p>
    <w:p w:rsidR="00554389" w:rsidRPr="00BA0921" w:rsidRDefault="00554389" w:rsidP="00554389">
      <w:pPr>
        <w:rPr>
          <w:sz w:val="28"/>
          <w:szCs w:val="28"/>
        </w:rPr>
      </w:pPr>
    </w:p>
    <w:p w:rsidR="00554389" w:rsidRPr="00BA0921" w:rsidRDefault="00554389" w:rsidP="00554389">
      <w:pPr>
        <w:rPr>
          <w:sz w:val="28"/>
          <w:szCs w:val="28"/>
        </w:rPr>
      </w:pPr>
    </w:p>
    <w:p w:rsidR="00554389" w:rsidRDefault="00554389" w:rsidP="00554389">
      <w:pPr>
        <w:rPr>
          <w:sz w:val="28"/>
          <w:szCs w:val="28"/>
        </w:rPr>
      </w:pPr>
    </w:p>
    <w:p w:rsidR="00554389" w:rsidRDefault="00554389" w:rsidP="00554389">
      <w:pPr>
        <w:rPr>
          <w:sz w:val="28"/>
          <w:szCs w:val="28"/>
        </w:rPr>
      </w:pPr>
    </w:p>
    <w:p w:rsidR="00554389" w:rsidRDefault="00554389" w:rsidP="00554389">
      <w:pPr>
        <w:rPr>
          <w:sz w:val="28"/>
          <w:szCs w:val="28"/>
        </w:rPr>
      </w:pPr>
    </w:p>
    <w:p w:rsidR="00554389" w:rsidRDefault="00554389" w:rsidP="00554389">
      <w:pPr>
        <w:rPr>
          <w:sz w:val="28"/>
          <w:szCs w:val="28"/>
        </w:rPr>
      </w:pPr>
    </w:p>
    <w:p w:rsidR="00554389" w:rsidRDefault="00554389" w:rsidP="00554389">
      <w:pPr>
        <w:rPr>
          <w:sz w:val="28"/>
          <w:szCs w:val="28"/>
        </w:rPr>
      </w:pPr>
    </w:p>
    <w:p w:rsidR="00554389" w:rsidRDefault="00554389" w:rsidP="00554389">
      <w:pPr>
        <w:rPr>
          <w:sz w:val="28"/>
          <w:szCs w:val="28"/>
        </w:rPr>
      </w:pPr>
    </w:p>
    <w:p w:rsidR="00554389" w:rsidRDefault="00554389" w:rsidP="00554389">
      <w:pPr>
        <w:rPr>
          <w:sz w:val="28"/>
          <w:szCs w:val="28"/>
        </w:rPr>
      </w:pPr>
    </w:p>
    <w:p w:rsidR="00554389" w:rsidRDefault="00554389" w:rsidP="00554389">
      <w:pPr>
        <w:rPr>
          <w:sz w:val="28"/>
          <w:szCs w:val="28"/>
        </w:rPr>
      </w:pPr>
    </w:p>
    <w:p w:rsidR="00554389" w:rsidRDefault="00554389" w:rsidP="00554389">
      <w:pPr>
        <w:rPr>
          <w:sz w:val="28"/>
          <w:szCs w:val="28"/>
        </w:rPr>
      </w:pPr>
    </w:p>
    <w:p w:rsidR="00554389" w:rsidRDefault="00554389" w:rsidP="00554389">
      <w:pPr>
        <w:rPr>
          <w:sz w:val="28"/>
          <w:szCs w:val="28"/>
        </w:rPr>
      </w:pPr>
    </w:p>
    <w:p w:rsidR="00554389" w:rsidRDefault="00554389" w:rsidP="00554389">
      <w:pPr>
        <w:rPr>
          <w:sz w:val="28"/>
          <w:szCs w:val="28"/>
        </w:rPr>
      </w:pPr>
    </w:p>
    <w:p w:rsidR="00554389" w:rsidRDefault="00554389" w:rsidP="00554389">
      <w:pPr>
        <w:rPr>
          <w:sz w:val="28"/>
          <w:szCs w:val="28"/>
        </w:rPr>
      </w:pPr>
    </w:p>
    <w:p w:rsidR="00554389" w:rsidRDefault="00554389" w:rsidP="00554389">
      <w:pPr>
        <w:rPr>
          <w:sz w:val="28"/>
          <w:szCs w:val="28"/>
        </w:rPr>
      </w:pPr>
    </w:p>
    <w:p w:rsidR="00554389" w:rsidRDefault="00554389" w:rsidP="00554389">
      <w:pPr>
        <w:rPr>
          <w:sz w:val="28"/>
          <w:szCs w:val="28"/>
        </w:rPr>
      </w:pPr>
    </w:p>
    <w:p w:rsidR="00554389" w:rsidRDefault="00554389" w:rsidP="00554389">
      <w:pPr>
        <w:rPr>
          <w:sz w:val="28"/>
          <w:szCs w:val="28"/>
        </w:rPr>
      </w:pPr>
    </w:p>
    <w:p w:rsidR="00554389" w:rsidRDefault="00554389" w:rsidP="00554389">
      <w:pPr>
        <w:rPr>
          <w:sz w:val="28"/>
          <w:szCs w:val="28"/>
        </w:rPr>
      </w:pPr>
    </w:p>
    <w:p w:rsidR="00554389" w:rsidRPr="00AC6647" w:rsidRDefault="00554389" w:rsidP="00554389">
      <w:r w:rsidRPr="00AC6647">
        <w:t>Воропаев Николай Анатольевич</w:t>
      </w:r>
    </w:p>
    <w:p w:rsidR="00554389" w:rsidRDefault="00554389" w:rsidP="00554389">
      <w:pPr>
        <w:rPr>
          <w:sz w:val="28"/>
          <w:szCs w:val="28"/>
        </w:rPr>
      </w:pPr>
      <w:r w:rsidRPr="00AC6647">
        <w:t>2-80-53</w:t>
      </w:r>
    </w:p>
    <w:p w:rsidR="002F3CBF" w:rsidRPr="00225C87" w:rsidRDefault="00554389" w:rsidP="00B172EB">
      <w:pPr>
        <w:ind w:left="4253"/>
        <w:rPr>
          <w:sz w:val="28"/>
          <w:szCs w:val="28"/>
          <w:u w:val="single"/>
        </w:rPr>
      </w:pPr>
      <w:r>
        <w:rPr>
          <w:sz w:val="28"/>
          <w:szCs w:val="28"/>
        </w:rPr>
        <w:br w:type="page"/>
      </w:r>
      <w:r w:rsidR="002F3CBF" w:rsidRPr="006D1501">
        <w:rPr>
          <w:sz w:val="28"/>
          <w:szCs w:val="28"/>
        </w:rPr>
        <w:lastRenderedPageBreak/>
        <w:t>Приложение к постановлению администрации городского округа город Елец</w:t>
      </w:r>
      <w:r w:rsidR="002F3CBF" w:rsidRPr="006D1501">
        <w:rPr>
          <w:sz w:val="28"/>
          <w:szCs w:val="28"/>
        </w:rPr>
        <w:br/>
        <w:t>от «</w:t>
      </w:r>
      <w:r w:rsidR="00225C87" w:rsidRPr="00225C87">
        <w:rPr>
          <w:sz w:val="28"/>
          <w:szCs w:val="28"/>
          <w:u w:val="single"/>
        </w:rPr>
        <w:t>25</w:t>
      </w:r>
      <w:r w:rsidR="002F3CBF" w:rsidRPr="006D1501">
        <w:rPr>
          <w:sz w:val="28"/>
          <w:szCs w:val="28"/>
        </w:rPr>
        <w:t>»</w:t>
      </w:r>
      <w:r w:rsidR="00225C87" w:rsidRPr="00225C87">
        <w:rPr>
          <w:sz w:val="28"/>
          <w:szCs w:val="28"/>
          <w:u w:val="single"/>
        </w:rPr>
        <w:t>декабря</w:t>
      </w:r>
      <w:r w:rsidR="002F3CBF" w:rsidRPr="006D1501">
        <w:rPr>
          <w:sz w:val="28"/>
          <w:szCs w:val="28"/>
        </w:rPr>
        <w:t xml:space="preserve"> 2020 г. №</w:t>
      </w:r>
      <w:r w:rsidR="00225C87">
        <w:rPr>
          <w:sz w:val="28"/>
          <w:szCs w:val="28"/>
        </w:rPr>
        <w:t xml:space="preserve"> </w:t>
      </w:r>
      <w:r w:rsidR="00225C87" w:rsidRPr="00225C87">
        <w:rPr>
          <w:sz w:val="28"/>
          <w:szCs w:val="28"/>
          <w:u w:val="single"/>
        </w:rPr>
        <w:t>1815</w:t>
      </w:r>
    </w:p>
    <w:p w:rsidR="002F3CBF" w:rsidRPr="00B172EB" w:rsidRDefault="00B172EB" w:rsidP="00B172EB">
      <w:pPr>
        <w:pStyle w:val="ConsPlusTitle"/>
        <w:widowControl/>
        <w:ind w:left="4253"/>
        <w:rPr>
          <w:rFonts w:ascii="Times New Roman" w:hAnsi="Times New Roman" w:cs="Times New Roman"/>
          <w:b w:val="0"/>
          <w:sz w:val="26"/>
          <w:szCs w:val="26"/>
        </w:rPr>
      </w:pPr>
      <w:r>
        <w:rPr>
          <w:rFonts w:ascii="Times New Roman" w:hAnsi="Times New Roman" w:cs="Times New Roman"/>
          <w:b w:val="0"/>
          <w:sz w:val="26"/>
          <w:szCs w:val="26"/>
        </w:rPr>
        <w:t>(в редакции постановления администрации город</w:t>
      </w:r>
      <w:r w:rsidRPr="00B172EB">
        <w:rPr>
          <w:rFonts w:ascii="Times New Roman" w:hAnsi="Times New Roman" w:cs="Times New Roman"/>
          <w:b w:val="0"/>
          <w:sz w:val="26"/>
          <w:szCs w:val="26"/>
        </w:rPr>
        <w:t>ского округа город Елец от 24.05.2021 № 783)</w:t>
      </w:r>
    </w:p>
    <w:p w:rsidR="002F3CBF" w:rsidRPr="006D1501" w:rsidRDefault="002F3CBF" w:rsidP="00886576">
      <w:pPr>
        <w:pStyle w:val="ConsPlusTitle"/>
        <w:widowControl/>
        <w:jc w:val="center"/>
        <w:rPr>
          <w:rFonts w:ascii="Times New Roman" w:hAnsi="Times New Roman" w:cs="Times New Roman"/>
          <w:sz w:val="26"/>
          <w:szCs w:val="26"/>
        </w:rPr>
      </w:pPr>
    </w:p>
    <w:p w:rsidR="002F3CBF" w:rsidRPr="006D1501" w:rsidRDefault="002F3CBF" w:rsidP="00886576">
      <w:pPr>
        <w:pStyle w:val="ConsPlusTitle"/>
        <w:widowControl/>
        <w:jc w:val="center"/>
        <w:rPr>
          <w:rFonts w:ascii="Times New Roman" w:hAnsi="Times New Roman" w:cs="Times New Roman"/>
          <w:sz w:val="26"/>
          <w:szCs w:val="26"/>
        </w:rPr>
      </w:pPr>
    </w:p>
    <w:p w:rsidR="002F3CBF" w:rsidRPr="006D1501" w:rsidRDefault="002F3CBF" w:rsidP="00886576">
      <w:pPr>
        <w:pStyle w:val="ConsPlusTitle"/>
        <w:widowControl/>
        <w:jc w:val="center"/>
        <w:rPr>
          <w:rFonts w:ascii="Times New Roman" w:hAnsi="Times New Roman" w:cs="Times New Roman"/>
          <w:sz w:val="27"/>
          <w:szCs w:val="27"/>
        </w:rPr>
      </w:pPr>
      <w:r w:rsidRPr="006D1501">
        <w:rPr>
          <w:rFonts w:ascii="Times New Roman" w:hAnsi="Times New Roman" w:cs="Times New Roman"/>
          <w:sz w:val="27"/>
          <w:szCs w:val="27"/>
        </w:rPr>
        <w:t>АДМИНИСТРАТИВНЫЙ РЕГЛАМЕНТ</w:t>
      </w:r>
    </w:p>
    <w:p w:rsidR="002F3CBF" w:rsidRPr="006D1501" w:rsidRDefault="002F3CBF" w:rsidP="00602291">
      <w:pPr>
        <w:pStyle w:val="ConsPlusTitle"/>
        <w:widowControl/>
        <w:jc w:val="center"/>
        <w:rPr>
          <w:rFonts w:ascii="Times New Roman" w:hAnsi="Times New Roman" w:cs="Times New Roman"/>
          <w:sz w:val="28"/>
          <w:szCs w:val="28"/>
        </w:rPr>
      </w:pPr>
      <w:r w:rsidRPr="006D1501">
        <w:rPr>
          <w:rFonts w:ascii="Times New Roman" w:hAnsi="Times New Roman" w:cs="Times New Roman"/>
          <w:sz w:val="27"/>
          <w:szCs w:val="27"/>
        </w:rPr>
        <w:t>ПРЕДОСТАВЛЕНИЯ МУНИЦИПАЛЬНОЙ УСЛУГИ</w:t>
      </w:r>
      <w:r w:rsidRPr="006D1501">
        <w:rPr>
          <w:rFonts w:ascii="Times New Roman" w:hAnsi="Times New Roman" w:cs="Times New Roman"/>
          <w:sz w:val="27"/>
          <w:szCs w:val="27"/>
        </w:rPr>
        <w:br/>
      </w:r>
      <w:r w:rsidRPr="006D1501">
        <w:rPr>
          <w:rFonts w:ascii="Times New Roman" w:hAnsi="Times New Roman" w:cs="Times New Roman"/>
          <w:sz w:val="28"/>
          <w:szCs w:val="28"/>
        </w:rPr>
        <w:t>«ПРИНЯТИЕ РЕШЕНИЯ О ВЫДАЧЕ РАЗРЕШЕНИЯ НА ИСПОЛЬЗОВАНИЕ ЗЕМЕЛЬ ИЛИ ЗЕМЕЛЬНОГО УЧАСТКА, ГОСУДАРСТВЕННАЯ СОБСТВЕННОСТЬ НА КОТОРЫЕ НЕ РАЗГРАНИЧЕНА, ИЛИ ЗЕМЕЛЬНОГО УЧАСТКА, НАХОДЯЩЕГОСЯ В МУНИЦИПАЛЬНОЙ СОБСТВЕННОСТИ»</w:t>
      </w:r>
    </w:p>
    <w:p w:rsidR="002F3CBF" w:rsidRPr="006D1501" w:rsidRDefault="002F3CBF" w:rsidP="00602291">
      <w:pPr>
        <w:pStyle w:val="ConsPlusTitle"/>
        <w:widowControl/>
        <w:jc w:val="center"/>
        <w:rPr>
          <w:rFonts w:ascii="Times New Roman" w:hAnsi="Times New Roman" w:cs="Times New Roman"/>
          <w:b w:val="0"/>
          <w:bCs w:val="0"/>
          <w:sz w:val="26"/>
          <w:szCs w:val="26"/>
        </w:rPr>
      </w:pPr>
    </w:p>
    <w:p w:rsidR="002F3CBF" w:rsidRPr="006D1501" w:rsidRDefault="002F3CBF" w:rsidP="00886576">
      <w:pPr>
        <w:pStyle w:val="ConsPlusNormal"/>
        <w:widowControl/>
        <w:ind w:firstLine="0"/>
        <w:jc w:val="center"/>
        <w:outlineLvl w:val="1"/>
        <w:rPr>
          <w:rFonts w:ascii="Times New Roman" w:hAnsi="Times New Roman" w:cs="Times New Roman"/>
          <w:b/>
          <w:bCs/>
        </w:rPr>
      </w:pPr>
      <w:r w:rsidRPr="006D1501">
        <w:rPr>
          <w:rFonts w:ascii="Times New Roman" w:hAnsi="Times New Roman" w:cs="Times New Roman"/>
          <w:b/>
          <w:bCs/>
        </w:rPr>
        <w:t xml:space="preserve">1. </w:t>
      </w:r>
      <w:r w:rsidR="000E0B26" w:rsidRPr="000E0B26">
        <w:rPr>
          <w:rFonts w:ascii="Times New Roman" w:hAnsi="Times New Roman" w:cs="Times New Roman"/>
          <w:b/>
          <w:bCs/>
        </w:rPr>
        <w:t>Общие положения</w:t>
      </w:r>
    </w:p>
    <w:p w:rsidR="002F3CBF" w:rsidRPr="006D1501" w:rsidRDefault="002F3CBF" w:rsidP="00886576">
      <w:pPr>
        <w:pStyle w:val="ConsPlusNormal"/>
        <w:widowControl/>
        <w:ind w:firstLine="709"/>
        <w:rPr>
          <w:rFonts w:cs="Times New Roman"/>
        </w:rPr>
      </w:pPr>
    </w:p>
    <w:p w:rsidR="002F3CBF" w:rsidRPr="006D1501" w:rsidRDefault="002F3CBF" w:rsidP="00886576">
      <w:pPr>
        <w:jc w:val="center"/>
        <w:rPr>
          <w:b/>
          <w:bCs/>
          <w:sz w:val="28"/>
          <w:szCs w:val="28"/>
        </w:rPr>
      </w:pPr>
      <w:r w:rsidRPr="006D1501">
        <w:rPr>
          <w:b/>
          <w:bCs/>
          <w:sz w:val="28"/>
          <w:szCs w:val="28"/>
        </w:rPr>
        <w:t>Предмет регулирования Административного регламента</w:t>
      </w:r>
    </w:p>
    <w:p w:rsidR="002F3CBF" w:rsidRPr="006D1501" w:rsidRDefault="002F3CBF" w:rsidP="00886576">
      <w:pPr>
        <w:pStyle w:val="ConsPlusNormal"/>
        <w:widowControl/>
        <w:ind w:firstLine="709"/>
        <w:jc w:val="both"/>
        <w:rPr>
          <w:rFonts w:ascii="Times New Roman" w:hAnsi="Times New Roman" w:cs="Times New Roman"/>
        </w:rPr>
      </w:pP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1. </w:t>
      </w:r>
      <w:proofErr w:type="gramStart"/>
      <w:r w:rsidRPr="006D1501">
        <w:rPr>
          <w:sz w:val="28"/>
          <w:szCs w:val="28"/>
        </w:rPr>
        <w:t>Административный регламент предоставления муниципальной услуги «Принятие решения о выдаче разрешения на использование земель или земельного участка, государственная собственность на которые не разграничена, или земельного участка, находящегося в муниципальной собственности» (далее - Административный регламент) определяет последовательность и сроки выполнения административных процедур (действий) при предоставлении муниципальной услуги «Принятие решения о выдаче разрешения на использование земель или земельного участка, государственная собственность на которые не</w:t>
      </w:r>
      <w:proofErr w:type="gramEnd"/>
      <w:r w:rsidRPr="006D1501">
        <w:rPr>
          <w:sz w:val="28"/>
          <w:szCs w:val="28"/>
        </w:rPr>
        <w:t xml:space="preserve"> </w:t>
      </w:r>
      <w:proofErr w:type="gramStart"/>
      <w:r w:rsidRPr="006D1501">
        <w:rPr>
          <w:sz w:val="28"/>
          <w:szCs w:val="28"/>
        </w:rPr>
        <w:t>разграничена, или земельного участка, находящегося в муниципальной собственности» (далее – муниципальная услуга), а также порядок взаимодействия между должностными лицами администрации городского округа город Елец (далее – администрация города), взаимодействия должностных лиц администрации города с физическими и юридическими лицами, обратившимися за получением муниципальной услуги, иными органами и организациями при предоставлении муниципальной услуги.</w:t>
      </w:r>
      <w:proofErr w:type="gramEnd"/>
    </w:p>
    <w:p w:rsidR="002F3CBF" w:rsidRPr="006D1501" w:rsidRDefault="002F3CBF" w:rsidP="0051723F">
      <w:pPr>
        <w:pStyle w:val="a3"/>
        <w:ind w:firstLine="709"/>
        <w:rPr>
          <w:b/>
          <w:bCs/>
        </w:rPr>
      </w:pPr>
    </w:p>
    <w:p w:rsidR="002F3CBF" w:rsidRPr="006D1501" w:rsidRDefault="002F3CBF" w:rsidP="00E92E4A">
      <w:pPr>
        <w:pStyle w:val="a3"/>
        <w:jc w:val="center"/>
        <w:rPr>
          <w:b/>
          <w:bCs/>
        </w:rPr>
      </w:pPr>
      <w:r w:rsidRPr="006D1501">
        <w:rPr>
          <w:b/>
          <w:bCs/>
        </w:rPr>
        <w:t>Круг заявителей</w:t>
      </w:r>
    </w:p>
    <w:p w:rsidR="002F3CBF" w:rsidRPr="006D1501" w:rsidRDefault="002F3CBF" w:rsidP="0051723F">
      <w:pPr>
        <w:pStyle w:val="a3"/>
        <w:ind w:firstLine="709"/>
        <w:jc w:val="center"/>
        <w:rPr>
          <w:b/>
          <w:bCs/>
        </w:rPr>
      </w:pPr>
    </w:p>
    <w:p w:rsidR="002F3CBF" w:rsidRPr="006D1501" w:rsidRDefault="002F3CBF" w:rsidP="0051723F">
      <w:pPr>
        <w:autoSpaceDE w:val="0"/>
        <w:autoSpaceDN w:val="0"/>
        <w:adjustRightInd w:val="0"/>
        <w:ind w:firstLine="709"/>
        <w:jc w:val="both"/>
        <w:rPr>
          <w:sz w:val="28"/>
          <w:szCs w:val="28"/>
        </w:rPr>
      </w:pPr>
      <w:bookmarkStart w:id="0" w:name="п_2"/>
      <w:bookmarkEnd w:id="0"/>
      <w:r w:rsidRPr="006D1501">
        <w:rPr>
          <w:sz w:val="28"/>
          <w:szCs w:val="28"/>
        </w:rPr>
        <w:t>2. Заявител</w:t>
      </w:r>
      <w:r>
        <w:rPr>
          <w:sz w:val="28"/>
          <w:szCs w:val="28"/>
        </w:rPr>
        <w:t>ями</w:t>
      </w:r>
      <w:r w:rsidRPr="006D1501">
        <w:rPr>
          <w:sz w:val="28"/>
          <w:szCs w:val="28"/>
        </w:rPr>
        <w:t xml:space="preserve"> на получение муниципальной услуги </w:t>
      </w:r>
      <w:r w:rsidRPr="009A4D39">
        <w:rPr>
          <w:sz w:val="28"/>
          <w:szCs w:val="28"/>
        </w:rPr>
        <w:t>явля</w:t>
      </w:r>
      <w:r w:rsidR="00E5478A">
        <w:rPr>
          <w:sz w:val="28"/>
          <w:szCs w:val="28"/>
        </w:rPr>
        <w:t>ю</w:t>
      </w:r>
      <w:r w:rsidRPr="009A4D39">
        <w:rPr>
          <w:sz w:val="28"/>
          <w:szCs w:val="28"/>
        </w:rPr>
        <w:t>тся</w:t>
      </w:r>
      <w:r w:rsidRPr="006D1501">
        <w:rPr>
          <w:sz w:val="28"/>
          <w:szCs w:val="28"/>
        </w:rPr>
        <w:t xml:space="preserve"> физическ</w:t>
      </w:r>
      <w:r>
        <w:rPr>
          <w:sz w:val="28"/>
          <w:szCs w:val="28"/>
        </w:rPr>
        <w:t>и</w:t>
      </w:r>
      <w:r w:rsidRPr="006D1501">
        <w:rPr>
          <w:sz w:val="28"/>
          <w:szCs w:val="28"/>
        </w:rPr>
        <w:t>е или юридическ</w:t>
      </w:r>
      <w:r>
        <w:rPr>
          <w:sz w:val="28"/>
          <w:szCs w:val="28"/>
        </w:rPr>
        <w:t xml:space="preserve">ие лица, а также </w:t>
      </w:r>
      <w:r w:rsidRPr="006D1501">
        <w:rPr>
          <w:sz w:val="28"/>
          <w:szCs w:val="28"/>
        </w:rPr>
        <w:t xml:space="preserve">уполномоченные </w:t>
      </w:r>
      <w:r w:rsidRPr="00A02CA4">
        <w:rPr>
          <w:sz w:val="28"/>
          <w:szCs w:val="28"/>
        </w:rPr>
        <w:t>ими в установленном законом порядке лица</w:t>
      </w:r>
      <w:r w:rsidRPr="006D1501">
        <w:rPr>
          <w:sz w:val="28"/>
          <w:szCs w:val="28"/>
        </w:rPr>
        <w:t xml:space="preserve"> (далее - заявител</w:t>
      </w:r>
      <w:r>
        <w:rPr>
          <w:sz w:val="28"/>
          <w:szCs w:val="28"/>
        </w:rPr>
        <w:t>и</w:t>
      </w:r>
      <w:r w:rsidRPr="006D1501">
        <w:rPr>
          <w:sz w:val="28"/>
          <w:szCs w:val="28"/>
        </w:rPr>
        <w:t>).</w:t>
      </w:r>
    </w:p>
    <w:p w:rsidR="002F3CBF" w:rsidRPr="006D1501" w:rsidRDefault="002F3CBF" w:rsidP="0051723F">
      <w:pPr>
        <w:autoSpaceDE w:val="0"/>
        <w:autoSpaceDN w:val="0"/>
        <w:adjustRightInd w:val="0"/>
        <w:ind w:firstLine="709"/>
        <w:jc w:val="both"/>
        <w:rPr>
          <w:sz w:val="28"/>
          <w:szCs w:val="28"/>
        </w:rPr>
      </w:pPr>
    </w:p>
    <w:p w:rsidR="002F3CBF" w:rsidRPr="006D1501" w:rsidRDefault="002F3CBF" w:rsidP="00E92E4A">
      <w:pPr>
        <w:pStyle w:val="ConsPlusNormal"/>
        <w:widowControl/>
        <w:ind w:firstLine="0"/>
        <w:jc w:val="center"/>
        <w:rPr>
          <w:rFonts w:ascii="Times New Roman" w:hAnsi="Times New Roman" w:cs="Times New Roman"/>
          <w:b/>
          <w:bCs/>
        </w:rPr>
      </w:pPr>
      <w:r w:rsidRPr="006D1501">
        <w:rPr>
          <w:rFonts w:ascii="Times New Roman" w:hAnsi="Times New Roman" w:cs="Times New Roman"/>
          <w:b/>
          <w:bCs/>
        </w:rPr>
        <w:t xml:space="preserve">Требования к порядку информирования о предоставлении </w:t>
      </w:r>
    </w:p>
    <w:p w:rsidR="002F3CBF" w:rsidRPr="006D1501" w:rsidRDefault="002F3CBF" w:rsidP="00E92E4A">
      <w:pPr>
        <w:pStyle w:val="ConsPlusNormal"/>
        <w:widowControl/>
        <w:ind w:firstLine="0"/>
        <w:jc w:val="center"/>
        <w:rPr>
          <w:rFonts w:ascii="Times New Roman" w:hAnsi="Times New Roman" w:cs="Times New Roman"/>
          <w:b/>
          <w:bCs/>
        </w:rPr>
      </w:pPr>
      <w:r w:rsidRPr="006D1501">
        <w:rPr>
          <w:rFonts w:ascii="Times New Roman" w:hAnsi="Times New Roman" w:cs="Times New Roman"/>
          <w:b/>
          <w:bCs/>
        </w:rPr>
        <w:t>муниципальной услуги</w:t>
      </w:r>
    </w:p>
    <w:p w:rsidR="002F3CBF" w:rsidRPr="006D1501" w:rsidRDefault="002F3CBF" w:rsidP="0051723F">
      <w:pPr>
        <w:pStyle w:val="ConsPlusNormal"/>
        <w:widowControl/>
        <w:ind w:firstLine="709"/>
        <w:jc w:val="center"/>
        <w:rPr>
          <w:rFonts w:ascii="Times New Roman" w:hAnsi="Times New Roman" w:cs="Times New Roman"/>
          <w:b/>
          <w:bCs/>
        </w:rPr>
      </w:pP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3. </w:t>
      </w:r>
      <w:proofErr w:type="gramStart"/>
      <w:r w:rsidRPr="006D1501">
        <w:rPr>
          <w:sz w:val="28"/>
          <w:szCs w:val="28"/>
        </w:rPr>
        <w:t xml:space="preserve">Информирование о предоставлении муниципальной услуги осуществляется должностными лицами комитета архитектуры и градостроительства администрации города (далее – должностные лица комитета архитектуры и градостроительства) с </w:t>
      </w:r>
      <w:r w:rsidRPr="006D1501">
        <w:rPr>
          <w:sz w:val="28"/>
          <w:szCs w:val="28"/>
        </w:rPr>
        <w:lastRenderedPageBreak/>
        <w:t>использованием единого портала государственных и муниципальных услуг  (http://www.gosuslugi.ru) (далее - ЕПГУ), портала государственных и муниципальных услуг Липецкой области  (http://www.pgu48.ru) (далее - РПГУ) в информационно-коммуникационной сети «Интернет» (далее – сет</w:t>
      </w:r>
      <w:r w:rsidR="00AD59B3">
        <w:rPr>
          <w:sz w:val="28"/>
          <w:szCs w:val="28"/>
        </w:rPr>
        <w:t>ь</w:t>
      </w:r>
      <w:r w:rsidRPr="006D1501">
        <w:rPr>
          <w:sz w:val="28"/>
          <w:szCs w:val="28"/>
        </w:rPr>
        <w:t xml:space="preserve"> «Интернет»), средств телефонной связи, средств массовой</w:t>
      </w:r>
      <w:proofErr w:type="gramEnd"/>
      <w:r w:rsidRPr="006D1501">
        <w:rPr>
          <w:sz w:val="28"/>
          <w:szCs w:val="28"/>
        </w:rPr>
        <w:t xml:space="preserve"> информации, информационных стендов, путем размещения информации на официальном сайте администрации городского округа город Елец в сети «Интернет» </w:t>
      </w:r>
      <w:r>
        <w:rPr>
          <w:sz w:val="28"/>
          <w:szCs w:val="28"/>
        </w:rPr>
        <w:t>(</w:t>
      </w:r>
      <w:r w:rsidRPr="006D1501">
        <w:rPr>
          <w:sz w:val="28"/>
          <w:szCs w:val="28"/>
        </w:rPr>
        <w:t>http://www.elets-adm.ru</w:t>
      </w:r>
      <w:r>
        <w:rPr>
          <w:sz w:val="28"/>
          <w:szCs w:val="28"/>
        </w:rPr>
        <w:t>)</w:t>
      </w:r>
      <w:r w:rsidRPr="006D1501">
        <w:rPr>
          <w:sz w:val="28"/>
          <w:szCs w:val="28"/>
        </w:rPr>
        <w:t xml:space="preserve"> (далее - сайт администрации города) и направления письменных ответов на обращения заявителей </w:t>
      </w:r>
      <w:r w:rsidRPr="00A02CA4">
        <w:rPr>
          <w:sz w:val="28"/>
          <w:szCs w:val="28"/>
        </w:rPr>
        <w:t>посредством почтовой связи, посредством электронной почты</w:t>
      </w:r>
      <w:r w:rsidRPr="006D1501">
        <w:rPr>
          <w:sz w:val="28"/>
          <w:szCs w:val="28"/>
        </w:rPr>
        <w:t xml:space="preserve">, а также при личном приеме. </w:t>
      </w:r>
    </w:p>
    <w:p w:rsidR="002F3CBF" w:rsidRPr="006D1501" w:rsidRDefault="002F3CBF" w:rsidP="0051723F">
      <w:pPr>
        <w:widowControl w:val="0"/>
        <w:ind w:firstLine="709"/>
        <w:jc w:val="both"/>
      </w:pPr>
      <w:r w:rsidRPr="006D1501">
        <w:rPr>
          <w:sz w:val="28"/>
          <w:szCs w:val="28"/>
        </w:rPr>
        <w:t xml:space="preserve">4. </w:t>
      </w:r>
      <w:proofErr w:type="gramStart"/>
      <w:r w:rsidRPr="006D1501">
        <w:rPr>
          <w:sz w:val="28"/>
          <w:szCs w:val="28"/>
        </w:rPr>
        <w:t>Справочная информация о местах нахождения и почтовых адресах, графиках работы, справочных телефонах, адресах электронной почты, официальных сайтов (при наличии) администрации города, комитета архитектуры и градостроительства администрации городского округа город Елец (далее – комитет архитектуры и градостроительства), Областного бюджетного учреждения «Уполномоченный многофункциональный центр предоставления государственных и муниципальных услуг Липецкой области» (далее - многофункциональный центр), структурных подразделений многофункционального центра, в которых предоставляется муниципальная услуга</w:t>
      </w:r>
      <w:proofErr w:type="gramEnd"/>
      <w:r w:rsidRPr="006D1501">
        <w:rPr>
          <w:sz w:val="28"/>
          <w:szCs w:val="28"/>
        </w:rPr>
        <w:t xml:space="preserve">, </w:t>
      </w:r>
      <w:proofErr w:type="gramStart"/>
      <w:r w:rsidRPr="006D1501">
        <w:rPr>
          <w:sz w:val="28"/>
          <w:szCs w:val="28"/>
        </w:rPr>
        <w:t>размещена</w:t>
      </w:r>
      <w:proofErr w:type="gramEnd"/>
      <w:r w:rsidRPr="006D1501">
        <w:rPr>
          <w:sz w:val="28"/>
          <w:szCs w:val="28"/>
        </w:rPr>
        <w:t xml:space="preserve"> на сайте администрации города в разделе «Услуги», на ЕПГУ и РПГУ, в государственной информационной системе Липецкой области «Региональный реестр государственных и муниципальных услуг (функций)».</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5. Комитет архитектуры и градостроительства осуществляет прием заявителей для предоставления муниципальной услуги в соответствии с режимом работы администрации города, установленным Регламентом деятельности администрации городского округа город Елец Липецкой области Российской Федерации.</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6. Консультации предоставляются по вопросам: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1) графика работы комитета архитектуры и градостроительства; </w:t>
      </w:r>
    </w:p>
    <w:p w:rsidR="002F3CBF" w:rsidRPr="006D1501" w:rsidRDefault="002F3CBF" w:rsidP="001B7DF0">
      <w:pPr>
        <w:widowControl w:val="0"/>
        <w:autoSpaceDE w:val="0"/>
        <w:autoSpaceDN w:val="0"/>
        <w:adjustRightInd w:val="0"/>
        <w:ind w:firstLine="709"/>
        <w:jc w:val="both"/>
        <w:rPr>
          <w:sz w:val="28"/>
          <w:szCs w:val="28"/>
        </w:rPr>
      </w:pPr>
      <w:r w:rsidRPr="006D1501">
        <w:rPr>
          <w:sz w:val="28"/>
          <w:szCs w:val="28"/>
        </w:rPr>
        <w:t xml:space="preserve">2) исчерпывающего перечня документов, необходимых для предоставления муниципальной услуги, требований, предъявляемых к этим документам, а также исчерпывающего перечня документов, необходимых для предоставления муниципальной услуги, которые заявитель вправе предоставить по собственной инициативе; </w:t>
      </w:r>
    </w:p>
    <w:p w:rsidR="002F3CBF" w:rsidRPr="00E5478A" w:rsidRDefault="002F3CBF" w:rsidP="0051723F">
      <w:pPr>
        <w:widowControl w:val="0"/>
        <w:autoSpaceDE w:val="0"/>
        <w:autoSpaceDN w:val="0"/>
        <w:adjustRightInd w:val="0"/>
        <w:ind w:firstLine="709"/>
        <w:jc w:val="both"/>
        <w:rPr>
          <w:sz w:val="28"/>
          <w:szCs w:val="28"/>
        </w:rPr>
      </w:pPr>
      <w:r w:rsidRPr="006D1501">
        <w:rPr>
          <w:sz w:val="28"/>
          <w:szCs w:val="28"/>
        </w:rPr>
        <w:t>3) порядка заполнения заявления о принятии решения о выдаче разрешения на использование земель или земельного участка</w:t>
      </w:r>
      <w:r>
        <w:rPr>
          <w:sz w:val="28"/>
          <w:szCs w:val="28"/>
        </w:rPr>
        <w:t>,</w:t>
      </w:r>
      <w:r w:rsidRPr="009A4D39">
        <w:rPr>
          <w:sz w:val="28"/>
          <w:szCs w:val="28"/>
        </w:rPr>
        <w:t xml:space="preserve"> </w:t>
      </w:r>
      <w:r w:rsidRPr="00E5478A">
        <w:rPr>
          <w:sz w:val="28"/>
          <w:szCs w:val="28"/>
        </w:rPr>
        <w:t>государственная собственность на которые не разграничена, или земельного участка, находящегося в муниципальной собственности (далее – заявление), образцы которого предусмотрены приложениями №1 и №2 к Административному регламенту;</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4) порядка предоставления муниципальной услуги;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5) срока предоставления муниципальной услуги;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6) исчерпывающего перечня оснований для приостановления или отказа в предоставлении муниципальной услуги;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7) досудебного (внесудебного) порядка обжалования решений, действий (бездействия) администрации города, а также должностных лиц администрации города, осуществляющих предоставление муниципальной услуги.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lastRenderedPageBreak/>
        <w:t xml:space="preserve">7. Заявитель вправе получить информацию о ходе предоставления муниципальной услуги при личном приеме в комитете архитектуры и градостроительства, либо по справочному телефону комитета архитектуры и градостроительства в рабочее время.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8. На сайте администрации города, информационных стендах в комитете архитектуры и градостроительства и в структурных подразделениях многофункционального центра размещается следующая информация:</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1) текст Административного регламента с приложениями;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2) перечень нормативных правовых актов, регулирующих предоставление муниципальной услуги;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3) исчерпывающий перечень документов, необходимых для предоставления муниципальной услуги, требования, предъявляемые к этим документам, а также исчерпывающий перечень документов, необходимых для предоставления муниципальной услуги, которые заявитель вправе предоставить по собственной инициативе;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4) процедура предоставления муниципальной услуги в текстовом виде;</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5) бланки и образцы заполнения заявления;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6) исчерпывающий перечень оснований для приостановления или отказа в предоставлении муниципальной услуги;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7) досудебный (внесудебный) порядок обжалования решений, действий (бездействия) администрации города, а также должностных лиц администрации города, осуществляющих предоставление муниципальной услуги.</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9. На ЕПГУ, РПГУ размещается следующая информация: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2) круг заявителей;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3) срок предоставления муниципальной услуги; </w:t>
      </w:r>
    </w:p>
    <w:p w:rsidR="002F3CBF" w:rsidRPr="00E5478A" w:rsidRDefault="002F3CBF" w:rsidP="0051723F">
      <w:pPr>
        <w:widowControl w:val="0"/>
        <w:autoSpaceDE w:val="0"/>
        <w:autoSpaceDN w:val="0"/>
        <w:adjustRightInd w:val="0"/>
        <w:ind w:firstLine="709"/>
        <w:jc w:val="both"/>
        <w:rPr>
          <w:sz w:val="28"/>
          <w:szCs w:val="28"/>
        </w:rPr>
      </w:pPr>
      <w:r w:rsidRPr="006D1501">
        <w:rPr>
          <w:sz w:val="28"/>
          <w:szCs w:val="28"/>
        </w:rPr>
        <w:t xml:space="preserve">4) результат предоставления муниципальной </w:t>
      </w:r>
      <w:r w:rsidRPr="00E5478A">
        <w:rPr>
          <w:sz w:val="28"/>
          <w:szCs w:val="28"/>
        </w:rPr>
        <w:t xml:space="preserve">услуги, порядок предоставления документа, являющегося результатом предоставления муниципальной услуги; </w:t>
      </w:r>
    </w:p>
    <w:p w:rsidR="002F3CBF" w:rsidRPr="00E5478A" w:rsidRDefault="002F3CBF" w:rsidP="0051723F">
      <w:pPr>
        <w:widowControl w:val="0"/>
        <w:autoSpaceDE w:val="0"/>
        <w:autoSpaceDN w:val="0"/>
        <w:adjustRightInd w:val="0"/>
        <w:ind w:firstLine="709"/>
        <w:jc w:val="both"/>
        <w:rPr>
          <w:sz w:val="28"/>
          <w:szCs w:val="28"/>
        </w:rPr>
      </w:pPr>
      <w:r w:rsidRPr="00E5478A">
        <w:rPr>
          <w:sz w:val="28"/>
          <w:szCs w:val="28"/>
        </w:rPr>
        <w:t xml:space="preserve">5) информация об отсутствии государственной пошлины и иной платы, взимаемой с заявителя при предоставлении муниципальной услуги; </w:t>
      </w:r>
    </w:p>
    <w:p w:rsidR="002F3CBF" w:rsidRPr="00E5478A" w:rsidRDefault="002F3CBF" w:rsidP="0051723F">
      <w:pPr>
        <w:widowControl w:val="0"/>
        <w:autoSpaceDE w:val="0"/>
        <w:autoSpaceDN w:val="0"/>
        <w:adjustRightInd w:val="0"/>
        <w:ind w:firstLine="709"/>
        <w:jc w:val="both"/>
        <w:rPr>
          <w:sz w:val="28"/>
          <w:szCs w:val="28"/>
        </w:rPr>
      </w:pPr>
      <w:r w:rsidRPr="00E5478A">
        <w:rPr>
          <w:sz w:val="28"/>
          <w:szCs w:val="28"/>
        </w:rPr>
        <w:t xml:space="preserve">6) исчерпывающий перечень оснований для приостановления или отказа в предоставлении муниципальной услуги;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7) форма заявления, используемая для предоставления муниципальной услуги;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8) досудебный (внесудебный) порядок обжалования решений, действий (бездействия) администрации города, а также должностных лиц администрации города, осуществляющих предоставление муниципальной услуги.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10. Информация о порядке и сроке предоставления муниципальной услуги, размещенная на ЕПГУ, РПГУ, сайте администрации города, предоставляется заявителю бесплатно.</w:t>
      </w:r>
    </w:p>
    <w:p w:rsidR="002F3CBF" w:rsidRPr="006D1501" w:rsidRDefault="002F3CBF" w:rsidP="0051723F">
      <w:pPr>
        <w:widowControl w:val="0"/>
        <w:autoSpaceDE w:val="0"/>
        <w:autoSpaceDN w:val="0"/>
        <w:adjustRightInd w:val="0"/>
        <w:ind w:firstLine="709"/>
        <w:jc w:val="both"/>
        <w:rPr>
          <w:sz w:val="28"/>
          <w:szCs w:val="28"/>
        </w:rPr>
      </w:pPr>
      <w:proofErr w:type="gramStart"/>
      <w:r w:rsidRPr="006D1501">
        <w:rPr>
          <w:sz w:val="28"/>
          <w:szCs w:val="28"/>
        </w:rPr>
        <w:t xml:space="preserve">Доступ к информации о сроке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6D1501">
        <w:rPr>
          <w:sz w:val="28"/>
          <w:szCs w:val="28"/>
        </w:rPr>
        <w:lastRenderedPageBreak/>
        <w:t>технические средства заявителя требует заключения лицензионного или иного соглашения с правообладателями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11. При ответах на телефонные звонки и устные </w:t>
      </w:r>
      <w:proofErr w:type="gramStart"/>
      <w:r w:rsidRPr="006D1501">
        <w:rPr>
          <w:sz w:val="28"/>
          <w:szCs w:val="28"/>
        </w:rPr>
        <w:t>обращения</w:t>
      </w:r>
      <w:proofErr w:type="gramEnd"/>
      <w:r w:rsidRPr="006D1501">
        <w:rPr>
          <w:sz w:val="28"/>
          <w:szCs w:val="28"/>
        </w:rPr>
        <w:t xml:space="preserve"> должностные лица комитета архитектуры и градостроительства, в функции которых входит прием заявителей, подробно и в вежливой (корректной) форме консультируют обратившихся по вопросам, касающимся предоставления муниципальной услуги. Ответ на телефонный звонок должен содержать информацию о наименовании структурного подразделения администрации города, в которое позвонил гражданин, фамилию, имя, отчество (при наличии), должность должностного лица комитета архитектуры и градостроительства, принявшего телефонный звонок.</w:t>
      </w:r>
    </w:p>
    <w:p w:rsidR="002F3CBF" w:rsidRPr="006D1501" w:rsidRDefault="002F3CBF" w:rsidP="0051723F">
      <w:pPr>
        <w:widowControl w:val="0"/>
        <w:autoSpaceDE w:val="0"/>
        <w:autoSpaceDN w:val="0"/>
        <w:adjustRightInd w:val="0"/>
        <w:ind w:firstLine="709"/>
        <w:jc w:val="both"/>
        <w:rPr>
          <w:b/>
          <w:bCs/>
          <w:sz w:val="28"/>
          <w:szCs w:val="28"/>
        </w:rPr>
      </w:pPr>
    </w:p>
    <w:p w:rsidR="002F3CBF" w:rsidRPr="006D1501" w:rsidRDefault="002F3CBF" w:rsidP="000A19EA">
      <w:pPr>
        <w:widowControl w:val="0"/>
        <w:autoSpaceDE w:val="0"/>
        <w:autoSpaceDN w:val="0"/>
        <w:adjustRightInd w:val="0"/>
        <w:jc w:val="center"/>
        <w:outlineLvl w:val="1"/>
        <w:rPr>
          <w:b/>
          <w:bCs/>
          <w:sz w:val="28"/>
          <w:szCs w:val="28"/>
        </w:rPr>
      </w:pPr>
      <w:r w:rsidRPr="006D1501">
        <w:rPr>
          <w:b/>
          <w:bCs/>
          <w:sz w:val="28"/>
          <w:szCs w:val="28"/>
        </w:rPr>
        <w:t>2. Стандарт предоставления муниципальной услуги</w:t>
      </w:r>
    </w:p>
    <w:p w:rsidR="002F3CBF" w:rsidRPr="006D1501" w:rsidRDefault="002F3CBF" w:rsidP="00081B53">
      <w:pPr>
        <w:pStyle w:val="ConsPlusNormal"/>
        <w:widowControl/>
        <w:tabs>
          <w:tab w:val="left" w:pos="1134"/>
        </w:tabs>
        <w:ind w:firstLine="0"/>
        <w:rPr>
          <w:rFonts w:ascii="Times New Roman" w:hAnsi="Times New Roman" w:cs="Times New Roman"/>
          <w:sz w:val="20"/>
          <w:szCs w:val="20"/>
        </w:rPr>
      </w:pPr>
    </w:p>
    <w:p w:rsidR="002F3CBF" w:rsidRPr="006D1501" w:rsidRDefault="002F3CBF" w:rsidP="00416E38">
      <w:pPr>
        <w:pStyle w:val="ConsPlusNormal"/>
        <w:widowControl/>
        <w:tabs>
          <w:tab w:val="left" w:pos="1134"/>
        </w:tabs>
        <w:ind w:firstLine="0"/>
        <w:jc w:val="center"/>
        <w:rPr>
          <w:rFonts w:ascii="Times New Roman" w:hAnsi="Times New Roman" w:cs="Times New Roman"/>
          <w:b/>
          <w:bCs/>
        </w:rPr>
      </w:pPr>
      <w:r w:rsidRPr="006D1501">
        <w:rPr>
          <w:rFonts w:ascii="Times New Roman" w:hAnsi="Times New Roman" w:cs="Times New Roman"/>
          <w:b/>
          <w:bCs/>
        </w:rPr>
        <w:t>Наименование муниципальной услуги</w:t>
      </w:r>
    </w:p>
    <w:p w:rsidR="002F3CBF" w:rsidRPr="006D1501" w:rsidRDefault="002F3CBF" w:rsidP="00416E38">
      <w:pPr>
        <w:pStyle w:val="ConsPlusNormal"/>
        <w:widowControl/>
        <w:tabs>
          <w:tab w:val="left" w:pos="1134"/>
        </w:tabs>
        <w:ind w:firstLine="567"/>
        <w:rPr>
          <w:rFonts w:ascii="Times New Roman" w:hAnsi="Times New Roman" w:cs="Times New Roman"/>
          <w:b/>
          <w:bCs/>
        </w:rPr>
      </w:pPr>
    </w:p>
    <w:p w:rsidR="002F3CBF" w:rsidRPr="006D1501" w:rsidRDefault="002F3CBF" w:rsidP="0051723F">
      <w:pPr>
        <w:pStyle w:val="af7"/>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D1501">
        <w:rPr>
          <w:rFonts w:ascii="Times New Roman" w:hAnsi="Times New Roman" w:cs="Times New Roman"/>
          <w:sz w:val="28"/>
          <w:szCs w:val="28"/>
        </w:rPr>
        <w:t>12</w:t>
      </w:r>
      <w:r w:rsidRPr="006D1501">
        <w:rPr>
          <w:rFonts w:ascii="Times New Roman" w:hAnsi="Times New Roman" w:cs="Times New Roman"/>
          <w:sz w:val="28"/>
          <w:szCs w:val="28"/>
          <w:lang w:eastAsia="ru-RU"/>
        </w:rPr>
        <w:t>. Наименование муниципальной услуги</w:t>
      </w:r>
      <w:r>
        <w:rPr>
          <w:rFonts w:ascii="Times New Roman" w:hAnsi="Times New Roman" w:cs="Times New Roman"/>
          <w:color w:val="FF0000"/>
          <w:sz w:val="28"/>
          <w:szCs w:val="28"/>
          <w:lang w:eastAsia="ru-RU"/>
        </w:rPr>
        <w:t>:</w:t>
      </w:r>
      <w:r w:rsidRPr="006D1501">
        <w:rPr>
          <w:rFonts w:ascii="Times New Roman" w:hAnsi="Times New Roman" w:cs="Times New Roman"/>
          <w:sz w:val="28"/>
          <w:szCs w:val="28"/>
          <w:lang w:eastAsia="ru-RU"/>
        </w:rPr>
        <w:t xml:space="preserve"> </w:t>
      </w:r>
      <w:r w:rsidRPr="006D1501">
        <w:rPr>
          <w:rFonts w:ascii="Times New Roman" w:hAnsi="Times New Roman" w:cs="Times New Roman"/>
          <w:sz w:val="28"/>
          <w:szCs w:val="28"/>
        </w:rPr>
        <w:t>«Принятие решения о выдаче разрешения на использование земель или земельного участка, государственная собственность на которые не разграничена, или земельного участка, находящегося в муниципальной собственности».</w:t>
      </w:r>
    </w:p>
    <w:p w:rsidR="002F3CBF" w:rsidRPr="006D1501" w:rsidRDefault="002F3CBF" w:rsidP="00416E38">
      <w:pPr>
        <w:pStyle w:val="ConsPlusNormal"/>
        <w:widowControl/>
        <w:tabs>
          <w:tab w:val="left" w:pos="1134"/>
        </w:tabs>
        <w:ind w:firstLine="567"/>
        <w:jc w:val="center"/>
        <w:rPr>
          <w:rFonts w:ascii="Times New Roman" w:hAnsi="Times New Roman" w:cs="Times New Roman"/>
          <w:b/>
          <w:bCs/>
        </w:rPr>
      </w:pPr>
    </w:p>
    <w:p w:rsidR="002F3CBF" w:rsidRPr="006D1501" w:rsidRDefault="002F3CBF" w:rsidP="00416E38">
      <w:pPr>
        <w:pStyle w:val="ConsPlusNormal"/>
        <w:widowControl/>
        <w:tabs>
          <w:tab w:val="left" w:pos="1134"/>
        </w:tabs>
        <w:ind w:firstLine="0"/>
        <w:jc w:val="center"/>
        <w:rPr>
          <w:rFonts w:ascii="Times New Roman" w:hAnsi="Times New Roman" w:cs="Times New Roman"/>
          <w:b/>
          <w:bCs/>
        </w:rPr>
      </w:pPr>
      <w:r w:rsidRPr="006D1501">
        <w:rPr>
          <w:rFonts w:ascii="Times New Roman" w:hAnsi="Times New Roman" w:cs="Times New Roman"/>
          <w:b/>
          <w:bCs/>
        </w:rPr>
        <w:t>Наименование органа, предоставляющего муниципальную услугу</w:t>
      </w:r>
    </w:p>
    <w:p w:rsidR="002F3CBF" w:rsidRPr="006D1501" w:rsidRDefault="002F3CBF" w:rsidP="004D2EB6">
      <w:pPr>
        <w:rPr>
          <w:sz w:val="28"/>
          <w:szCs w:val="28"/>
        </w:rPr>
      </w:pPr>
    </w:p>
    <w:p w:rsidR="002F3CBF" w:rsidRPr="006D1501" w:rsidRDefault="002F3CBF" w:rsidP="00097F04">
      <w:pPr>
        <w:ind w:firstLine="709"/>
        <w:jc w:val="both"/>
        <w:rPr>
          <w:sz w:val="28"/>
          <w:szCs w:val="28"/>
        </w:rPr>
      </w:pPr>
      <w:r w:rsidRPr="006D1501">
        <w:rPr>
          <w:sz w:val="28"/>
          <w:szCs w:val="28"/>
        </w:rPr>
        <w:t>13. Муниципальную услугу предоставляет администрация города.</w:t>
      </w:r>
    </w:p>
    <w:p w:rsidR="002F3CBF" w:rsidRPr="006D1501" w:rsidRDefault="002F3CBF" w:rsidP="00097F04">
      <w:pPr>
        <w:ind w:firstLine="709"/>
        <w:jc w:val="both"/>
      </w:pPr>
      <w:r w:rsidRPr="006D1501">
        <w:rPr>
          <w:sz w:val="28"/>
          <w:szCs w:val="28"/>
        </w:rPr>
        <w:t>Предоставление муниципальной услуги осуществляют должностные лица комитета архитектуры и градостроительства.</w:t>
      </w:r>
    </w:p>
    <w:p w:rsidR="002F3CBF" w:rsidRDefault="000E0B26" w:rsidP="00097F04">
      <w:pPr>
        <w:pStyle w:val="a3"/>
        <w:widowControl w:val="0"/>
        <w:tabs>
          <w:tab w:val="left" w:pos="0"/>
        </w:tabs>
        <w:ind w:firstLine="709"/>
      </w:pPr>
      <w:proofErr w:type="gramStart"/>
      <w:r w:rsidRPr="00B470F2">
        <w:t>В предоставлении муниципальной услуги участвуют должностные лица комитета по организации труда, муниципальной службе, кадровой работе и делопроизводству администрации городского округа город Елец (далее – комитет по вопросам муниципальной службы, кадровой работы и делопроизводства) и должностные лица комитета по развитию местного самоуправления администрации городского округа город Елец (далее – комитет по развитию местного самоуправления).</w:t>
      </w:r>
      <w:proofErr w:type="gramEnd"/>
    </w:p>
    <w:p w:rsidR="002F3CBF" w:rsidRPr="0055289E" w:rsidRDefault="002F3CBF" w:rsidP="00097F04">
      <w:pPr>
        <w:widowControl w:val="0"/>
        <w:autoSpaceDE w:val="0"/>
        <w:autoSpaceDN w:val="0"/>
        <w:adjustRightInd w:val="0"/>
        <w:ind w:firstLine="709"/>
        <w:jc w:val="both"/>
        <w:rPr>
          <w:sz w:val="28"/>
          <w:szCs w:val="28"/>
        </w:rPr>
      </w:pPr>
      <w:r w:rsidRPr="0055289E">
        <w:rPr>
          <w:sz w:val="28"/>
          <w:szCs w:val="28"/>
        </w:rPr>
        <w:t>Заявителям обеспечивается возможность подачи заявления через многофункциональный центр, в том числе посредством однократного обращени</w:t>
      </w:r>
      <w:r>
        <w:rPr>
          <w:sz w:val="28"/>
          <w:szCs w:val="28"/>
        </w:rPr>
        <w:t>я</w:t>
      </w:r>
      <w:r w:rsidRPr="0055289E">
        <w:rPr>
          <w:sz w:val="28"/>
          <w:szCs w:val="28"/>
        </w:rPr>
        <w:t xml:space="preserve"> заявителя за предоставлением двух и более муниципальных и (или) государственных услуг (далее – комплексный запрос).</w:t>
      </w:r>
    </w:p>
    <w:p w:rsidR="002F3CBF" w:rsidRPr="006D1501" w:rsidRDefault="002F3CBF" w:rsidP="00097F04">
      <w:pPr>
        <w:widowControl w:val="0"/>
        <w:autoSpaceDE w:val="0"/>
        <w:autoSpaceDN w:val="0"/>
        <w:adjustRightInd w:val="0"/>
        <w:ind w:firstLine="709"/>
        <w:jc w:val="both"/>
        <w:rPr>
          <w:sz w:val="28"/>
          <w:szCs w:val="28"/>
        </w:rPr>
      </w:pPr>
      <w:proofErr w:type="gramStart"/>
      <w:r w:rsidRPr="006D1501">
        <w:rPr>
          <w:sz w:val="28"/>
          <w:szCs w:val="28"/>
        </w:rPr>
        <w:t>Согласно пункту 3 части 1 статьи 7 Федерального закона от 27.07.2010</w:t>
      </w:r>
      <w:r w:rsidRPr="006D1501">
        <w:rPr>
          <w:sz w:val="28"/>
          <w:szCs w:val="28"/>
        </w:rPr>
        <w:br/>
        <w:t>№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администрация города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w:t>
      </w:r>
      <w:proofErr w:type="gramEnd"/>
      <w:r w:rsidRPr="006D1501">
        <w:rPr>
          <w:sz w:val="28"/>
          <w:szCs w:val="28"/>
        </w:rPr>
        <w:t xml:space="preserve"> исключением получения услуг и получения документов и информации, </w:t>
      </w:r>
      <w:r>
        <w:rPr>
          <w:sz w:val="28"/>
          <w:szCs w:val="28"/>
        </w:rPr>
        <w:lastRenderedPageBreak/>
        <w:t>предоставляемых в</w:t>
      </w:r>
      <w:r w:rsidRPr="006D1501">
        <w:rPr>
          <w:sz w:val="28"/>
          <w:szCs w:val="28"/>
        </w:rPr>
        <w:t xml:space="preserve"> результат</w:t>
      </w:r>
      <w:r>
        <w:rPr>
          <w:sz w:val="28"/>
          <w:szCs w:val="28"/>
        </w:rPr>
        <w:t>е предоставления</w:t>
      </w:r>
      <w:r w:rsidRPr="006D1501">
        <w:rPr>
          <w:sz w:val="28"/>
          <w:szCs w:val="28"/>
        </w:rPr>
        <w:t xml:space="preserve"> таких услуг, включенных в Перечень услуг, которые являются необходимыми и обязательными для предоставления администрацией города муниципальных услуг и предоставляются организациями, участвующими в предоставлении муниципальных услуг, утвержденный решением Совета депутатов городского округа город Елец от 30.03.1016 № 340.</w:t>
      </w:r>
    </w:p>
    <w:p w:rsidR="002F3CBF" w:rsidRPr="00D77823" w:rsidRDefault="002F3CBF" w:rsidP="0096460F">
      <w:pPr>
        <w:pStyle w:val="a3"/>
        <w:widowControl w:val="0"/>
        <w:tabs>
          <w:tab w:val="left" w:pos="0"/>
        </w:tabs>
        <w:autoSpaceDE w:val="0"/>
        <w:autoSpaceDN w:val="0"/>
        <w:adjustRightInd w:val="0"/>
        <w:ind w:firstLine="709"/>
        <w:rPr>
          <w:strike/>
        </w:rPr>
      </w:pPr>
      <w:r w:rsidRPr="006D1501">
        <w:t xml:space="preserve">При предоставлении муниципальной услуги администрация города осуществляет межведомственное взаимодействие </w:t>
      </w:r>
      <w:proofErr w:type="gramStart"/>
      <w:r w:rsidRPr="006D1501">
        <w:t>с</w:t>
      </w:r>
      <w:proofErr w:type="gramEnd"/>
      <w:r>
        <w:t>:</w:t>
      </w:r>
      <w:r w:rsidRPr="006D1501">
        <w:t xml:space="preserve"> </w:t>
      </w:r>
    </w:p>
    <w:p w:rsidR="002F3CBF" w:rsidRPr="006D1501" w:rsidRDefault="002F3CBF" w:rsidP="0096460F">
      <w:pPr>
        <w:pStyle w:val="a3"/>
        <w:widowControl w:val="0"/>
        <w:tabs>
          <w:tab w:val="left" w:pos="0"/>
        </w:tabs>
        <w:autoSpaceDE w:val="0"/>
        <w:autoSpaceDN w:val="0"/>
        <w:adjustRightInd w:val="0"/>
        <w:ind w:firstLine="709"/>
      </w:pPr>
      <w:r w:rsidRPr="006D1501">
        <w:t>1) Федеральной службой государственной регистрации, кадастра и картограф</w:t>
      </w:r>
      <w:proofErr w:type="gramStart"/>
      <w:r w:rsidRPr="006D1501">
        <w:t>ии и ее</w:t>
      </w:r>
      <w:proofErr w:type="gramEnd"/>
      <w:r w:rsidRPr="006D1501">
        <w:t xml:space="preserve"> территориальными органами;</w:t>
      </w:r>
    </w:p>
    <w:p w:rsidR="002F3CBF" w:rsidRPr="006D1501" w:rsidRDefault="002F3CBF" w:rsidP="0096460F">
      <w:pPr>
        <w:pStyle w:val="a3"/>
        <w:widowControl w:val="0"/>
        <w:tabs>
          <w:tab w:val="left" w:pos="0"/>
        </w:tabs>
        <w:autoSpaceDE w:val="0"/>
        <w:autoSpaceDN w:val="0"/>
        <w:adjustRightInd w:val="0"/>
        <w:ind w:firstLine="709"/>
      </w:pPr>
      <w:r w:rsidRPr="006D1501">
        <w:t>2) Управлением экологии и природных ресурсов Липецкой области;</w:t>
      </w:r>
    </w:p>
    <w:p w:rsidR="002F3CBF" w:rsidRPr="006D1501" w:rsidRDefault="002F3CBF" w:rsidP="0096460F">
      <w:pPr>
        <w:pStyle w:val="a3"/>
        <w:widowControl w:val="0"/>
        <w:tabs>
          <w:tab w:val="left" w:pos="0"/>
        </w:tabs>
        <w:autoSpaceDE w:val="0"/>
        <w:autoSpaceDN w:val="0"/>
        <w:adjustRightInd w:val="0"/>
        <w:ind w:firstLine="709"/>
      </w:pPr>
      <w:proofErr w:type="gramStart"/>
      <w:r w:rsidRPr="006D1501">
        <w:t>3) отделом геологии и лицензирования по Липецкой и Тамбовской областям.</w:t>
      </w:r>
      <w:proofErr w:type="gramEnd"/>
    </w:p>
    <w:p w:rsidR="002F3CBF" w:rsidRDefault="002F3CBF" w:rsidP="00E92E4A">
      <w:pPr>
        <w:pStyle w:val="ConsPlusNormal"/>
        <w:widowControl/>
        <w:ind w:firstLine="0"/>
        <w:jc w:val="center"/>
        <w:rPr>
          <w:rFonts w:ascii="Times New Roman" w:hAnsi="Times New Roman" w:cs="Times New Roman"/>
          <w:b/>
          <w:bCs/>
        </w:rPr>
      </w:pPr>
    </w:p>
    <w:p w:rsidR="002F3CBF" w:rsidRPr="006D1501" w:rsidRDefault="002F3CBF" w:rsidP="00E92E4A">
      <w:pPr>
        <w:pStyle w:val="ConsPlusNormal"/>
        <w:widowControl/>
        <w:ind w:firstLine="0"/>
        <w:jc w:val="center"/>
        <w:rPr>
          <w:rFonts w:ascii="Times New Roman" w:hAnsi="Times New Roman" w:cs="Times New Roman"/>
          <w:b/>
          <w:bCs/>
        </w:rPr>
      </w:pPr>
      <w:r w:rsidRPr="006D1501">
        <w:rPr>
          <w:rFonts w:ascii="Times New Roman" w:hAnsi="Times New Roman" w:cs="Times New Roman"/>
          <w:b/>
          <w:bCs/>
        </w:rPr>
        <w:t>Описание результата предоставления муниципальной услуги</w:t>
      </w:r>
    </w:p>
    <w:p w:rsidR="002F3CBF" w:rsidRPr="006D1501" w:rsidRDefault="002F3CBF" w:rsidP="0051723F">
      <w:pPr>
        <w:pStyle w:val="ConsPlusNormal"/>
        <w:widowControl/>
        <w:ind w:firstLine="709"/>
        <w:rPr>
          <w:rFonts w:cs="Times New Roman"/>
        </w:rPr>
      </w:pPr>
    </w:p>
    <w:p w:rsidR="002F3CBF" w:rsidRPr="006D1501" w:rsidRDefault="002F3CBF" w:rsidP="0051723F">
      <w:pPr>
        <w:widowControl w:val="0"/>
        <w:tabs>
          <w:tab w:val="left" w:pos="0"/>
        </w:tabs>
        <w:autoSpaceDE w:val="0"/>
        <w:autoSpaceDN w:val="0"/>
        <w:adjustRightInd w:val="0"/>
        <w:ind w:firstLine="709"/>
        <w:jc w:val="both"/>
        <w:rPr>
          <w:sz w:val="28"/>
          <w:szCs w:val="28"/>
        </w:rPr>
      </w:pPr>
      <w:r w:rsidRPr="006D1501">
        <w:rPr>
          <w:sz w:val="28"/>
          <w:szCs w:val="28"/>
        </w:rPr>
        <w:t>14. Результатом предоставления муниципальной услуги является:</w:t>
      </w:r>
    </w:p>
    <w:p w:rsidR="002F3CBF" w:rsidRPr="00E5478A" w:rsidRDefault="002F3CBF" w:rsidP="0051723F">
      <w:pPr>
        <w:widowControl w:val="0"/>
        <w:tabs>
          <w:tab w:val="left" w:pos="0"/>
        </w:tabs>
        <w:autoSpaceDE w:val="0"/>
        <w:autoSpaceDN w:val="0"/>
        <w:adjustRightInd w:val="0"/>
        <w:ind w:firstLine="709"/>
        <w:jc w:val="both"/>
        <w:rPr>
          <w:sz w:val="28"/>
          <w:szCs w:val="28"/>
        </w:rPr>
      </w:pPr>
      <w:r w:rsidRPr="006D1501">
        <w:rPr>
          <w:sz w:val="28"/>
          <w:szCs w:val="28"/>
        </w:rPr>
        <w:t>1) выдача (направление) заявителю решения о выдаче разрешения на использование земель или земельн</w:t>
      </w:r>
      <w:r>
        <w:rPr>
          <w:sz w:val="28"/>
          <w:szCs w:val="28"/>
        </w:rPr>
        <w:t>ого</w:t>
      </w:r>
      <w:r w:rsidRPr="006D1501">
        <w:rPr>
          <w:sz w:val="28"/>
          <w:szCs w:val="28"/>
        </w:rPr>
        <w:t xml:space="preserve"> участк</w:t>
      </w:r>
      <w:r>
        <w:rPr>
          <w:sz w:val="28"/>
          <w:szCs w:val="28"/>
        </w:rPr>
        <w:t>а</w:t>
      </w:r>
      <w:r w:rsidRPr="006D1501">
        <w:rPr>
          <w:sz w:val="28"/>
          <w:szCs w:val="28"/>
        </w:rPr>
        <w:t xml:space="preserve">, </w:t>
      </w:r>
      <w:r w:rsidRPr="00E5478A">
        <w:rPr>
          <w:sz w:val="28"/>
          <w:szCs w:val="28"/>
        </w:rPr>
        <w:t>государственная собственность на которые не разграничена, или земельного участка, находящегося в муниципальной собственности (далее - решение о выдаче разрешения на использование земель или земельного участка);</w:t>
      </w:r>
    </w:p>
    <w:p w:rsidR="002F3CBF" w:rsidRPr="006D1501" w:rsidRDefault="002F3CBF" w:rsidP="0051723F">
      <w:pPr>
        <w:widowControl w:val="0"/>
        <w:tabs>
          <w:tab w:val="left" w:pos="0"/>
        </w:tabs>
        <w:autoSpaceDE w:val="0"/>
        <w:autoSpaceDN w:val="0"/>
        <w:adjustRightInd w:val="0"/>
        <w:ind w:firstLine="709"/>
        <w:jc w:val="both"/>
        <w:rPr>
          <w:sz w:val="28"/>
          <w:szCs w:val="28"/>
        </w:rPr>
      </w:pPr>
      <w:r w:rsidRPr="006D1501">
        <w:rPr>
          <w:sz w:val="28"/>
          <w:szCs w:val="28"/>
        </w:rPr>
        <w:t>2) выдача (направление) заявителю решения об отказе в выдаче разрешения на использование земель или земельн</w:t>
      </w:r>
      <w:r>
        <w:rPr>
          <w:sz w:val="28"/>
          <w:szCs w:val="28"/>
        </w:rPr>
        <w:t>ого</w:t>
      </w:r>
      <w:r w:rsidRPr="006D1501">
        <w:rPr>
          <w:sz w:val="28"/>
          <w:szCs w:val="28"/>
        </w:rPr>
        <w:t xml:space="preserve"> участк</w:t>
      </w:r>
      <w:r>
        <w:rPr>
          <w:sz w:val="28"/>
          <w:szCs w:val="28"/>
        </w:rPr>
        <w:t>а</w:t>
      </w:r>
      <w:r w:rsidRPr="006D1501">
        <w:rPr>
          <w:sz w:val="28"/>
          <w:szCs w:val="28"/>
        </w:rPr>
        <w:t>, государственная собственность на которые не разграничена, или земельного участка, находящегося в муниципальной собственности (далее - решение об отказе в выдаче разрешения на использование земель или земельного участка).</w:t>
      </w:r>
    </w:p>
    <w:p w:rsidR="002F3CBF" w:rsidRPr="006D1501" w:rsidRDefault="002F3CBF" w:rsidP="0051723F">
      <w:pPr>
        <w:ind w:firstLine="709"/>
        <w:jc w:val="both"/>
        <w:rPr>
          <w:sz w:val="28"/>
          <w:szCs w:val="28"/>
        </w:rPr>
      </w:pPr>
    </w:p>
    <w:p w:rsidR="002F3CBF" w:rsidRPr="006D1501" w:rsidRDefault="002F3CBF" w:rsidP="00E92E4A">
      <w:pPr>
        <w:jc w:val="center"/>
        <w:rPr>
          <w:b/>
          <w:bCs/>
          <w:sz w:val="28"/>
          <w:szCs w:val="28"/>
        </w:rPr>
      </w:pPr>
      <w:r w:rsidRPr="006D1501">
        <w:rPr>
          <w:b/>
          <w:bCs/>
          <w:sz w:val="28"/>
          <w:szCs w:val="28"/>
        </w:rPr>
        <w:t>Срок предоставления муниципальной услуги</w:t>
      </w:r>
    </w:p>
    <w:p w:rsidR="002F3CBF" w:rsidRPr="006D1501" w:rsidRDefault="002F3CBF" w:rsidP="0051723F">
      <w:pPr>
        <w:ind w:firstLine="709"/>
        <w:jc w:val="center"/>
        <w:rPr>
          <w:b/>
          <w:bCs/>
          <w:sz w:val="28"/>
          <w:szCs w:val="28"/>
        </w:rPr>
      </w:pPr>
    </w:p>
    <w:p w:rsidR="002F3CBF" w:rsidRPr="00715B00" w:rsidRDefault="002F3CBF" w:rsidP="0051723F">
      <w:pPr>
        <w:autoSpaceDE w:val="0"/>
        <w:autoSpaceDN w:val="0"/>
        <w:adjustRightInd w:val="0"/>
        <w:ind w:firstLine="709"/>
        <w:jc w:val="both"/>
        <w:rPr>
          <w:strike/>
          <w:sz w:val="28"/>
          <w:szCs w:val="28"/>
          <w:lang w:eastAsia="en-US"/>
        </w:rPr>
      </w:pPr>
      <w:r w:rsidRPr="00AD59B3">
        <w:rPr>
          <w:sz w:val="28"/>
          <w:szCs w:val="28"/>
          <w:lang w:eastAsia="en-US"/>
        </w:rPr>
        <w:t xml:space="preserve">15. </w:t>
      </w:r>
      <w:r w:rsidRPr="00AD59B3">
        <w:rPr>
          <w:sz w:val="28"/>
          <w:szCs w:val="28"/>
        </w:rPr>
        <w:t>Муниципальная услуга предоставляется в срок 10 рабочих дней, в том числе с</w:t>
      </w:r>
      <w:r w:rsidRPr="00AD59B3">
        <w:rPr>
          <w:sz w:val="28"/>
          <w:szCs w:val="28"/>
          <w:lang w:eastAsia="en-US"/>
        </w:rPr>
        <w:t>рок</w:t>
      </w:r>
      <w:r w:rsidRPr="006D1501">
        <w:rPr>
          <w:sz w:val="28"/>
          <w:szCs w:val="28"/>
          <w:lang w:eastAsia="en-US"/>
        </w:rPr>
        <w:t xml:space="preserve"> выдачи (направления) заявителю </w:t>
      </w:r>
      <w:r>
        <w:rPr>
          <w:sz w:val="28"/>
          <w:szCs w:val="28"/>
          <w:lang w:eastAsia="en-US"/>
        </w:rPr>
        <w:t>результата предоставления муниципальной услуги</w:t>
      </w:r>
      <w:r w:rsidRPr="006D1501">
        <w:rPr>
          <w:sz w:val="28"/>
          <w:szCs w:val="28"/>
        </w:rPr>
        <w:t xml:space="preserve"> </w:t>
      </w:r>
      <w:r w:rsidRPr="004020E2">
        <w:rPr>
          <w:sz w:val="28"/>
          <w:szCs w:val="28"/>
          <w:lang w:eastAsia="en-US"/>
        </w:rPr>
        <w:t>составляет 1 рабочий</w:t>
      </w:r>
      <w:r>
        <w:rPr>
          <w:sz w:val="28"/>
          <w:szCs w:val="28"/>
          <w:lang w:eastAsia="en-US"/>
        </w:rPr>
        <w:t xml:space="preserve"> день.</w:t>
      </w:r>
    </w:p>
    <w:p w:rsidR="002F3CBF" w:rsidRPr="006D1501" w:rsidRDefault="002F3CBF" w:rsidP="0051723F">
      <w:pPr>
        <w:autoSpaceDE w:val="0"/>
        <w:autoSpaceDN w:val="0"/>
        <w:adjustRightInd w:val="0"/>
        <w:ind w:firstLine="709"/>
        <w:jc w:val="both"/>
        <w:rPr>
          <w:sz w:val="28"/>
          <w:szCs w:val="28"/>
          <w:lang w:eastAsia="en-US"/>
        </w:rPr>
      </w:pPr>
    </w:p>
    <w:p w:rsidR="002F3CBF" w:rsidRPr="006D1501" w:rsidRDefault="002F3CBF" w:rsidP="00E92E4A">
      <w:pPr>
        <w:widowControl w:val="0"/>
        <w:autoSpaceDE w:val="0"/>
        <w:autoSpaceDN w:val="0"/>
        <w:adjustRightInd w:val="0"/>
        <w:jc w:val="center"/>
        <w:outlineLvl w:val="2"/>
        <w:rPr>
          <w:b/>
          <w:bCs/>
          <w:spacing w:val="-6"/>
          <w:sz w:val="28"/>
          <w:szCs w:val="28"/>
        </w:rPr>
      </w:pPr>
      <w:r w:rsidRPr="006D1501">
        <w:rPr>
          <w:b/>
          <w:bCs/>
          <w:spacing w:val="-6"/>
          <w:sz w:val="28"/>
          <w:szCs w:val="28"/>
        </w:rPr>
        <w:t>Нормативные правовые акты, регулирующие</w:t>
      </w:r>
    </w:p>
    <w:p w:rsidR="002F3CBF" w:rsidRPr="006D1501" w:rsidRDefault="002F3CBF" w:rsidP="00E92E4A">
      <w:pPr>
        <w:widowControl w:val="0"/>
        <w:autoSpaceDE w:val="0"/>
        <w:autoSpaceDN w:val="0"/>
        <w:adjustRightInd w:val="0"/>
        <w:jc w:val="center"/>
        <w:outlineLvl w:val="2"/>
        <w:rPr>
          <w:b/>
          <w:bCs/>
          <w:spacing w:val="-6"/>
          <w:sz w:val="28"/>
          <w:szCs w:val="28"/>
        </w:rPr>
      </w:pPr>
      <w:r w:rsidRPr="006D1501">
        <w:rPr>
          <w:b/>
          <w:bCs/>
          <w:spacing w:val="-6"/>
          <w:sz w:val="28"/>
          <w:szCs w:val="28"/>
        </w:rPr>
        <w:t>предоставление муниципальной услуги</w:t>
      </w:r>
    </w:p>
    <w:p w:rsidR="002F3CBF" w:rsidRPr="006D1501" w:rsidRDefault="002F3CBF" w:rsidP="0051723F">
      <w:pPr>
        <w:widowControl w:val="0"/>
        <w:autoSpaceDE w:val="0"/>
        <w:autoSpaceDN w:val="0"/>
        <w:adjustRightInd w:val="0"/>
        <w:ind w:firstLine="709"/>
        <w:jc w:val="center"/>
        <w:outlineLvl w:val="2"/>
        <w:rPr>
          <w:spacing w:val="-6"/>
          <w:sz w:val="28"/>
          <w:szCs w:val="28"/>
        </w:rPr>
      </w:pPr>
    </w:p>
    <w:p w:rsidR="002F3CBF" w:rsidRPr="006D1501" w:rsidRDefault="002F3CBF" w:rsidP="0051723F">
      <w:pPr>
        <w:ind w:firstLine="709"/>
        <w:jc w:val="both"/>
        <w:rPr>
          <w:sz w:val="28"/>
          <w:szCs w:val="28"/>
        </w:rPr>
      </w:pPr>
      <w:r w:rsidRPr="006D1501">
        <w:rPr>
          <w:sz w:val="28"/>
          <w:szCs w:val="28"/>
        </w:rPr>
        <w:t>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Pr>
          <w:sz w:val="28"/>
          <w:szCs w:val="28"/>
        </w:rPr>
        <w:t xml:space="preserve"> на сайте администрации города</w:t>
      </w:r>
      <w:r w:rsidRPr="006D1501">
        <w:rPr>
          <w:sz w:val="28"/>
          <w:szCs w:val="28"/>
        </w:rPr>
        <w:t>, на ЕПГУ, РПГУ, в государственной информационной системе Липецкой области «Региональный реестр государственных и муниципальных услуг (функций)».</w:t>
      </w:r>
    </w:p>
    <w:p w:rsidR="002F3CBF" w:rsidRPr="006D1501" w:rsidRDefault="002F3CBF" w:rsidP="000A3E23">
      <w:pPr>
        <w:ind w:firstLine="900"/>
        <w:jc w:val="both"/>
        <w:rPr>
          <w:sz w:val="28"/>
          <w:szCs w:val="28"/>
        </w:rPr>
      </w:pPr>
      <w:r w:rsidRPr="006D1501">
        <w:rPr>
          <w:sz w:val="28"/>
          <w:szCs w:val="28"/>
          <w:lang w:eastAsia="zh-CN"/>
        </w:rPr>
        <w:t xml:space="preserve">Комитет архитектуры и градостроительства обеспечивает размещение и актуализацию перечня нормативных правовых актов, регулирующих предоставление муниципальной услуги, на сайте администрации города, а также в соответствующем разделе </w:t>
      </w:r>
      <w:r w:rsidRPr="006D1501">
        <w:rPr>
          <w:sz w:val="28"/>
          <w:szCs w:val="28"/>
        </w:rPr>
        <w:t xml:space="preserve">государственной информационной системы Липецкой </w:t>
      </w:r>
      <w:r w:rsidRPr="006D1501">
        <w:rPr>
          <w:sz w:val="28"/>
          <w:szCs w:val="28"/>
        </w:rPr>
        <w:lastRenderedPageBreak/>
        <w:t>области «Региональный реестр государственных и муниципальных услуг (функций)».</w:t>
      </w:r>
    </w:p>
    <w:p w:rsidR="002F3CBF" w:rsidRDefault="002F3CBF" w:rsidP="00097F04">
      <w:pPr>
        <w:ind w:firstLine="709"/>
        <w:jc w:val="both"/>
        <w:rPr>
          <w:b/>
          <w:bCs/>
          <w:spacing w:val="-6"/>
          <w:sz w:val="28"/>
          <w:szCs w:val="28"/>
        </w:rPr>
      </w:pPr>
    </w:p>
    <w:p w:rsidR="00AD59B3" w:rsidRDefault="00AD59B3" w:rsidP="00097F04">
      <w:pPr>
        <w:ind w:firstLine="709"/>
        <w:jc w:val="both"/>
        <w:rPr>
          <w:b/>
          <w:bCs/>
          <w:spacing w:val="-6"/>
          <w:sz w:val="28"/>
          <w:szCs w:val="28"/>
        </w:rPr>
      </w:pPr>
    </w:p>
    <w:p w:rsidR="002F3CBF" w:rsidRDefault="002F3CBF" w:rsidP="00D564F5">
      <w:pPr>
        <w:jc w:val="center"/>
        <w:rPr>
          <w:b/>
          <w:bCs/>
          <w:spacing w:val="-6"/>
          <w:sz w:val="28"/>
          <w:szCs w:val="28"/>
        </w:rPr>
      </w:pPr>
      <w:r w:rsidRPr="004555E1">
        <w:rPr>
          <w:b/>
          <w:bCs/>
          <w:spacing w:val="-6"/>
          <w:sz w:val="28"/>
          <w:szCs w:val="28"/>
        </w:rPr>
        <w:t xml:space="preserve">Исчерпывающий перечень документов, необходимых в соответствии </w:t>
      </w:r>
    </w:p>
    <w:p w:rsidR="002F3CBF" w:rsidRPr="006D1501" w:rsidRDefault="002F3CBF" w:rsidP="00D564F5">
      <w:pPr>
        <w:jc w:val="center"/>
        <w:rPr>
          <w:b/>
          <w:bCs/>
          <w:spacing w:val="-6"/>
          <w:sz w:val="28"/>
          <w:szCs w:val="28"/>
        </w:rPr>
      </w:pPr>
      <w:r w:rsidRPr="004555E1">
        <w:rPr>
          <w:b/>
          <w:bCs/>
          <w:spacing w:val="-6"/>
          <w:sz w:val="28"/>
          <w:szCs w:val="28"/>
        </w:rPr>
        <w:t>с законодательными или</w:t>
      </w:r>
      <w:r>
        <w:rPr>
          <w:b/>
          <w:bCs/>
          <w:spacing w:val="-6"/>
          <w:sz w:val="28"/>
          <w:szCs w:val="28"/>
        </w:rPr>
        <w:t xml:space="preserve"> </w:t>
      </w:r>
      <w:r w:rsidRPr="006D1501">
        <w:rPr>
          <w:b/>
          <w:bCs/>
          <w:spacing w:val="-6"/>
          <w:sz w:val="28"/>
          <w:szCs w:val="28"/>
        </w:rPr>
        <w:t>иными нормативными правовыми актами</w:t>
      </w:r>
    </w:p>
    <w:p w:rsidR="002F3CBF" w:rsidRDefault="002F3CBF" w:rsidP="00E92E4A">
      <w:pPr>
        <w:widowControl w:val="0"/>
        <w:autoSpaceDE w:val="0"/>
        <w:autoSpaceDN w:val="0"/>
        <w:adjustRightInd w:val="0"/>
        <w:jc w:val="center"/>
        <w:rPr>
          <w:b/>
          <w:bCs/>
          <w:sz w:val="28"/>
          <w:szCs w:val="28"/>
        </w:rPr>
      </w:pPr>
      <w:r w:rsidRPr="006D1501">
        <w:rPr>
          <w:b/>
          <w:bCs/>
          <w:spacing w:val="-6"/>
          <w:sz w:val="28"/>
          <w:szCs w:val="28"/>
        </w:rPr>
        <w:t>для предоставления муниципальной услуги, подлежащих предоставлению заявителем</w:t>
      </w:r>
      <w:r>
        <w:rPr>
          <w:b/>
          <w:bCs/>
          <w:spacing w:val="-6"/>
          <w:sz w:val="28"/>
          <w:szCs w:val="28"/>
        </w:rPr>
        <w:t>,</w:t>
      </w:r>
      <w:r w:rsidRPr="006D1501">
        <w:rPr>
          <w:b/>
          <w:bCs/>
          <w:spacing w:val="-6"/>
          <w:sz w:val="28"/>
          <w:szCs w:val="28"/>
        </w:rPr>
        <w:t xml:space="preserve"> </w:t>
      </w:r>
      <w:r w:rsidRPr="006D1501">
        <w:rPr>
          <w:b/>
          <w:bCs/>
          <w:sz w:val="28"/>
          <w:szCs w:val="28"/>
        </w:rPr>
        <w:t>способы их получения заявителем, в том числе в электронной форме, порядок их предоставления</w:t>
      </w:r>
    </w:p>
    <w:p w:rsidR="002F3CBF" w:rsidRPr="006D1501" w:rsidRDefault="002F3CBF" w:rsidP="00E92E4A">
      <w:pPr>
        <w:widowControl w:val="0"/>
        <w:autoSpaceDE w:val="0"/>
        <w:autoSpaceDN w:val="0"/>
        <w:adjustRightInd w:val="0"/>
        <w:jc w:val="center"/>
        <w:rPr>
          <w:b/>
          <w:bCs/>
          <w:spacing w:val="-6"/>
          <w:sz w:val="28"/>
          <w:szCs w:val="28"/>
        </w:rPr>
      </w:pPr>
    </w:p>
    <w:p w:rsidR="002F3CBF" w:rsidRPr="006D1501" w:rsidRDefault="002F3CBF" w:rsidP="00097F04">
      <w:pPr>
        <w:widowControl w:val="0"/>
        <w:autoSpaceDE w:val="0"/>
        <w:autoSpaceDN w:val="0"/>
        <w:adjustRightInd w:val="0"/>
        <w:ind w:firstLine="709"/>
        <w:jc w:val="both"/>
        <w:rPr>
          <w:sz w:val="28"/>
          <w:szCs w:val="28"/>
        </w:rPr>
      </w:pPr>
      <w:bookmarkStart w:id="1" w:name="п_19"/>
      <w:bookmarkEnd w:id="1"/>
      <w:r w:rsidRPr="006D1501">
        <w:rPr>
          <w:sz w:val="28"/>
          <w:szCs w:val="28"/>
        </w:rPr>
        <w:t xml:space="preserve">17. </w:t>
      </w:r>
      <w:proofErr w:type="gramStart"/>
      <w:r w:rsidRPr="006D1501">
        <w:rPr>
          <w:sz w:val="28"/>
          <w:szCs w:val="28"/>
        </w:rPr>
        <w:t xml:space="preserve">В целях получения муниципальной услуги заявитель предоставляет в </w:t>
      </w:r>
      <w:r>
        <w:rPr>
          <w:sz w:val="28"/>
          <w:szCs w:val="28"/>
        </w:rPr>
        <w:t xml:space="preserve">администрацию города </w:t>
      </w:r>
      <w:r w:rsidRPr="006D1501">
        <w:rPr>
          <w:sz w:val="28"/>
          <w:szCs w:val="28"/>
        </w:rPr>
        <w:t>при личном приеме</w:t>
      </w:r>
      <w:r w:rsidRPr="00D564F5">
        <w:rPr>
          <w:sz w:val="28"/>
          <w:szCs w:val="28"/>
        </w:rPr>
        <w:t xml:space="preserve"> </w:t>
      </w:r>
      <w:r>
        <w:rPr>
          <w:sz w:val="28"/>
          <w:szCs w:val="28"/>
        </w:rPr>
        <w:t xml:space="preserve">в </w:t>
      </w:r>
      <w:r w:rsidRPr="006D1501">
        <w:rPr>
          <w:sz w:val="28"/>
          <w:szCs w:val="28"/>
        </w:rPr>
        <w:t>комитет</w:t>
      </w:r>
      <w:r>
        <w:rPr>
          <w:sz w:val="28"/>
          <w:szCs w:val="28"/>
        </w:rPr>
        <w:t>е</w:t>
      </w:r>
      <w:r w:rsidRPr="006D1501">
        <w:rPr>
          <w:sz w:val="28"/>
          <w:szCs w:val="28"/>
        </w:rPr>
        <w:t xml:space="preserve"> архитектуры и градостроительства, в том числе через любое структурное подразделение многофункционального центра, расположенное на территории Липецкой области, либо почтовым отправлением заявление по форме, установленной </w:t>
      </w:r>
      <w:r w:rsidRPr="004555E1">
        <w:rPr>
          <w:sz w:val="28"/>
          <w:szCs w:val="28"/>
        </w:rPr>
        <w:t>приложением № 1 к Административному регламенту (для  физических лиц) или приложением № 2</w:t>
      </w:r>
      <w:r w:rsidRPr="006D1501">
        <w:rPr>
          <w:sz w:val="28"/>
          <w:szCs w:val="28"/>
        </w:rPr>
        <w:t xml:space="preserve"> к Административному регламенту (для  юридических лиц). </w:t>
      </w:r>
      <w:proofErr w:type="gramEnd"/>
    </w:p>
    <w:p w:rsidR="002F3CBF" w:rsidRPr="006D1501" w:rsidRDefault="002F3CBF" w:rsidP="00097F04">
      <w:pPr>
        <w:widowControl w:val="0"/>
        <w:autoSpaceDE w:val="0"/>
        <w:autoSpaceDN w:val="0"/>
        <w:adjustRightInd w:val="0"/>
        <w:ind w:firstLine="709"/>
        <w:jc w:val="both"/>
        <w:rPr>
          <w:sz w:val="28"/>
          <w:szCs w:val="28"/>
        </w:rPr>
      </w:pPr>
      <w:r w:rsidRPr="006D1501">
        <w:rPr>
          <w:sz w:val="28"/>
          <w:szCs w:val="28"/>
        </w:rPr>
        <w:t>18. К заявлению прилагаются:</w:t>
      </w:r>
    </w:p>
    <w:p w:rsidR="002F3CBF" w:rsidRPr="006D1501" w:rsidRDefault="002F3CBF" w:rsidP="00097F04">
      <w:pPr>
        <w:ind w:firstLine="709"/>
        <w:jc w:val="both"/>
        <w:rPr>
          <w:sz w:val="28"/>
          <w:szCs w:val="28"/>
        </w:rPr>
      </w:pPr>
      <w:r w:rsidRPr="006D1501">
        <w:rPr>
          <w:sz w:val="28"/>
          <w:szCs w:val="28"/>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F3CBF" w:rsidRPr="006D1501" w:rsidRDefault="002F3CBF" w:rsidP="00097F04">
      <w:pPr>
        <w:ind w:firstLine="709"/>
        <w:jc w:val="both"/>
        <w:rPr>
          <w:sz w:val="28"/>
          <w:szCs w:val="28"/>
        </w:rPr>
      </w:pPr>
      <w:r w:rsidRPr="006D1501">
        <w:rPr>
          <w:sz w:val="28"/>
          <w:szCs w:val="28"/>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2F3CBF" w:rsidRPr="006D1501" w:rsidRDefault="002F3CBF" w:rsidP="00097F04">
      <w:pPr>
        <w:ind w:firstLine="709"/>
        <w:jc w:val="both"/>
        <w:rPr>
          <w:sz w:val="28"/>
          <w:szCs w:val="28"/>
        </w:rPr>
      </w:pPr>
      <w:r w:rsidRPr="006D1501">
        <w:rPr>
          <w:sz w:val="28"/>
          <w:szCs w:val="28"/>
        </w:rPr>
        <w:t>19. В случае если заявителем является иностранное юридическое лицо, к заявлению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2F3CBF" w:rsidRDefault="002F3CBF" w:rsidP="00097F04">
      <w:pPr>
        <w:autoSpaceDE w:val="0"/>
        <w:autoSpaceDN w:val="0"/>
        <w:adjustRightInd w:val="0"/>
        <w:ind w:firstLine="709"/>
        <w:jc w:val="both"/>
        <w:rPr>
          <w:sz w:val="28"/>
          <w:szCs w:val="28"/>
        </w:rPr>
      </w:pPr>
      <w:r>
        <w:rPr>
          <w:sz w:val="28"/>
          <w:szCs w:val="28"/>
        </w:rPr>
        <w:t xml:space="preserve">20. </w:t>
      </w:r>
      <w:r w:rsidRPr="0055289E">
        <w:rPr>
          <w:sz w:val="28"/>
          <w:szCs w:val="28"/>
        </w:rPr>
        <w:t>При обращении заявителя за предоставлением муниципальной услуги через многофункциональный центр посредством комплексного запроса в интересах заявителя действует без доверенности многофункциональный</w:t>
      </w:r>
      <w:r w:rsidRPr="006B1200">
        <w:rPr>
          <w:sz w:val="28"/>
          <w:szCs w:val="28"/>
        </w:rPr>
        <w:t xml:space="preserve"> центр.</w:t>
      </w:r>
    </w:p>
    <w:p w:rsidR="002F3CBF" w:rsidRPr="006D1501" w:rsidRDefault="002F3CBF" w:rsidP="004555E1">
      <w:pPr>
        <w:autoSpaceDE w:val="0"/>
        <w:autoSpaceDN w:val="0"/>
        <w:adjustRightInd w:val="0"/>
        <w:ind w:firstLine="720"/>
        <w:jc w:val="both"/>
        <w:rPr>
          <w:b/>
          <w:bCs/>
          <w:sz w:val="28"/>
          <w:szCs w:val="28"/>
        </w:rPr>
      </w:pPr>
    </w:p>
    <w:p w:rsidR="002F3CBF" w:rsidRPr="006D1501" w:rsidRDefault="002F3CBF" w:rsidP="007E7004">
      <w:pPr>
        <w:widowControl w:val="0"/>
        <w:autoSpaceDE w:val="0"/>
        <w:autoSpaceDN w:val="0"/>
        <w:adjustRightInd w:val="0"/>
        <w:jc w:val="center"/>
        <w:outlineLvl w:val="2"/>
        <w:rPr>
          <w:b/>
          <w:bCs/>
          <w:sz w:val="28"/>
          <w:szCs w:val="28"/>
        </w:rPr>
      </w:pPr>
      <w:proofErr w:type="gramStart"/>
      <w:r w:rsidRPr="006D1501">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администрации города и иных органов и организаций, участвующих в предоставлении муниципальной услуги, и которые заявитель вправе </w:t>
      </w:r>
      <w:r w:rsidRPr="00743C70">
        <w:rPr>
          <w:b/>
          <w:bCs/>
          <w:sz w:val="28"/>
          <w:szCs w:val="28"/>
        </w:rPr>
        <w:t>пред</w:t>
      </w:r>
      <w:r w:rsidR="00AD59B3">
        <w:rPr>
          <w:b/>
          <w:bCs/>
          <w:sz w:val="28"/>
          <w:szCs w:val="28"/>
        </w:rPr>
        <w:t>о</w:t>
      </w:r>
      <w:r w:rsidRPr="00743C70">
        <w:rPr>
          <w:b/>
          <w:bCs/>
          <w:sz w:val="28"/>
          <w:szCs w:val="28"/>
        </w:rPr>
        <w:t>ставить</w:t>
      </w:r>
      <w:r w:rsidRPr="006D1501">
        <w:rPr>
          <w:b/>
          <w:bCs/>
          <w:sz w:val="28"/>
          <w:szCs w:val="28"/>
        </w:rPr>
        <w:t xml:space="preserve"> по собственной инициативе, так как они подлежат предоставлению в рамках межведомственного информационного взаимодействия, а также способы и порядок их предоставления заявителями, в</w:t>
      </w:r>
      <w:proofErr w:type="gramEnd"/>
      <w:r w:rsidRPr="006D1501">
        <w:rPr>
          <w:b/>
          <w:bCs/>
          <w:sz w:val="28"/>
          <w:szCs w:val="28"/>
        </w:rPr>
        <w:t xml:space="preserve"> том числе в электронной форме</w:t>
      </w:r>
    </w:p>
    <w:p w:rsidR="002F3CBF" w:rsidRPr="006D1501" w:rsidRDefault="002F3CBF" w:rsidP="0051723F">
      <w:pPr>
        <w:ind w:firstLine="709"/>
      </w:pPr>
    </w:p>
    <w:p w:rsidR="002F3CBF" w:rsidRPr="006D1501" w:rsidRDefault="002F3CBF" w:rsidP="00FA5C78">
      <w:pPr>
        <w:ind w:firstLine="709"/>
        <w:jc w:val="both"/>
        <w:rPr>
          <w:sz w:val="28"/>
          <w:szCs w:val="28"/>
        </w:rPr>
      </w:pPr>
      <w:r w:rsidRPr="006D1501">
        <w:rPr>
          <w:sz w:val="28"/>
          <w:szCs w:val="28"/>
        </w:rPr>
        <w:lastRenderedPageBreak/>
        <w:t>21. Документы, находящиеся в распоряжении администрации города</w:t>
      </w:r>
      <w:r>
        <w:rPr>
          <w:sz w:val="28"/>
          <w:szCs w:val="28"/>
        </w:rPr>
        <w:t>,</w:t>
      </w:r>
      <w:r w:rsidRPr="006D1501">
        <w:rPr>
          <w:sz w:val="28"/>
          <w:szCs w:val="28"/>
        </w:rPr>
        <w:t xml:space="preserve"> </w:t>
      </w:r>
      <w:r>
        <w:rPr>
          <w:sz w:val="28"/>
          <w:szCs w:val="28"/>
        </w:rPr>
        <w:t>для предоставления муниципальной услуги не требуются</w:t>
      </w:r>
      <w:r w:rsidRPr="006D1501">
        <w:rPr>
          <w:sz w:val="28"/>
          <w:szCs w:val="28"/>
        </w:rPr>
        <w:t>.</w:t>
      </w:r>
    </w:p>
    <w:p w:rsidR="002F3CBF" w:rsidRPr="006D1501" w:rsidRDefault="002F3CBF" w:rsidP="00FA5C78">
      <w:pPr>
        <w:pStyle w:val="a3"/>
        <w:ind w:firstLine="709"/>
      </w:pPr>
      <w:r w:rsidRPr="006D1501">
        <w:t>22.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2F3CBF" w:rsidRPr="00FA5C78" w:rsidRDefault="002F3CBF" w:rsidP="00FA5C78">
      <w:pPr>
        <w:autoSpaceDE w:val="0"/>
        <w:autoSpaceDN w:val="0"/>
        <w:adjustRightInd w:val="0"/>
        <w:ind w:firstLine="709"/>
        <w:jc w:val="both"/>
        <w:rPr>
          <w:sz w:val="28"/>
          <w:szCs w:val="28"/>
        </w:rPr>
      </w:pPr>
      <w:r w:rsidRPr="004555E1">
        <w:rPr>
          <w:sz w:val="28"/>
          <w:szCs w:val="28"/>
        </w:rPr>
        <w:t xml:space="preserve">1) </w:t>
      </w:r>
      <w:r w:rsidRPr="006D1501">
        <w:rPr>
          <w:sz w:val="28"/>
          <w:szCs w:val="28"/>
        </w:rPr>
        <w:t xml:space="preserve">выписка из Единого государственного реестра недвижимости об объекте недвижимости </w:t>
      </w:r>
      <w:r w:rsidRPr="004555E1">
        <w:rPr>
          <w:sz w:val="28"/>
          <w:szCs w:val="28"/>
        </w:rPr>
        <w:t xml:space="preserve">(в случае, если предполагается размещение объекта на земельном участке), получаемая в Федеральной службе государственной регистрации, кадастра и картографии или ее территориальном </w:t>
      </w:r>
      <w:r w:rsidRPr="00FA5C78">
        <w:rPr>
          <w:sz w:val="28"/>
          <w:szCs w:val="28"/>
        </w:rPr>
        <w:t>органе;</w:t>
      </w:r>
    </w:p>
    <w:p w:rsidR="002F3CBF" w:rsidRPr="006D1501" w:rsidRDefault="002F3CBF" w:rsidP="00FA5C78">
      <w:pPr>
        <w:autoSpaceDE w:val="0"/>
        <w:autoSpaceDN w:val="0"/>
        <w:adjustRightInd w:val="0"/>
        <w:ind w:firstLine="709"/>
        <w:jc w:val="both"/>
        <w:rPr>
          <w:sz w:val="28"/>
          <w:szCs w:val="28"/>
        </w:rPr>
      </w:pPr>
      <w:proofErr w:type="gramStart"/>
      <w:r w:rsidRPr="006D1501">
        <w:rPr>
          <w:sz w:val="28"/>
          <w:szCs w:val="28"/>
        </w:rPr>
        <w:t>2) копия лицензии, удостоверяющей право проведени</w:t>
      </w:r>
      <w:r w:rsidR="007C13E6">
        <w:rPr>
          <w:sz w:val="28"/>
          <w:szCs w:val="28"/>
        </w:rPr>
        <w:t>я</w:t>
      </w:r>
      <w:r w:rsidRPr="006D1501">
        <w:rPr>
          <w:sz w:val="28"/>
          <w:szCs w:val="28"/>
        </w:rPr>
        <w:t xml:space="preserve"> работ по геологическому изучению недр (в случае получения разрешения на использование земель или земельного участка в целях осуществления геологического изучения недр), получаемая в управлении экологии и природных ресурсов Липецкой области и в отделе геологии и лицензирования по Липецкой и Тамбовской областям;</w:t>
      </w:r>
      <w:proofErr w:type="gramEnd"/>
    </w:p>
    <w:p w:rsidR="002F3CBF" w:rsidRPr="004555E1" w:rsidRDefault="002F3CBF" w:rsidP="00FA5C78">
      <w:pPr>
        <w:autoSpaceDE w:val="0"/>
        <w:autoSpaceDN w:val="0"/>
        <w:adjustRightInd w:val="0"/>
        <w:ind w:firstLine="709"/>
        <w:jc w:val="both"/>
        <w:rPr>
          <w:sz w:val="28"/>
          <w:szCs w:val="28"/>
        </w:rPr>
      </w:pPr>
      <w:r w:rsidRPr="004555E1">
        <w:rPr>
          <w:sz w:val="28"/>
          <w:szCs w:val="28"/>
        </w:rPr>
        <w:t xml:space="preserve">3) иные документы, подтверждающие основания для использования земель или земельного участка в целях, предусмотренных </w:t>
      </w:r>
      <w:hyperlink r:id="rId8" w:history="1">
        <w:r w:rsidRPr="004555E1">
          <w:rPr>
            <w:sz w:val="28"/>
            <w:szCs w:val="28"/>
          </w:rPr>
          <w:t>пунктом 1 статьи 39.34</w:t>
        </w:r>
      </w:hyperlink>
      <w:r w:rsidRPr="004555E1">
        <w:rPr>
          <w:sz w:val="28"/>
          <w:szCs w:val="28"/>
        </w:rPr>
        <w:t xml:space="preserve"> Земельного кодекса Российской Федерации.</w:t>
      </w:r>
    </w:p>
    <w:p w:rsidR="002F3CBF" w:rsidRPr="008D3BAE" w:rsidRDefault="002F3CBF" w:rsidP="00FA5C78">
      <w:pPr>
        <w:autoSpaceDE w:val="0"/>
        <w:autoSpaceDN w:val="0"/>
        <w:adjustRightInd w:val="0"/>
        <w:ind w:firstLine="709"/>
        <w:jc w:val="both"/>
        <w:rPr>
          <w:sz w:val="28"/>
          <w:szCs w:val="28"/>
          <w:lang w:eastAsia="ar-SA"/>
        </w:rPr>
      </w:pPr>
      <w:r w:rsidRPr="008D3BAE">
        <w:rPr>
          <w:sz w:val="28"/>
          <w:szCs w:val="28"/>
          <w:lang w:eastAsia="ar-SA"/>
        </w:rPr>
        <w:t xml:space="preserve">23. Заявитель вправе </w:t>
      </w:r>
      <w:proofErr w:type="gramStart"/>
      <w:r w:rsidRPr="008D3BAE">
        <w:rPr>
          <w:sz w:val="28"/>
          <w:szCs w:val="28"/>
          <w:lang w:eastAsia="ar-SA"/>
        </w:rPr>
        <w:t>предоставить документы</w:t>
      </w:r>
      <w:proofErr w:type="gramEnd"/>
      <w:r w:rsidRPr="008D3BAE">
        <w:rPr>
          <w:sz w:val="28"/>
          <w:szCs w:val="28"/>
          <w:lang w:eastAsia="ar-SA"/>
        </w:rPr>
        <w:t xml:space="preserve">, указанные в пункте 22 Административного регламента, по собственной инициативе. </w:t>
      </w:r>
    </w:p>
    <w:p w:rsidR="002F3CBF" w:rsidRPr="006D1501" w:rsidRDefault="002F3CBF" w:rsidP="00FA5C78">
      <w:pPr>
        <w:autoSpaceDE w:val="0"/>
        <w:autoSpaceDN w:val="0"/>
        <w:adjustRightInd w:val="0"/>
        <w:ind w:firstLine="709"/>
        <w:jc w:val="both"/>
        <w:rPr>
          <w:sz w:val="28"/>
          <w:szCs w:val="28"/>
          <w:lang w:eastAsia="en-US"/>
        </w:rPr>
      </w:pPr>
      <w:proofErr w:type="spellStart"/>
      <w:r w:rsidRPr="006D1501">
        <w:rPr>
          <w:sz w:val="28"/>
          <w:szCs w:val="28"/>
          <w:lang w:eastAsia="en-US"/>
        </w:rPr>
        <w:t>Непред</w:t>
      </w:r>
      <w:r>
        <w:rPr>
          <w:sz w:val="28"/>
          <w:szCs w:val="28"/>
          <w:lang w:eastAsia="en-US"/>
        </w:rPr>
        <w:t>о</w:t>
      </w:r>
      <w:r w:rsidRPr="006D1501">
        <w:rPr>
          <w:sz w:val="28"/>
          <w:szCs w:val="28"/>
          <w:lang w:eastAsia="en-US"/>
        </w:rPr>
        <w:t>ставление</w:t>
      </w:r>
      <w:proofErr w:type="spellEnd"/>
      <w:r w:rsidRPr="006D1501">
        <w:rPr>
          <w:sz w:val="28"/>
          <w:szCs w:val="28"/>
          <w:lang w:eastAsia="en-US"/>
        </w:rPr>
        <w:t xml:space="preserve"> заявителем указанных документов не является основанием для отказа заявителю в </w:t>
      </w:r>
      <w:r w:rsidRPr="004555E1">
        <w:rPr>
          <w:sz w:val="28"/>
          <w:szCs w:val="28"/>
          <w:lang w:eastAsia="en-US"/>
        </w:rPr>
        <w:t>предоставлении муниципальной услуги</w:t>
      </w:r>
      <w:r w:rsidRPr="006D1501">
        <w:rPr>
          <w:sz w:val="28"/>
          <w:szCs w:val="28"/>
          <w:lang w:eastAsia="en-US"/>
        </w:rPr>
        <w:t>.</w:t>
      </w:r>
    </w:p>
    <w:p w:rsidR="002F3CBF" w:rsidRPr="006D1501" w:rsidRDefault="002F3CBF" w:rsidP="007863E0">
      <w:pPr>
        <w:pStyle w:val="a3"/>
        <w:widowControl w:val="0"/>
        <w:jc w:val="center"/>
        <w:rPr>
          <w:b/>
          <w:bCs/>
        </w:rPr>
      </w:pPr>
    </w:p>
    <w:p w:rsidR="002F3CBF" w:rsidRPr="006D1501" w:rsidRDefault="002F3CBF" w:rsidP="007863E0">
      <w:pPr>
        <w:pStyle w:val="a3"/>
        <w:widowControl w:val="0"/>
        <w:jc w:val="center"/>
        <w:rPr>
          <w:b/>
          <w:bCs/>
        </w:rPr>
      </w:pPr>
      <w:r w:rsidRPr="006D1501">
        <w:rPr>
          <w:b/>
          <w:bCs/>
        </w:rPr>
        <w:t>Указание на запрет требовать от заявителя предоставления документов, информации или осуществления действий</w:t>
      </w:r>
    </w:p>
    <w:p w:rsidR="002F3CBF" w:rsidRPr="006D1501" w:rsidRDefault="002F3CBF" w:rsidP="007863E0">
      <w:pPr>
        <w:pStyle w:val="a3"/>
        <w:widowControl w:val="0"/>
        <w:jc w:val="center"/>
        <w:rPr>
          <w:b/>
          <w:bCs/>
          <w:sz w:val="16"/>
          <w:szCs w:val="16"/>
        </w:rPr>
      </w:pPr>
    </w:p>
    <w:p w:rsidR="002F3CBF" w:rsidRPr="006D1501" w:rsidRDefault="002F3CBF" w:rsidP="0051723F">
      <w:pPr>
        <w:widowControl w:val="0"/>
        <w:autoSpaceDE w:val="0"/>
        <w:autoSpaceDN w:val="0"/>
        <w:adjustRightInd w:val="0"/>
        <w:ind w:firstLine="709"/>
        <w:jc w:val="both"/>
        <w:rPr>
          <w:sz w:val="28"/>
          <w:szCs w:val="28"/>
        </w:rPr>
      </w:pPr>
      <w:r w:rsidRPr="00AD59B3">
        <w:rPr>
          <w:sz w:val="28"/>
          <w:szCs w:val="28"/>
        </w:rPr>
        <w:t>24. Администрация города не вправе</w:t>
      </w:r>
      <w:r>
        <w:rPr>
          <w:color w:val="FF0000"/>
          <w:sz w:val="28"/>
          <w:szCs w:val="28"/>
        </w:rPr>
        <w:t xml:space="preserve"> </w:t>
      </w:r>
      <w:r w:rsidRPr="006D1501">
        <w:rPr>
          <w:sz w:val="28"/>
          <w:szCs w:val="28"/>
        </w:rPr>
        <w:t>требовать от заявителя:</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CBF" w:rsidRPr="006D1501" w:rsidRDefault="002F3CBF" w:rsidP="0051723F">
      <w:pPr>
        <w:widowControl w:val="0"/>
        <w:autoSpaceDE w:val="0"/>
        <w:autoSpaceDN w:val="0"/>
        <w:adjustRightInd w:val="0"/>
        <w:ind w:firstLine="709"/>
        <w:jc w:val="both"/>
        <w:rPr>
          <w:sz w:val="28"/>
          <w:szCs w:val="28"/>
        </w:rPr>
      </w:pPr>
      <w:proofErr w:type="gramStart"/>
      <w:r w:rsidRPr="006D1501">
        <w:rPr>
          <w:sz w:val="28"/>
          <w:szCs w:val="28"/>
        </w:rPr>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города, иных органов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Липецкой области и муниципальными правовыми актами, за исключением документов, включенных в определенный частью 6 статьи 7 Федерального закона</w:t>
      </w:r>
      <w:proofErr w:type="gramEnd"/>
      <w:r w:rsidRPr="006D1501">
        <w:rPr>
          <w:sz w:val="28"/>
          <w:szCs w:val="28"/>
        </w:rPr>
        <w:t xml:space="preserve"> «Об организации предоставления государственных и муниципальных услуг» перечень документов;</w:t>
      </w:r>
    </w:p>
    <w:p w:rsidR="002F3CBF" w:rsidRDefault="002F3CBF" w:rsidP="0051723F">
      <w:pPr>
        <w:widowControl w:val="0"/>
        <w:autoSpaceDE w:val="0"/>
        <w:autoSpaceDN w:val="0"/>
        <w:adjustRightInd w:val="0"/>
        <w:ind w:firstLine="709"/>
        <w:jc w:val="both"/>
        <w:rPr>
          <w:sz w:val="28"/>
          <w:szCs w:val="28"/>
        </w:rPr>
      </w:pPr>
      <w:r w:rsidRPr="006D1501">
        <w:rPr>
          <w:sz w:val="28"/>
          <w:szCs w:val="28"/>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w:t>
      </w:r>
      <w:r w:rsidR="00CB446D">
        <w:rPr>
          <w:sz w:val="28"/>
          <w:szCs w:val="28"/>
        </w:rPr>
        <w:t>ственных и муниципальных услуг»;</w:t>
      </w:r>
    </w:p>
    <w:p w:rsidR="00CB446D" w:rsidRDefault="00CB446D" w:rsidP="00A632A6">
      <w:pPr>
        <w:pStyle w:val="a3"/>
        <w:widowControl w:val="0"/>
        <w:ind w:firstLine="709"/>
      </w:pPr>
      <w:proofErr w:type="gramStart"/>
      <w:r w:rsidRPr="00B470F2">
        <w:t xml:space="preserve">4) предоставления на бумажном носителе документов и информации, </w:t>
      </w:r>
      <w:r w:rsidRPr="00B470F2">
        <w:lastRenderedPageBreak/>
        <w:t xml:space="preserve">электронные образы которых ранее были заверены в соответствии с </w:t>
      </w:r>
      <w:hyperlink r:id="rId9" w:anchor="/document/12177515/entry/16172" w:history="1">
        <w:r w:rsidRPr="00B470F2">
          <w:t>пунктом 7.2 части 1 статьи 16</w:t>
        </w:r>
      </w:hyperlink>
      <w:r w:rsidRPr="00B470F2">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t>.</w:t>
      </w:r>
      <w:proofErr w:type="gramEnd"/>
    </w:p>
    <w:p w:rsidR="002F3CBF" w:rsidRPr="006D1501" w:rsidRDefault="002F3CBF" w:rsidP="00A632A6">
      <w:pPr>
        <w:pStyle w:val="a3"/>
        <w:widowControl w:val="0"/>
        <w:ind w:firstLine="709"/>
      </w:pPr>
      <w:r w:rsidRPr="006D1501">
        <w:t>25.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2F3CBF" w:rsidRPr="006D1501" w:rsidRDefault="002F3CBF" w:rsidP="00A632A6">
      <w:pPr>
        <w:pStyle w:val="a3"/>
        <w:widowControl w:val="0"/>
        <w:ind w:firstLine="709"/>
      </w:pPr>
      <w:r w:rsidRPr="006D1501">
        <w:t>26. Запрещается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2F3CBF" w:rsidRPr="006D1501" w:rsidRDefault="002F3CBF" w:rsidP="00A632A6">
      <w:pPr>
        <w:pStyle w:val="a3"/>
        <w:widowControl w:val="0"/>
        <w:ind w:firstLine="709"/>
      </w:pPr>
      <w:r w:rsidRPr="006D1501">
        <w:t>27. Запрещается при осуществлении записи на прием требовать от заявителя совершения иных действий, кроме прохождения идентификац</w:t>
      </w:r>
      <w:proofErr w:type="gramStart"/>
      <w:r w:rsidRPr="006D1501">
        <w:t>ии и ау</w:t>
      </w:r>
      <w:proofErr w:type="gramEnd"/>
      <w:r w:rsidRPr="006D1501">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3CBF" w:rsidRPr="006D1501" w:rsidRDefault="002F3CBF" w:rsidP="0051723F">
      <w:pPr>
        <w:ind w:firstLine="709"/>
        <w:jc w:val="center"/>
        <w:rPr>
          <w:b/>
          <w:bCs/>
          <w:sz w:val="20"/>
          <w:szCs w:val="20"/>
        </w:rPr>
      </w:pPr>
    </w:p>
    <w:p w:rsidR="002F3CBF" w:rsidRPr="006D1501" w:rsidRDefault="002F3CBF" w:rsidP="007863E0">
      <w:pPr>
        <w:jc w:val="center"/>
        <w:rPr>
          <w:b/>
          <w:bCs/>
          <w:sz w:val="28"/>
          <w:szCs w:val="28"/>
        </w:rPr>
      </w:pPr>
      <w:r w:rsidRPr="006D1501">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2F3CBF" w:rsidRPr="006D1501" w:rsidRDefault="002F3CBF" w:rsidP="007863E0">
      <w:pPr>
        <w:jc w:val="center"/>
        <w:rPr>
          <w:sz w:val="28"/>
          <w:szCs w:val="28"/>
        </w:rPr>
      </w:pP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28. Основания для отказа в приеме документов, необходимые для предоставления муниципальной услуги, действующим законодательством не установлены.</w:t>
      </w:r>
    </w:p>
    <w:p w:rsidR="002F3CBF" w:rsidRPr="006D1501" w:rsidRDefault="002F3CBF" w:rsidP="007863E0">
      <w:pPr>
        <w:jc w:val="center"/>
        <w:rPr>
          <w:b/>
          <w:bCs/>
          <w:sz w:val="28"/>
          <w:szCs w:val="28"/>
        </w:rPr>
      </w:pPr>
    </w:p>
    <w:p w:rsidR="002F3CBF" w:rsidRPr="006D1501" w:rsidRDefault="002F3CBF" w:rsidP="007863E0">
      <w:pPr>
        <w:jc w:val="center"/>
        <w:rPr>
          <w:b/>
          <w:bCs/>
          <w:sz w:val="28"/>
          <w:szCs w:val="28"/>
        </w:rPr>
      </w:pPr>
      <w:r w:rsidRPr="006D1501">
        <w:rPr>
          <w:b/>
          <w:bCs/>
          <w:sz w:val="28"/>
          <w:szCs w:val="28"/>
        </w:rPr>
        <w:t>Исчерпывающий перечень оснований для приостановления или отказа в предоставлении муниципальной услуги</w:t>
      </w:r>
    </w:p>
    <w:p w:rsidR="002F3CBF" w:rsidRPr="006D1501" w:rsidRDefault="002F3CBF" w:rsidP="0051723F">
      <w:pPr>
        <w:ind w:firstLine="709"/>
        <w:jc w:val="center"/>
        <w:rPr>
          <w:b/>
          <w:bCs/>
          <w:sz w:val="28"/>
          <w:szCs w:val="28"/>
        </w:rPr>
      </w:pPr>
    </w:p>
    <w:p w:rsidR="002F3CBF" w:rsidRPr="006D1501" w:rsidRDefault="002F3CBF" w:rsidP="0051723F">
      <w:pPr>
        <w:pStyle w:val="ConsPlusNormal"/>
        <w:widowControl/>
        <w:ind w:firstLine="709"/>
        <w:jc w:val="both"/>
        <w:rPr>
          <w:rFonts w:ascii="Times New Roman" w:hAnsi="Times New Roman" w:cs="Times New Roman"/>
        </w:rPr>
      </w:pPr>
      <w:r w:rsidRPr="006D1501">
        <w:rPr>
          <w:rFonts w:ascii="Times New Roman" w:hAnsi="Times New Roman" w:cs="Times New Roman"/>
        </w:rPr>
        <w:t>29. Основания для приостановления предоставления муниципальной услуги действующим законодательством не установлены.</w:t>
      </w:r>
    </w:p>
    <w:p w:rsidR="002F3CBF" w:rsidRPr="006D1501" w:rsidRDefault="002F3CBF" w:rsidP="0051723F">
      <w:pPr>
        <w:autoSpaceDE w:val="0"/>
        <w:autoSpaceDN w:val="0"/>
        <w:adjustRightInd w:val="0"/>
        <w:ind w:firstLine="709"/>
        <w:jc w:val="both"/>
        <w:rPr>
          <w:sz w:val="28"/>
          <w:szCs w:val="28"/>
        </w:rPr>
      </w:pPr>
      <w:bookmarkStart w:id="2" w:name="п_26_основания_отказа"/>
      <w:bookmarkEnd w:id="2"/>
      <w:r w:rsidRPr="006D1501">
        <w:rPr>
          <w:sz w:val="28"/>
          <w:szCs w:val="28"/>
        </w:rPr>
        <w:t>30. Основаниями для отказа в предоставлении муниципальной услуги являются:</w:t>
      </w:r>
    </w:p>
    <w:p w:rsidR="002F3CBF" w:rsidRPr="006D1501" w:rsidRDefault="002F3CBF" w:rsidP="00AB68CE">
      <w:pPr>
        <w:pStyle w:val="af7"/>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D1501">
        <w:rPr>
          <w:rFonts w:ascii="Times New Roman" w:hAnsi="Times New Roman" w:cs="Times New Roman"/>
          <w:sz w:val="28"/>
          <w:szCs w:val="28"/>
        </w:rPr>
        <w:t xml:space="preserve">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w:t>
      </w:r>
      <w:r w:rsidRPr="00AD59B3">
        <w:rPr>
          <w:rFonts w:ascii="Times New Roman" w:hAnsi="Times New Roman" w:cs="Times New Roman"/>
          <w:sz w:val="28"/>
          <w:szCs w:val="28"/>
        </w:rPr>
        <w:t>государственной или муниципальной собственности, утвержденных постановлением Правительства Российской Федерации от 27.11.2014 № 1244</w:t>
      </w:r>
      <w:r w:rsidRPr="00AD59B3">
        <w:rPr>
          <w:rFonts w:ascii="Times New Roman" w:hAnsi="Times New Roman" w:cs="Times New Roman"/>
          <w:sz w:val="28"/>
          <w:szCs w:val="28"/>
        </w:rPr>
        <w:br/>
        <w:t>«Об утверждении Правил выдачи разрешения на использование земель или земельного участка, находящихся</w:t>
      </w:r>
      <w:r w:rsidRPr="006D1501">
        <w:rPr>
          <w:rFonts w:ascii="Times New Roman" w:hAnsi="Times New Roman" w:cs="Times New Roman"/>
          <w:sz w:val="28"/>
          <w:szCs w:val="28"/>
        </w:rPr>
        <w:t xml:space="preserve"> в государственной или муниципальной собственности»;</w:t>
      </w:r>
      <w:proofErr w:type="gramEnd"/>
    </w:p>
    <w:p w:rsidR="002F3CBF" w:rsidRPr="006D1501" w:rsidRDefault="002F3CBF" w:rsidP="00AB68CE">
      <w:pPr>
        <w:pStyle w:val="af7"/>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2) в заявлении указаны цели использования земель или земельного участка или объекты, предполагаемые к размещению, непредусмотренные пунктом 1 статьи 39.34 Земельного кодекса Российской Федерации;</w:t>
      </w:r>
    </w:p>
    <w:p w:rsidR="002F3CBF" w:rsidRPr="006D1501" w:rsidRDefault="002F3CBF" w:rsidP="00AB68CE">
      <w:pPr>
        <w:pStyle w:val="af7"/>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lastRenderedPageBreak/>
        <w:t>3) земельный участок, на использование которого испрашивается разрешение, предоставлен физическому или юридическому лицу.</w:t>
      </w:r>
    </w:p>
    <w:p w:rsidR="002F3CBF" w:rsidRPr="006D1501" w:rsidRDefault="002F3CBF" w:rsidP="0051723F">
      <w:pPr>
        <w:pStyle w:val="ConsPlusNormal"/>
        <w:widowControl/>
        <w:ind w:firstLine="709"/>
        <w:jc w:val="both"/>
        <w:rPr>
          <w:rFonts w:ascii="Times New Roman" w:hAnsi="Times New Roman" w:cs="Times New Roman"/>
        </w:rPr>
      </w:pPr>
    </w:p>
    <w:p w:rsidR="002F3CBF" w:rsidRPr="006D1501" w:rsidRDefault="002F3CBF" w:rsidP="00910265">
      <w:pPr>
        <w:jc w:val="center"/>
        <w:rPr>
          <w:b/>
          <w:bCs/>
          <w:sz w:val="28"/>
          <w:szCs w:val="28"/>
        </w:rPr>
      </w:pPr>
      <w:r w:rsidRPr="006D1501">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F3CBF" w:rsidRPr="006D1501" w:rsidRDefault="002F3CBF" w:rsidP="0051723F">
      <w:pPr>
        <w:ind w:firstLine="709"/>
        <w:rPr>
          <w:sz w:val="28"/>
          <w:szCs w:val="28"/>
        </w:rPr>
      </w:pPr>
    </w:p>
    <w:p w:rsidR="002F3CBF" w:rsidRPr="006D1501" w:rsidRDefault="002F3CBF" w:rsidP="0051723F">
      <w:pPr>
        <w:widowControl w:val="0"/>
        <w:ind w:firstLine="709"/>
        <w:jc w:val="both"/>
        <w:rPr>
          <w:sz w:val="28"/>
          <w:szCs w:val="28"/>
        </w:rPr>
      </w:pPr>
      <w:r w:rsidRPr="006D1501">
        <w:rPr>
          <w:sz w:val="28"/>
          <w:szCs w:val="28"/>
        </w:rPr>
        <w:t>3</w:t>
      </w:r>
      <w:r>
        <w:rPr>
          <w:sz w:val="28"/>
          <w:szCs w:val="28"/>
        </w:rPr>
        <w:t>1</w:t>
      </w:r>
      <w:r w:rsidRPr="006D1501">
        <w:rPr>
          <w:sz w:val="28"/>
          <w:szCs w:val="28"/>
        </w:rPr>
        <w:t>. Предоставление муниципальной услуги осуществляется без взимания государственной пошлины или иной платы.</w:t>
      </w:r>
    </w:p>
    <w:p w:rsidR="002F3CBF" w:rsidRDefault="002F3CBF" w:rsidP="0051723F">
      <w:pPr>
        <w:widowControl w:val="0"/>
        <w:ind w:firstLine="709"/>
        <w:jc w:val="both"/>
        <w:rPr>
          <w:sz w:val="28"/>
          <w:szCs w:val="28"/>
        </w:rPr>
      </w:pPr>
    </w:p>
    <w:p w:rsidR="002F3CBF" w:rsidRPr="006D1501" w:rsidRDefault="002F3CBF" w:rsidP="007863E0">
      <w:pPr>
        <w:autoSpaceDE w:val="0"/>
        <w:autoSpaceDN w:val="0"/>
        <w:adjustRightInd w:val="0"/>
        <w:jc w:val="center"/>
        <w:outlineLvl w:val="2"/>
        <w:rPr>
          <w:b/>
          <w:bCs/>
          <w:sz w:val="28"/>
          <w:szCs w:val="28"/>
          <w:lang w:eastAsia="en-US"/>
        </w:rPr>
      </w:pPr>
      <w:r w:rsidRPr="006D1501">
        <w:rPr>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3CBF" w:rsidRPr="006D1501" w:rsidRDefault="002F3CBF" w:rsidP="001F711D">
      <w:pPr>
        <w:widowControl w:val="0"/>
        <w:ind w:firstLine="709"/>
        <w:jc w:val="both"/>
        <w:rPr>
          <w:sz w:val="28"/>
          <w:szCs w:val="28"/>
        </w:rPr>
      </w:pPr>
      <w:r w:rsidRPr="006D1501">
        <w:rPr>
          <w:sz w:val="28"/>
          <w:szCs w:val="28"/>
        </w:rPr>
        <w:t>3</w:t>
      </w:r>
      <w:r>
        <w:rPr>
          <w:sz w:val="28"/>
          <w:szCs w:val="28"/>
        </w:rPr>
        <w:t>2</w:t>
      </w:r>
      <w:r w:rsidRPr="006D1501">
        <w:rPr>
          <w:sz w:val="28"/>
          <w:szCs w:val="28"/>
        </w:rPr>
        <w:t>. Услуги, которые  являются необходимыми  и обязательными для предоставления муниципальной услуги, не предусмотрены.</w:t>
      </w:r>
    </w:p>
    <w:p w:rsidR="002F3CBF" w:rsidRPr="006D1501" w:rsidRDefault="002F3CBF" w:rsidP="0051723F">
      <w:pPr>
        <w:pStyle w:val="ConsPlusNormal"/>
        <w:widowControl/>
        <w:ind w:firstLine="709"/>
        <w:jc w:val="center"/>
        <w:rPr>
          <w:rFonts w:ascii="Times New Roman" w:hAnsi="Times New Roman" w:cs="Times New Roman"/>
        </w:rPr>
      </w:pPr>
    </w:p>
    <w:p w:rsidR="002F3CBF" w:rsidRPr="006D1501" w:rsidRDefault="002F3CBF" w:rsidP="007863E0">
      <w:pPr>
        <w:jc w:val="center"/>
        <w:rPr>
          <w:b/>
          <w:bCs/>
          <w:sz w:val="28"/>
          <w:szCs w:val="28"/>
        </w:rPr>
      </w:pPr>
      <w:r w:rsidRPr="006D1501">
        <w:rPr>
          <w:b/>
          <w:bCs/>
          <w:sz w:val="28"/>
          <w:szCs w:val="28"/>
        </w:rPr>
        <w:t>Порядок, размер и основания взимания платы за предоставление услуг,</w:t>
      </w:r>
    </w:p>
    <w:p w:rsidR="002F3CBF" w:rsidRPr="006D1501" w:rsidRDefault="002F3CBF" w:rsidP="007863E0">
      <w:pPr>
        <w:jc w:val="center"/>
        <w:rPr>
          <w:b/>
          <w:bCs/>
          <w:sz w:val="28"/>
          <w:szCs w:val="28"/>
        </w:rPr>
      </w:pPr>
      <w:r w:rsidRPr="006D1501">
        <w:rPr>
          <w:b/>
          <w:bCs/>
          <w:sz w:val="28"/>
          <w:szCs w:val="28"/>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3CBF" w:rsidRPr="006D1501" w:rsidRDefault="002F3CBF" w:rsidP="007863E0">
      <w:pPr>
        <w:jc w:val="center"/>
        <w:rPr>
          <w:b/>
          <w:bCs/>
          <w:sz w:val="28"/>
          <w:szCs w:val="28"/>
        </w:rPr>
      </w:pPr>
    </w:p>
    <w:p w:rsidR="002F3CBF" w:rsidRPr="006D1501" w:rsidRDefault="002F3CBF" w:rsidP="001F711D">
      <w:pPr>
        <w:widowControl w:val="0"/>
        <w:ind w:firstLine="709"/>
        <w:jc w:val="both"/>
        <w:rPr>
          <w:sz w:val="28"/>
          <w:szCs w:val="28"/>
        </w:rPr>
      </w:pPr>
      <w:r w:rsidRPr="006D1501">
        <w:rPr>
          <w:sz w:val="28"/>
          <w:szCs w:val="28"/>
        </w:rPr>
        <w:t>3</w:t>
      </w:r>
      <w:r>
        <w:rPr>
          <w:sz w:val="28"/>
          <w:szCs w:val="28"/>
        </w:rPr>
        <w:t>3</w:t>
      </w:r>
      <w:r w:rsidRPr="006D1501">
        <w:rPr>
          <w:sz w:val="28"/>
          <w:szCs w:val="28"/>
        </w:rPr>
        <w:t>. Платные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2F3CBF" w:rsidRPr="006D1501" w:rsidRDefault="002F3CBF" w:rsidP="0051723F">
      <w:pPr>
        <w:pStyle w:val="ConsPlusNormal"/>
        <w:widowControl/>
        <w:ind w:firstLine="709"/>
        <w:jc w:val="center"/>
        <w:rPr>
          <w:rFonts w:ascii="Times New Roman" w:hAnsi="Times New Roman" w:cs="Times New Roman"/>
        </w:rPr>
      </w:pPr>
    </w:p>
    <w:p w:rsidR="002F3CBF" w:rsidRPr="006D1501" w:rsidRDefault="002F3CBF" w:rsidP="007863E0">
      <w:pPr>
        <w:jc w:val="center"/>
        <w:rPr>
          <w:b/>
          <w:bCs/>
          <w:sz w:val="28"/>
          <w:szCs w:val="28"/>
        </w:rPr>
      </w:pPr>
      <w:r w:rsidRPr="006D1501">
        <w:rPr>
          <w:b/>
          <w:bCs/>
          <w:sz w:val="28"/>
          <w:szCs w:val="28"/>
        </w:rPr>
        <w:t>Максимальный срок ожидания в очереди при подаче заявления и при получении результат</w:t>
      </w:r>
      <w:r w:rsidR="00AD59B3">
        <w:rPr>
          <w:b/>
          <w:bCs/>
          <w:sz w:val="28"/>
          <w:szCs w:val="28"/>
        </w:rPr>
        <w:t>а</w:t>
      </w:r>
      <w:r w:rsidRPr="006D1501">
        <w:rPr>
          <w:b/>
          <w:bCs/>
          <w:sz w:val="28"/>
          <w:szCs w:val="28"/>
        </w:rPr>
        <w:t xml:space="preserve"> предоставления муниципальной услуги</w:t>
      </w:r>
    </w:p>
    <w:p w:rsidR="002F3CBF" w:rsidRPr="006D1501" w:rsidRDefault="002F3CBF" w:rsidP="007863E0">
      <w:pPr>
        <w:rPr>
          <w:sz w:val="28"/>
          <w:szCs w:val="28"/>
        </w:rPr>
      </w:pPr>
    </w:p>
    <w:p w:rsidR="002F3CBF" w:rsidRPr="006D1501" w:rsidRDefault="002F3CBF" w:rsidP="0051723F">
      <w:pPr>
        <w:ind w:firstLine="709"/>
        <w:jc w:val="both"/>
        <w:rPr>
          <w:sz w:val="28"/>
          <w:szCs w:val="28"/>
        </w:rPr>
      </w:pPr>
      <w:r w:rsidRPr="006D1501">
        <w:rPr>
          <w:sz w:val="28"/>
          <w:szCs w:val="28"/>
        </w:rPr>
        <w:t>3</w:t>
      </w:r>
      <w:r>
        <w:rPr>
          <w:sz w:val="28"/>
          <w:szCs w:val="28"/>
        </w:rPr>
        <w:t>4</w:t>
      </w:r>
      <w:r w:rsidRPr="006D1501">
        <w:rPr>
          <w:sz w:val="28"/>
          <w:szCs w:val="28"/>
        </w:rPr>
        <w:t>. Максимальный срок ожидания в очереди при подаче заявления, а также при получении результата предоставления муниципальной услуги не должен превышать 15 минут.</w:t>
      </w:r>
    </w:p>
    <w:p w:rsidR="002F3CBF" w:rsidRPr="006D1501" w:rsidRDefault="002F3CBF" w:rsidP="0051723F">
      <w:pPr>
        <w:pStyle w:val="ConsPlusNormal"/>
        <w:widowControl/>
        <w:ind w:firstLine="709"/>
        <w:rPr>
          <w:rFonts w:cs="Times New Roman"/>
        </w:rPr>
      </w:pPr>
    </w:p>
    <w:p w:rsidR="002F3CBF" w:rsidRPr="006D1501" w:rsidRDefault="002F3CBF" w:rsidP="007863E0">
      <w:pPr>
        <w:jc w:val="center"/>
        <w:rPr>
          <w:b/>
          <w:bCs/>
          <w:sz w:val="28"/>
          <w:szCs w:val="28"/>
        </w:rPr>
      </w:pPr>
      <w:r w:rsidRPr="006D1501">
        <w:rPr>
          <w:b/>
          <w:bCs/>
          <w:sz w:val="28"/>
          <w:szCs w:val="28"/>
        </w:rPr>
        <w:t xml:space="preserve">Срок регистрации заявления, в том числе в электронной форме </w:t>
      </w:r>
    </w:p>
    <w:p w:rsidR="002F3CBF" w:rsidRPr="006D1501" w:rsidRDefault="002F3CBF" w:rsidP="0051723F">
      <w:pPr>
        <w:ind w:firstLine="709"/>
        <w:jc w:val="center"/>
        <w:rPr>
          <w:b/>
          <w:bCs/>
          <w:sz w:val="28"/>
          <w:szCs w:val="28"/>
        </w:rPr>
      </w:pPr>
    </w:p>
    <w:p w:rsidR="002F3CBF" w:rsidRPr="006D1501" w:rsidRDefault="002F3CBF" w:rsidP="00CB446D">
      <w:pPr>
        <w:autoSpaceDE w:val="0"/>
        <w:autoSpaceDN w:val="0"/>
        <w:adjustRightInd w:val="0"/>
        <w:ind w:firstLine="720"/>
        <w:jc w:val="both"/>
        <w:rPr>
          <w:sz w:val="28"/>
          <w:szCs w:val="28"/>
        </w:rPr>
      </w:pPr>
      <w:r w:rsidRPr="006D1501">
        <w:rPr>
          <w:sz w:val="28"/>
          <w:szCs w:val="28"/>
        </w:rPr>
        <w:t>3</w:t>
      </w:r>
      <w:r>
        <w:rPr>
          <w:sz w:val="28"/>
          <w:szCs w:val="28"/>
        </w:rPr>
        <w:t>5</w:t>
      </w:r>
      <w:r w:rsidRPr="006D1501">
        <w:rPr>
          <w:sz w:val="28"/>
          <w:szCs w:val="28"/>
        </w:rPr>
        <w:t xml:space="preserve">. </w:t>
      </w:r>
      <w:r w:rsidR="00CB446D" w:rsidRPr="00B470F2">
        <w:rPr>
          <w:sz w:val="28"/>
          <w:szCs w:val="28"/>
        </w:rPr>
        <w:t xml:space="preserve">Заявление, в том числе поступившее в случае реализации технической возможности в электронной форме, регистрируется в день поступления должностным лицом комитета по организации труда, муниципальной службе, кадровой работе и делопроизводству либо должностным лицом комитета по развитию местного самоуправления, </w:t>
      </w:r>
      <w:proofErr w:type="gramStart"/>
      <w:r w:rsidR="00CB446D" w:rsidRPr="00B470F2">
        <w:rPr>
          <w:sz w:val="28"/>
          <w:szCs w:val="28"/>
        </w:rPr>
        <w:t>ответственными</w:t>
      </w:r>
      <w:proofErr w:type="gramEnd"/>
      <w:r w:rsidR="00CB446D" w:rsidRPr="00B470F2">
        <w:rPr>
          <w:sz w:val="28"/>
          <w:szCs w:val="28"/>
        </w:rPr>
        <w:t xml:space="preserve"> за регистрацию входящей корреспонденции, в течение 15 минут.</w:t>
      </w:r>
    </w:p>
    <w:p w:rsidR="002F3CBF" w:rsidRDefault="002F3CBF" w:rsidP="00911AB0">
      <w:pPr>
        <w:autoSpaceDE w:val="0"/>
        <w:autoSpaceDN w:val="0"/>
        <w:adjustRightInd w:val="0"/>
        <w:ind w:firstLine="720"/>
        <w:jc w:val="both"/>
        <w:rPr>
          <w:sz w:val="28"/>
          <w:szCs w:val="28"/>
        </w:rPr>
      </w:pPr>
      <w:r w:rsidRPr="006D1501">
        <w:rPr>
          <w:sz w:val="28"/>
          <w:szCs w:val="28"/>
        </w:rPr>
        <w:t xml:space="preserve">Регистрация заявления осуществляется с использованием программного обеспечения для регистрации входящей корреспонденции с присвоением входящего номера и даты. </w:t>
      </w:r>
    </w:p>
    <w:p w:rsidR="002F3CBF" w:rsidRDefault="002F3CBF" w:rsidP="00911AB0">
      <w:pPr>
        <w:autoSpaceDE w:val="0"/>
        <w:autoSpaceDN w:val="0"/>
        <w:adjustRightInd w:val="0"/>
        <w:ind w:firstLine="720"/>
        <w:jc w:val="both"/>
        <w:rPr>
          <w:sz w:val="28"/>
          <w:szCs w:val="28"/>
        </w:rPr>
      </w:pPr>
    </w:p>
    <w:p w:rsidR="00CB446D" w:rsidRPr="006D1501" w:rsidRDefault="00CB446D" w:rsidP="00911AB0">
      <w:pPr>
        <w:autoSpaceDE w:val="0"/>
        <w:autoSpaceDN w:val="0"/>
        <w:adjustRightInd w:val="0"/>
        <w:ind w:firstLine="720"/>
        <w:jc w:val="both"/>
        <w:rPr>
          <w:sz w:val="28"/>
          <w:szCs w:val="28"/>
        </w:rPr>
      </w:pPr>
    </w:p>
    <w:p w:rsidR="002F3CBF" w:rsidRPr="006D1501" w:rsidRDefault="002F3CBF" w:rsidP="007863E0">
      <w:pPr>
        <w:widowControl w:val="0"/>
        <w:autoSpaceDE w:val="0"/>
        <w:autoSpaceDN w:val="0"/>
        <w:adjustRightInd w:val="0"/>
        <w:jc w:val="center"/>
        <w:rPr>
          <w:b/>
          <w:bCs/>
          <w:sz w:val="28"/>
          <w:szCs w:val="28"/>
        </w:rPr>
      </w:pPr>
      <w:r w:rsidRPr="006D1501">
        <w:rPr>
          <w:b/>
          <w:bCs/>
          <w:sz w:val="28"/>
          <w:szCs w:val="28"/>
        </w:rPr>
        <w:lastRenderedPageBreak/>
        <w:t xml:space="preserve">Требования к помещениям, в которых предоставляется муниципальная услуга, к местам для ожидания, местам для заполнения заявления, информационным стендам с образцом его заполнения и перечнем документов, необходимых для предоставления муниципальной услуги, в том числе </w:t>
      </w:r>
      <w:proofErr w:type="gramStart"/>
      <w:r w:rsidRPr="006D1501">
        <w:rPr>
          <w:b/>
          <w:bCs/>
          <w:sz w:val="28"/>
          <w:szCs w:val="28"/>
        </w:rPr>
        <w:t>к</w:t>
      </w:r>
      <w:proofErr w:type="gramEnd"/>
    </w:p>
    <w:p w:rsidR="002F3CBF" w:rsidRPr="006D1501" w:rsidRDefault="002F3CBF" w:rsidP="007863E0">
      <w:pPr>
        <w:widowControl w:val="0"/>
        <w:autoSpaceDE w:val="0"/>
        <w:autoSpaceDN w:val="0"/>
        <w:adjustRightInd w:val="0"/>
        <w:jc w:val="center"/>
        <w:rPr>
          <w:b/>
          <w:bCs/>
          <w:sz w:val="28"/>
          <w:szCs w:val="28"/>
        </w:rPr>
      </w:pPr>
      <w:r w:rsidRPr="006D1501">
        <w:rPr>
          <w:b/>
          <w:bCs/>
          <w:sz w:val="28"/>
          <w:szCs w:val="28"/>
        </w:rPr>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3CBF" w:rsidRPr="006D1501" w:rsidRDefault="002F3CBF" w:rsidP="0051723F">
      <w:pPr>
        <w:widowControl w:val="0"/>
        <w:autoSpaceDE w:val="0"/>
        <w:autoSpaceDN w:val="0"/>
        <w:adjustRightInd w:val="0"/>
        <w:ind w:firstLine="709"/>
        <w:jc w:val="center"/>
        <w:rPr>
          <w:b/>
          <w:bCs/>
          <w:sz w:val="28"/>
          <w:szCs w:val="28"/>
        </w:rPr>
      </w:pP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3</w:t>
      </w:r>
      <w:r>
        <w:rPr>
          <w:sz w:val="28"/>
          <w:szCs w:val="28"/>
        </w:rPr>
        <w:t>6</w:t>
      </w:r>
      <w:r w:rsidRPr="006D1501">
        <w:rPr>
          <w:sz w:val="28"/>
          <w:szCs w:val="28"/>
        </w:rPr>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комитете архитектуры и градостроительства (наименование, режим работы). </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3</w:t>
      </w:r>
      <w:r>
        <w:rPr>
          <w:sz w:val="28"/>
          <w:szCs w:val="28"/>
        </w:rPr>
        <w:t>7</w:t>
      </w:r>
      <w:r w:rsidRPr="006D1501">
        <w:rPr>
          <w:sz w:val="28"/>
          <w:szCs w:val="28"/>
        </w:rPr>
        <w:t xml:space="preserve">.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 </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Прием заявителей с ограниченными возможностями здоровья должностными лицами комитета архитектуры и градостроительства осуществляется в помещении для приема граждан, расположенном на первом этаже здания администрации города и имеющем расширенный проход для беспрепятственного доступа инвалидов, включая инвалидов, использующих кресла-коляски.</w:t>
      </w:r>
    </w:p>
    <w:p w:rsidR="002F3CBF" w:rsidRPr="006D1501" w:rsidRDefault="002F3CBF" w:rsidP="00911AB0">
      <w:pPr>
        <w:ind w:firstLine="720"/>
        <w:jc w:val="both"/>
        <w:rPr>
          <w:sz w:val="28"/>
          <w:szCs w:val="28"/>
        </w:rPr>
      </w:pPr>
      <w:r w:rsidRPr="006D1501">
        <w:rPr>
          <w:sz w:val="28"/>
          <w:szCs w:val="28"/>
        </w:rPr>
        <w:t>На территории, прилегающей к зданию администрации города, располагается бесплатная парковка для автомобильного транспорта, в том числе предусматривающая не менее 10% мест (но не менее одного места) для бесплатной парковки транспортных средств, управляемых инвалидами, и транспортных средств, перевозящих инвалидов, детей-инвалидов.</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 xml:space="preserve">Места ожидания должны соответствовать комфортным условиям для заявителей и оптимальным условиям для работы должностных лиц комитета архитектуры и градостроительства, ответственных за предоставление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 xml:space="preserve">Места для заполнения (оформления) документов оборудуются столами, стульями, кресельными секциями и обеспечиваются образцами заполнения документов. </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 xml:space="preserve">Помещение для непосредственного взаимодействия должностных лиц комитета архитектуры и градостроительства, ответственных за предоставление муниципальной услуги, с заявителем должно быть организовано в виде отдельного рабочего места для каждого ведущего прием должностного лица комитета архитектуры и градостроительства, ответственного за предоставление муниципальной услуги. </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 xml:space="preserve">Рабочие места должны быть оборудованы информационными табличками (вывесками) с указанием: </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 xml:space="preserve">1) фамилии, имени, отчества (при наличии) и должности должностного лица комитета архитектуры и градостроительства, ответственного за предоставление муниципальной услуги; </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 xml:space="preserve">2) времени перерыва. </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lastRenderedPageBreak/>
        <w:t>В случае если прием заявителя ведется в здании администрации города должностное лицо комитета архитектуры и градостроительства, ответственное за предоставление муниципальной услуги, должно иметь нагрудный знак с указанием его должности, фамилии, имени, отчества (последнее – при наличии).</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 xml:space="preserve">Каждое рабочее место должностного лица комитета архитектуры и градостроительства,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устройствам. </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 xml:space="preserve">Места информирования, предназначенные для ознакомления с информационными материалами, оборудуются информационными стендами, столами, стульями для возможности оформления документов. </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Оформление текстовой информации о предоставлении муниципальной услуги на информационном стенде должно соответствовать оптимальному зрительному восприятию этой информации заявителями, в том числе инвалидами. При размещении информационного стенда должен быть обеспечен свободный доступ к нему всех категорий заявителей, включая инвалидов, использующих кресл</w:t>
      </w:r>
      <w:proofErr w:type="gramStart"/>
      <w:r w:rsidRPr="006D1501">
        <w:rPr>
          <w:sz w:val="28"/>
          <w:szCs w:val="28"/>
        </w:rPr>
        <w:t>а-</w:t>
      </w:r>
      <w:proofErr w:type="gramEnd"/>
      <w:r w:rsidRPr="006D1501">
        <w:rPr>
          <w:sz w:val="28"/>
          <w:szCs w:val="28"/>
        </w:rPr>
        <w:t xml:space="preserve"> коляски. </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В целях обеспечения равного доступа к получению необходимой информации о порядке предоставления муниципальной услуги сайт администрации города должен располагать версией для людей с ограниченными возможностями зрения. </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3</w:t>
      </w:r>
      <w:r>
        <w:rPr>
          <w:sz w:val="28"/>
          <w:szCs w:val="28"/>
        </w:rPr>
        <w:t>8</w:t>
      </w:r>
      <w:r w:rsidRPr="006D1501">
        <w:rPr>
          <w:sz w:val="28"/>
          <w:szCs w:val="28"/>
        </w:rPr>
        <w:t xml:space="preserve">. На объектах, в которых предоставляется муниципальная услуга, обеспечиваются: </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 xml:space="preserve">1) условия для беспрепятственного доступа к объекту (зданию, помещению), в котором предоставляется муниципальная услуга; </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(здания, помещения) и выхода из них; </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3) возможность посадки в транспортное средство и высадки из него, в том числе с использованием кресла-коляски и при необходимости с помощью работников администрации города;</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 xml:space="preserve">4) сопровождение инвалидов, имеющих стойкие расстройства функции зрения и самостоятельного передвижения и оказания им помощи на объекте (в здании и помещении), где предоставляется муниципальная услуга; </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D1501">
        <w:rPr>
          <w:sz w:val="28"/>
          <w:szCs w:val="28"/>
        </w:rPr>
        <w:t>тифлосурдопереводчика</w:t>
      </w:r>
      <w:proofErr w:type="spellEnd"/>
      <w:r w:rsidRPr="006D1501">
        <w:rPr>
          <w:sz w:val="28"/>
          <w:szCs w:val="28"/>
        </w:rPr>
        <w:t>;</w:t>
      </w:r>
    </w:p>
    <w:p w:rsidR="002F3CBF" w:rsidRPr="006D1501" w:rsidRDefault="002F3CBF" w:rsidP="0051723F">
      <w:pPr>
        <w:widowControl w:val="0"/>
        <w:autoSpaceDE w:val="0"/>
        <w:autoSpaceDN w:val="0"/>
        <w:adjustRightInd w:val="0"/>
        <w:ind w:firstLine="709"/>
        <w:jc w:val="both"/>
        <w:outlineLvl w:val="2"/>
        <w:rPr>
          <w:sz w:val="28"/>
          <w:szCs w:val="28"/>
        </w:rPr>
      </w:pPr>
      <w:proofErr w:type="gramStart"/>
      <w:r w:rsidRPr="006D1501">
        <w:rPr>
          <w:sz w:val="28"/>
          <w:szCs w:val="28"/>
        </w:rPr>
        <w:t xml:space="preserve">7)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установлены приказом </w:t>
      </w:r>
      <w:r w:rsidRPr="006D1501">
        <w:rPr>
          <w:sz w:val="28"/>
          <w:szCs w:val="28"/>
        </w:rPr>
        <w:lastRenderedPageBreak/>
        <w:t>Министерства труда и социальной защиты Российской Федерации от 22.06.2015</w:t>
      </w:r>
      <w:r w:rsidRPr="006D1501">
        <w:rPr>
          <w:sz w:val="28"/>
          <w:szCs w:val="28"/>
        </w:rPr>
        <w:br/>
        <w:t>№ 386н «Об утверждении формы документа, подтверждающего специальное обучение собаки-проводника, и порядка его выдачи»;</w:t>
      </w:r>
      <w:proofErr w:type="gramEnd"/>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8) оказание работниками комитета а</w:t>
      </w:r>
      <w:r>
        <w:rPr>
          <w:sz w:val="28"/>
          <w:szCs w:val="28"/>
        </w:rPr>
        <w:t>рхитектуры и градостроительства</w:t>
      </w:r>
      <w:r w:rsidRPr="006D1501">
        <w:rPr>
          <w:sz w:val="28"/>
          <w:szCs w:val="28"/>
        </w:rPr>
        <w:t xml:space="preserve"> инвалидам помощи в преодолении барьеров, мешающих получению муниципальной услуги наравне с другими лицами</w:t>
      </w:r>
      <w:r>
        <w:rPr>
          <w:sz w:val="28"/>
          <w:szCs w:val="28"/>
        </w:rPr>
        <w:t>.</w:t>
      </w:r>
    </w:p>
    <w:p w:rsidR="002F3CBF" w:rsidRPr="006D1501" w:rsidRDefault="002F3CBF" w:rsidP="0051723F">
      <w:pPr>
        <w:widowControl w:val="0"/>
        <w:autoSpaceDE w:val="0"/>
        <w:autoSpaceDN w:val="0"/>
        <w:adjustRightInd w:val="0"/>
        <w:ind w:firstLine="709"/>
        <w:jc w:val="both"/>
        <w:outlineLvl w:val="2"/>
        <w:rPr>
          <w:sz w:val="28"/>
          <w:szCs w:val="28"/>
        </w:rPr>
      </w:pPr>
      <w:r w:rsidRPr="006D1501">
        <w:rPr>
          <w:sz w:val="28"/>
          <w:szCs w:val="28"/>
        </w:rPr>
        <w:t xml:space="preserve">В случае невозможности полностью приспособить объекты, в которых предоставляется муниципальная услуга, с учетом потребностей инвалидов собственник указанных объектов принимает меры для обеспечения доступа инвалидов к месту предоставления </w:t>
      </w:r>
      <w:r w:rsidR="004B18A4" w:rsidRPr="004B18A4">
        <w:rPr>
          <w:sz w:val="28"/>
          <w:szCs w:val="28"/>
        </w:rPr>
        <w:t>муниципальной</w:t>
      </w:r>
      <w:r>
        <w:rPr>
          <w:color w:val="FF0000"/>
          <w:sz w:val="28"/>
          <w:szCs w:val="28"/>
        </w:rPr>
        <w:t xml:space="preserve"> </w:t>
      </w:r>
      <w:r w:rsidRPr="006D1501">
        <w:rPr>
          <w:sz w:val="28"/>
          <w:szCs w:val="28"/>
        </w:rPr>
        <w:t>услуги либо, когда это возможно, ее предоставление по месту жительства инвалида или в дистанционном режиме.</w:t>
      </w:r>
    </w:p>
    <w:p w:rsidR="002F3CBF" w:rsidRPr="006D1501" w:rsidRDefault="002F3CBF" w:rsidP="0051723F">
      <w:pPr>
        <w:widowControl w:val="0"/>
        <w:autoSpaceDE w:val="0"/>
        <w:autoSpaceDN w:val="0"/>
        <w:adjustRightInd w:val="0"/>
        <w:ind w:firstLine="709"/>
        <w:jc w:val="both"/>
        <w:outlineLvl w:val="2"/>
        <w:rPr>
          <w:sz w:val="28"/>
          <w:szCs w:val="28"/>
        </w:rPr>
      </w:pPr>
    </w:p>
    <w:p w:rsidR="002F3CBF" w:rsidRPr="006D1501" w:rsidRDefault="002F3CBF" w:rsidP="0057193F">
      <w:pPr>
        <w:jc w:val="center"/>
        <w:rPr>
          <w:b/>
          <w:bCs/>
          <w:sz w:val="28"/>
          <w:szCs w:val="28"/>
        </w:rPr>
      </w:pPr>
      <w:proofErr w:type="gramStart"/>
      <w:r w:rsidRPr="006D1501">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администрации города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w:t>
      </w:r>
      <w:r>
        <w:rPr>
          <w:b/>
          <w:bCs/>
          <w:sz w:val="28"/>
          <w:szCs w:val="28"/>
        </w:rPr>
        <w:t>,</w:t>
      </w:r>
      <w:r w:rsidRPr="006D1501">
        <w:rPr>
          <w:b/>
          <w:bCs/>
          <w:sz w:val="28"/>
          <w:szCs w:val="28"/>
        </w:rPr>
        <w:t xml:space="preserve"> посредством комплексного запроса</w:t>
      </w:r>
      <w:proofErr w:type="gramEnd"/>
    </w:p>
    <w:p w:rsidR="002F3CBF" w:rsidRPr="006D1501" w:rsidRDefault="002F3CBF" w:rsidP="0051723F">
      <w:pPr>
        <w:autoSpaceDE w:val="0"/>
        <w:autoSpaceDN w:val="0"/>
        <w:adjustRightInd w:val="0"/>
        <w:ind w:firstLine="709"/>
        <w:jc w:val="center"/>
        <w:outlineLvl w:val="2"/>
        <w:rPr>
          <w:b/>
          <w:bCs/>
          <w:sz w:val="28"/>
          <w:szCs w:val="28"/>
        </w:rPr>
      </w:pPr>
    </w:p>
    <w:p w:rsidR="002F3CBF" w:rsidRPr="006D1501" w:rsidRDefault="002F3CBF" w:rsidP="0051723F">
      <w:pPr>
        <w:pStyle w:val="af7"/>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39</w:t>
      </w:r>
      <w:r w:rsidRPr="006D1501">
        <w:rPr>
          <w:rFonts w:ascii="Times New Roman" w:hAnsi="Times New Roman" w:cs="Times New Roman"/>
          <w:sz w:val="28"/>
          <w:szCs w:val="28"/>
        </w:rPr>
        <w:t>. Администрация города обеспечивает качество и доступность предоставления муниципальной услуги.</w:t>
      </w:r>
    </w:p>
    <w:p w:rsidR="002F3CBF" w:rsidRPr="006D1501" w:rsidRDefault="002F3CBF" w:rsidP="003D60E4">
      <w:pPr>
        <w:autoSpaceDE w:val="0"/>
        <w:autoSpaceDN w:val="0"/>
        <w:adjustRightInd w:val="0"/>
        <w:ind w:firstLine="709"/>
        <w:jc w:val="both"/>
        <w:rPr>
          <w:sz w:val="28"/>
          <w:szCs w:val="28"/>
        </w:rPr>
      </w:pPr>
      <w:r w:rsidRPr="006D1501">
        <w:rPr>
          <w:sz w:val="28"/>
          <w:szCs w:val="28"/>
        </w:rPr>
        <w:t>4</w:t>
      </w:r>
      <w:r>
        <w:rPr>
          <w:sz w:val="28"/>
          <w:szCs w:val="28"/>
        </w:rPr>
        <w:t>0</w:t>
      </w:r>
      <w:r w:rsidRPr="006D1501">
        <w:rPr>
          <w:sz w:val="28"/>
          <w:szCs w:val="28"/>
        </w:rPr>
        <w:t>. Показателями доступности и качества муниципальной услуги являются:</w:t>
      </w:r>
    </w:p>
    <w:p w:rsidR="002F3CBF" w:rsidRPr="006D1501" w:rsidRDefault="002F3CBF" w:rsidP="003D60E4">
      <w:pPr>
        <w:autoSpaceDE w:val="0"/>
        <w:autoSpaceDN w:val="0"/>
        <w:adjustRightInd w:val="0"/>
        <w:ind w:firstLine="709"/>
        <w:jc w:val="both"/>
        <w:rPr>
          <w:sz w:val="28"/>
          <w:szCs w:val="28"/>
        </w:rPr>
      </w:pPr>
      <w:r w:rsidRPr="006D1501">
        <w:rPr>
          <w:sz w:val="28"/>
          <w:szCs w:val="28"/>
        </w:rPr>
        <w:t xml:space="preserve">1) открытый доступ для заявителей к информации о порядке и сроке предоставления муниципальной услуги, порядке обжалования </w:t>
      </w:r>
      <w:r w:rsidRPr="004B18A4">
        <w:rPr>
          <w:sz w:val="28"/>
          <w:szCs w:val="28"/>
        </w:rPr>
        <w:t>решений и действий</w:t>
      </w:r>
      <w:r w:rsidRPr="006D1501">
        <w:rPr>
          <w:sz w:val="28"/>
          <w:szCs w:val="28"/>
        </w:rPr>
        <w:t xml:space="preserve"> (бездействия) должностных лиц администрации города, осуществляющих предоставление муниципальной услуги;</w:t>
      </w:r>
    </w:p>
    <w:p w:rsidR="002F3CBF" w:rsidRPr="006D1501" w:rsidRDefault="002F3CBF" w:rsidP="003D60E4">
      <w:pPr>
        <w:autoSpaceDE w:val="0"/>
        <w:autoSpaceDN w:val="0"/>
        <w:adjustRightInd w:val="0"/>
        <w:ind w:firstLine="709"/>
        <w:jc w:val="both"/>
        <w:rPr>
          <w:sz w:val="28"/>
          <w:szCs w:val="28"/>
        </w:rPr>
      </w:pPr>
      <w:r w:rsidRPr="006D1501">
        <w:rPr>
          <w:sz w:val="28"/>
          <w:szCs w:val="28"/>
        </w:rPr>
        <w:t xml:space="preserve">2) соблюдение стандарта предоставления муниципальной услуги; </w:t>
      </w:r>
    </w:p>
    <w:p w:rsidR="002F3CBF" w:rsidRPr="006D1501" w:rsidRDefault="002F3CBF" w:rsidP="003D60E4">
      <w:pPr>
        <w:autoSpaceDE w:val="0"/>
        <w:autoSpaceDN w:val="0"/>
        <w:adjustRightInd w:val="0"/>
        <w:ind w:firstLine="709"/>
        <w:jc w:val="both"/>
        <w:rPr>
          <w:sz w:val="28"/>
          <w:szCs w:val="28"/>
        </w:rPr>
      </w:pPr>
      <w:r w:rsidRPr="006D1501">
        <w:rPr>
          <w:sz w:val="28"/>
          <w:szCs w:val="28"/>
        </w:rPr>
        <w:t>3) отсутствие обоснованных жалоб заявителей на решения и действия (бездействие) должностных лиц администрации города, осуществляющих предоставление муниципальной услуги;</w:t>
      </w:r>
    </w:p>
    <w:p w:rsidR="002F3CBF" w:rsidRPr="006D1501" w:rsidRDefault="002F3CBF" w:rsidP="00DB4154">
      <w:pPr>
        <w:widowControl w:val="0"/>
        <w:autoSpaceDE w:val="0"/>
        <w:autoSpaceDN w:val="0"/>
        <w:adjustRightInd w:val="0"/>
        <w:ind w:firstLine="720"/>
        <w:jc w:val="both"/>
        <w:rPr>
          <w:sz w:val="28"/>
          <w:szCs w:val="28"/>
        </w:rPr>
      </w:pPr>
      <w:r w:rsidRPr="006D1501">
        <w:rPr>
          <w:sz w:val="28"/>
          <w:szCs w:val="28"/>
        </w:rPr>
        <w:t>4) возможность подачи заявления, в том числе посредством комплексного запроса, и получения информации о ходе предоставления муниципальной услуги в любом структурном подразделении многофункционального центра, расположенном на территории Липецкой области</w:t>
      </w:r>
      <w:r w:rsidR="007E25AD">
        <w:rPr>
          <w:sz w:val="28"/>
          <w:szCs w:val="28"/>
        </w:rPr>
        <w:t>, по выбору заявителя</w:t>
      </w:r>
      <w:r w:rsidRPr="006D1501">
        <w:rPr>
          <w:sz w:val="28"/>
          <w:szCs w:val="28"/>
        </w:rPr>
        <w:t>;</w:t>
      </w:r>
    </w:p>
    <w:p w:rsidR="002F3CBF" w:rsidRPr="006D1501" w:rsidRDefault="002F3CBF" w:rsidP="00AC5C1F">
      <w:pPr>
        <w:widowControl w:val="0"/>
        <w:autoSpaceDE w:val="0"/>
        <w:autoSpaceDN w:val="0"/>
        <w:adjustRightInd w:val="0"/>
        <w:ind w:firstLine="720"/>
        <w:jc w:val="both"/>
        <w:rPr>
          <w:sz w:val="28"/>
          <w:szCs w:val="28"/>
        </w:rPr>
      </w:pPr>
      <w:r w:rsidRPr="006D1501">
        <w:rPr>
          <w:sz w:val="28"/>
          <w:szCs w:val="28"/>
        </w:rPr>
        <w:t>5) возможность записи на прием в структурное подразделение многофункционального центра посредств</w:t>
      </w:r>
      <w:r w:rsidR="004B18A4">
        <w:rPr>
          <w:sz w:val="28"/>
          <w:szCs w:val="28"/>
        </w:rPr>
        <w:t>ом</w:t>
      </w:r>
      <w:r w:rsidRPr="006D1501">
        <w:rPr>
          <w:sz w:val="28"/>
          <w:szCs w:val="28"/>
        </w:rPr>
        <w:t xml:space="preserve"> телефонной связи, РПГУ и официального сайта многофункционального центра;</w:t>
      </w:r>
    </w:p>
    <w:p w:rsidR="002F3CBF" w:rsidRPr="006D1501" w:rsidRDefault="002F3CBF" w:rsidP="00477865">
      <w:pPr>
        <w:autoSpaceDE w:val="0"/>
        <w:autoSpaceDN w:val="0"/>
        <w:adjustRightInd w:val="0"/>
        <w:ind w:firstLine="708"/>
        <w:jc w:val="both"/>
        <w:rPr>
          <w:sz w:val="28"/>
          <w:szCs w:val="28"/>
        </w:rPr>
      </w:pPr>
      <w:r w:rsidRPr="006D1501">
        <w:rPr>
          <w:sz w:val="28"/>
          <w:szCs w:val="28"/>
        </w:rPr>
        <w:t>6) возможность получения информации о ходе предоставления муниципальной услуги в комитете архитектуры и градостроительства, в том числе с использованием информационно-коммуникационных технологий;</w:t>
      </w:r>
    </w:p>
    <w:p w:rsidR="002F3CBF" w:rsidRPr="006D1501" w:rsidRDefault="002F3CBF" w:rsidP="003D60E4">
      <w:pPr>
        <w:autoSpaceDE w:val="0"/>
        <w:autoSpaceDN w:val="0"/>
        <w:adjustRightInd w:val="0"/>
        <w:ind w:firstLine="709"/>
        <w:jc w:val="both"/>
        <w:rPr>
          <w:sz w:val="28"/>
          <w:szCs w:val="28"/>
        </w:rPr>
      </w:pPr>
      <w:r w:rsidRPr="006D1501">
        <w:rPr>
          <w:sz w:val="28"/>
          <w:szCs w:val="28"/>
        </w:rPr>
        <w:t>7) размещение информации о муниципальной услуге на ЕПГУ и РПГУ.</w:t>
      </w:r>
    </w:p>
    <w:p w:rsidR="002F3CBF" w:rsidRPr="006D1501" w:rsidRDefault="002F3CBF" w:rsidP="00477865">
      <w:pPr>
        <w:widowControl w:val="0"/>
        <w:autoSpaceDE w:val="0"/>
        <w:autoSpaceDN w:val="0"/>
        <w:adjustRightInd w:val="0"/>
        <w:ind w:firstLine="708"/>
        <w:jc w:val="both"/>
        <w:rPr>
          <w:sz w:val="28"/>
          <w:szCs w:val="28"/>
        </w:rPr>
      </w:pPr>
      <w:r w:rsidRPr="006D1501">
        <w:rPr>
          <w:sz w:val="28"/>
          <w:szCs w:val="28"/>
        </w:rPr>
        <w:t>4</w:t>
      </w:r>
      <w:r>
        <w:rPr>
          <w:sz w:val="28"/>
          <w:szCs w:val="28"/>
        </w:rPr>
        <w:t>1</w:t>
      </w:r>
      <w:r w:rsidRPr="006D1501">
        <w:rPr>
          <w:sz w:val="28"/>
          <w:szCs w:val="28"/>
        </w:rPr>
        <w:t xml:space="preserve">. В случае реализации технической возможности получения муниципальной </w:t>
      </w:r>
      <w:r w:rsidRPr="006D1501">
        <w:rPr>
          <w:sz w:val="28"/>
          <w:szCs w:val="28"/>
        </w:rPr>
        <w:lastRenderedPageBreak/>
        <w:t>услуги в электронной форме заявитель вправе:</w:t>
      </w:r>
    </w:p>
    <w:p w:rsidR="002F3CBF" w:rsidRPr="006D1501" w:rsidRDefault="002F3CBF" w:rsidP="00477865">
      <w:pPr>
        <w:widowControl w:val="0"/>
        <w:autoSpaceDE w:val="0"/>
        <w:autoSpaceDN w:val="0"/>
        <w:adjustRightInd w:val="0"/>
        <w:ind w:firstLine="709"/>
        <w:jc w:val="both"/>
        <w:rPr>
          <w:sz w:val="28"/>
          <w:szCs w:val="28"/>
        </w:rPr>
      </w:pPr>
      <w:r w:rsidRPr="006D1501">
        <w:rPr>
          <w:sz w:val="28"/>
          <w:szCs w:val="28"/>
        </w:rPr>
        <w:t>1) подать заявление в форме электронного документа;</w:t>
      </w:r>
    </w:p>
    <w:p w:rsidR="002F3CBF" w:rsidRPr="006D1501" w:rsidRDefault="002F3CBF" w:rsidP="00477865">
      <w:pPr>
        <w:widowControl w:val="0"/>
        <w:tabs>
          <w:tab w:val="left" w:pos="0"/>
        </w:tabs>
        <w:autoSpaceDE w:val="0"/>
        <w:autoSpaceDN w:val="0"/>
        <w:adjustRightInd w:val="0"/>
        <w:ind w:firstLine="709"/>
        <w:jc w:val="both"/>
        <w:rPr>
          <w:sz w:val="28"/>
          <w:szCs w:val="28"/>
        </w:rPr>
      </w:pPr>
      <w:r w:rsidRPr="006D1501">
        <w:rPr>
          <w:sz w:val="28"/>
          <w:szCs w:val="28"/>
        </w:rPr>
        <w:t>2) получать информацию о ходе предоставления муниципальной услуги в электронной форме;</w:t>
      </w:r>
    </w:p>
    <w:p w:rsidR="002F3CBF" w:rsidRPr="006D1501" w:rsidRDefault="002F3CBF" w:rsidP="00477865">
      <w:pPr>
        <w:autoSpaceDE w:val="0"/>
        <w:autoSpaceDN w:val="0"/>
        <w:adjustRightInd w:val="0"/>
        <w:ind w:firstLine="709"/>
        <w:jc w:val="both"/>
        <w:rPr>
          <w:sz w:val="28"/>
          <w:szCs w:val="28"/>
        </w:rPr>
      </w:pPr>
      <w:r w:rsidRPr="006D1501">
        <w:rPr>
          <w:sz w:val="28"/>
          <w:szCs w:val="28"/>
        </w:rPr>
        <w:t>3) получить документ, являющийся результатом предоставления муниципальной услуги, в форме электронного документа.</w:t>
      </w:r>
    </w:p>
    <w:p w:rsidR="002F3CBF" w:rsidRPr="006D1501" w:rsidRDefault="002F3CBF" w:rsidP="003D60E4">
      <w:pPr>
        <w:autoSpaceDE w:val="0"/>
        <w:autoSpaceDN w:val="0"/>
        <w:adjustRightInd w:val="0"/>
        <w:ind w:firstLine="709"/>
        <w:jc w:val="both"/>
        <w:rPr>
          <w:sz w:val="28"/>
          <w:szCs w:val="28"/>
        </w:rPr>
      </w:pPr>
      <w:r w:rsidRPr="006D1501">
        <w:rPr>
          <w:sz w:val="28"/>
          <w:szCs w:val="28"/>
        </w:rPr>
        <w:t>4</w:t>
      </w:r>
      <w:r>
        <w:rPr>
          <w:sz w:val="28"/>
          <w:szCs w:val="28"/>
        </w:rPr>
        <w:t>2</w:t>
      </w:r>
      <w:r w:rsidRPr="006D1501">
        <w:rPr>
          <w:sz w:val="28"/>
          <w:szCs w:val="28"/>
        </w:rPr>
        <w:t>. Количество взаимодействий должностных лиц комитета архитектуры и градостроительства, ответственных за предоставление муниципальной услуги, с заявителем при предоставлении муниципальной услуги не должно превышать двух раз (подача документов и выдача результата предоставления муниципальной услуги при личном приеме).</w:t>
      </w:r>
    </w:p>
    <w:p w:rsidR="002F3CBF" w:rsidRPr="006D1501" w:rsidRDefault="002F3CBF" w:rsidP="003D60E4">
      <w:pPr>
        <w:autoSpaceDE w:val="0"/>
        <w:autoSpaceDN w:val="0"/>
        <w:adjustRightInd w:val="0"/>
        <w:ind w:firstLine="709"/>
        <w:jc w:val="both"/>
        <w:rPr>
          <w:sz w:val="28"/>
          <w:szCs w:val="28"/>
        </w:rPr>
      </w:pPr>
      <w:r w:rsidRPr="006D1501">
        <w:rPr>
          <w:sz w:val="28"/>
          <w:szCs w:val="28"/>
        </w:rPr>
        <w:t xml:space="preserve">Продолжительность </w:t>
      </w:r>
      <w:r w:rsidRPr="004B18A4">
        <w:rPr>
          <w:sz w:val="28"/>
          <w:szCs w:val="28"/>
        </w:rPr>
        <w:t>каждого</w:t>
      </w:r>
      <w:r>
        <w:rPr>
          <w:color w:val="FF0000"/>
          <w:sz w:val="28"/>
          <w:szCs w:val="28"/>
        </w:rPr>
        <w:t xml:space="preserve"> </w:t>
      </w:r>
      <w:r w:rsidRPr="006D1501">
        <w:rPr>
          <w:sz w:val="28"/>
          <w:szCs w:val="28"/>
        </w:rPr>
        <w:t xml:space="preserve">взаимодействия должностных лиц комитета архитектуры и градостроительства, ответственных за предоставление муниципальной услуги, с заявителем </w:t>
      </w:r>
      <w:r>
        <w:rPr>
          <w:sz w:val="28"/>
          <w:szCs w:val="28"/>
        </w:rPr>
        <w:t>при</w:t>
      </w:r>
      <w:r w:rsidRPr="006D1501">
        <w:rPr>
          <w:sz w:val="28"/>
          <w:szCs w:val="28"/>
        </w:rPr>
        <w:t xml:space="preserve"> предоставлени</w:t>
      </w:r>
      <w:r>
        <w:rPr>
          <w:sz w:val="28"/>
          <w:szCs w:val="28"/>
        </w:rPr>
        <w:t>и</w:t>
      </w:r>
      <w:r w:rsidRPr="006D1501">
        <w:rPr>
          <w:sz w:val="28"/>
          <w:szCs w:val="28"/>
        </w:rPr>
        <w:t xml:space="preserve"> муниципальной услуги при личном при</w:t>
      </w:r>
      <w:r>
        <w:rPr>
          <w:sz w:val="28"/>
          <w:szCs w:val="28"/>
        </w:rPr>
        <w:t>е</w:t>
      </w:r>
      <w:r w:rsidRPr="006D1501">
        <w:rPr>
          <w:sz w:val="28"/>
          <w:szCs w:val="28"/>
        </w:rPr>
        <w:t xml:space="preserve">ме не должна </w:t>
      </w:r>
      <w:r w:rsidRPr="004555E1">
        <w:rPr>
          <w:sz w:val="28"/>
          <w:szCs w:val="28"/>
        </w:rPr>
        <w:t>превышать 15 минут</w:t>
      </w:r>
      <w:r w:rsidRPr="006D1501">
        <w:rPr>
          <w:sz w:val="28"/>
          <w:szCs w:val="28"/>
        </w:rPr>
        <w:t>.</w:t>
      </w:r>
    </w:p>
    <w:p w:rsidR="002F3CBF" w:rsidRPr="006D1501" w:rsidRDefault="002F3CBF" w:rsidP="0051723F">
      <w:pPr>
        <w:pStyle w:val="ConsPlusNormal"/>
        <w:widowControl/>
        <w:ind w:firstLine="709"/>
        <w:jc w:val="both"/>
        <w:rPr>
          <w:rFonts w:ascii="Times New Roman" w:hAnsi="Times New Roman" w:cs="Times New Roman"/>
          <w:b/>
          <w:bCs/>
          <w:sz w:val="30"/>
          <w:szCs w:val="30"/>
        </w:rPr>
      </w:pPr>
    </w:p>
    <w:p w:rsidR="002F3CBF" w:rsidRPr="006D1501" w:rsidRDefault="002F3CBF" w:rsidP="007863E0">
      <w:pPr>
        <w:jc w:val="center"/>
        <w:rPr>
          <w:b/>
          <w:bCs/>
          <w:sz w:val="28"/>
          <w:szCs w:val="28"/>
        </w:rPr>
      </w:pPr>
      <w:r w:rsidRPr="006D1501">
        <w:rPr>
          <w:b/>
          <w:bCs/>
          <w:sz w:val="28"/>
          <w:szCs w:val="28"/>
        </w:rPr>
        <w:t>Иные требования, в том числе учитывающие особенности предоставления муниципальной услуги в электронной форме</w:t>
      </w:r>
    </w:p>
    <w:p w:rsidR="002F3CBF" w:rsidRPr="006D1501" w:rsidRDefault="002F3CBF" w:rsidP="0051723F">
      <w:pPr>
        <w:widowControl w:val="0"/>
        <w:autoSpaceDE w:val="0"/>
        <w:autoSpaceDN w:val="0"/>
        <w:adjustRightInd w:val="0"/>
        <w:ind w:firstLine="709"/>
        <w:jc w:val="center"/>
        <w:outlineLvl w:val="1"/>
        <w:rPr>
          <w:b/>
          <w:bCs/>
          <w:strike/>
          <w:sz w:val="28"/>
          <w:szCs w:val="28"/>
        </w:rPr>
      </w:pPr>
    </w:p>
    <w:p w:rsidR="002F3CBF" w:rsidRPr="006D1501" w:rsidRDefault="002F3CBF" w:rsidP="009B15D4">
      <w:pPr>
        <w:widowControl w:val="0"/>
        <w:autoSpaceDE w:val="0"/>
        <w:autoSpaceDN w:val="0"/>
        <w:adjustRightInd w:val="0"/>
        <w:ind w:firstLine="709"/>
        <w:jc w:val="both"/>
        <w:rPr>
          <w:sz w:val="28"/>
          <w:szCs w:val="28"/>
        </w:rPr>
      </w:pPr>
      <w:r w:rsidRPr="006D1501">
        <w:rPr>
          <w:sz w:val="28"/>
          <w:szCs w:val="28"/>
        </w:rPr>
        <w:t>4</w:t>
      </w:r>
      <w:r>
        <w:rPr>
          <w:sz w:val="28"/>
          <w:szCs w:val="28"/>
        </w:rPr>
        <w:t>3</w:t>
      </w:r>
      <w:r w:rsidRPr="006D1501">
        <w:rPr>
          <w:sz w:val="28"/>
          <w:szCs w:val="28"/>
        </w:rPr>
        <w:t xml:space="preserve">. В случае реализации технической возможности получения муниципальной услуги в электронной форме заявление и приложенные документы подписываются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 </w:t>
      </w:r>
    </w:p>
    <w:p w:rsidR="002F3CBF" w:rsidRPr="006D1501" w:rsidRDefault="002F3CBF" w:rsidP="00346FC1">
      <w:pPr>
        <w:widowControl w:val="0"/>
        <w:autoSpaceDE w:val="0"/>
        <w:autoSpaceDN w:val="0"/>
        <w:adjustRightInd w:val="0"/>
        <w:ind w:firstLine="709"/>
        <w:jc w:val="both"/>
        <w:rPr>
          <w:sz w:val="28"/>
          <w:szCs w:val="28"/>
        </w:rPr>
      </w:pPr>
      <w:proofErr w:type="spellStart"/>
      <w:proofErr w:type="gramStart"/>
      <w:r w:rsidRPr="006D1501">
        <w:rPr>
          <w:sz w:val="28"/>
          <w:szCs w:val="28"/>
        </w:rPr>
        <w:t>Заявитель-физическое</w:t>
      </w:r>
      <w:proofErr w:type="spellEnd"/>
      <w:proofErr w:type="gramEnd"/>
      <w:r w:rsidRPr="006D1501">
        <w:rPr>
          <w:sz w:val="28"/>
          <w:szCs w:val="28"/>
        </w:rPr>
        <w:t xml:space="preserve">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F3CBF" w:rsidRPr="006D1501" w:rsidRDefault="002F3CBF" w:rsidP="00346FC1">
      <w:pPr>
        <w:pStyle w:val="ConsPlusNormal"/>
        <w:ind w:firstLine="709"/>
        <w:jc w:val="both"/>
        <w:rPr>
          <w:rFonts w:ascii="Times New Roman" w:hAnsi="Times New Roman" w:cs="Times New Roman"/>
        </w:rPr>
      </w:pPr>
      <w:r w:rsidRPr="006D1501">
        <w:rPr>
          <w:rFonts w:ascii="Times New Roman" w:hAnsi="Times New Roman" w:cs="Times New Roman"/>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F3CBF" w:rsidRPr="006D1501" w:rsidRDefault="002F3CBF" w:rsidP="009B15D4">
      <w:pPr>
        <w:pStyle w:val="ConsPlusNormal"/>
        <w:ind w:firstLine="709"/>
        <w:jc w:val="both"/>
        <w:rPr>
          <w:rFonts w:ascii="Times New Roman" w:hAnsi="Times New Roman" w:cs="Times New Roman"/>
        </w:rPr>
      </w:pPr>
      <w:r>
        <w:rPr>
          <w:rFonts w:ascii="Times New Roman" w:hAnsi="Times New Roman" w:cs="Times New Roman"/>
        </w:rPr>
        <w:t>44</w:t>
      </w:r>
      <w:r w:rsidRPr="006D1501">
        <w:rPr>
          <w:rFonts w:ascii="Times New Roman" w:hAnsi="Times New Roman" w:cs="Times New Roman"/>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2F3CBF" w:rsidRPr="006D1501" w:rsidRDefault="002F3CBF" w:rsidP="009B15D4">
      <w:pPr>
        <w:ind w:firstLine="708"/>
        <w:jc w:val="both"/>
        <w:rPr>
          <w:sz w:val="28"/>
          <w:szCs w:val="28"/>
        </w:rPr>
      </w:pPr>
      <w:r w:rsidRPr="006D1501">
        <w:rPr>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2F3CBF" w:rsidRPr="006D1501" w:rsidRDefault="002F3CBF" w:rsidP="009B15D4">
      <w:pPr>
        <w:ind w:firstLine="709"/>
        <w:jc w:val="both"/>
        <w:rPr>
          <w:sz w:val="28"/>
          <w:szCs w:val="28"/>
        </w:rPr>
      </w:pPr>
      <w:r w:rsidRPr="006D1501">
        <w:rPr>
          <w:sz w:val="28"/>
          <w:szCs w:val="28"/>
        </w:rPr>
        <w:t>1) оттиск штампа с текстом (или собственноручную запись с текстом) «Копия электронного документа верна»;</w:t>
      </w:r>
    </w:p>
    <w:p w:rsidR="002F3CBF" w:rsidRPr="006D1501" w:rsidRDefault="002F3CBF" w:rsidP="009B15D4">
      <w:pPr>
        <w:ind w:firstLine="709"/>
        <w:jc w:val="both"/>
        <w:rPr>
          <w:sz w:val="28"/>
          <w:szCs w:val="28"/>
        </w:rPr>
      </w:pPr>
      <w:r w:rsidRPr="006D1501">
        <w:rPr>
          <w:sz w:val="28"/>
          <w:szCs w:val="28"/>
        </w:rPr>
        <w:lastRenderedPageBreak/>
        <w:t>2) собственноручную подпись должностного лица комитета архитектуры и градостроительства, ответственного за предоставление муниципальной услуги, его фамилию и дату создания бумажного документа - копии электронного документа.</w:t>
      </w:r>
    </w:p>
    <w:p w:rsidR="002F3CBF" w:rsidRPr="006D1501" w:rsidRDefault="002F3CBF" w:rsidP="009B15D4">
      <w:pPr>
        <w:ind w:firstLine="708"/>
        <w:jc w:val="both"/>
        <w:rPr>
          <w:sz w:val="28"/>
          <w:szCs w:val="28"/>
        </w:rPr>
      </w:pPr>
      <w:r w:rsidRPr="006D1501">
        <w:rPr>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2F3CBF" w:rsidRPr="006D1501" w:rsidRDefault="002F3CBF" w:rsidP="009B15D4">
      <w:pPr>
        <w:ind w:firstLine="708"/>
        <w:jc w:val="both"/>
        <w:rPr>
          <w:sz w:val="28"/>
          <w:szCs w:val="28"/>
        </w:rPr>
      </w:pPr>
      <w:r w:rsidRPr="006D1501">
        <w:rPr>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6D1501">
        <w:rPr>
          <w:sz w:val="28"/>
          <w:szCs w:val="28"/>
        </w:rPr>
        <w:t>заверение первой</w:t>
      </w:r>
      <w:proofErr w:type="gramEnd"/>
      <w:r w:rsidRPr="006D1501">
        <w:rPr>
          <w:sz w:val="28"/>
          <w:szCs w:val="28"/>
        </w:rPr>
        <w:t xml:space="preserve"> и последней страниц.</w:t>
      </w:r>
    </w:p>
    <w:p w:rsidR="002F3CBF" w:rsidRDefault="002F3CBF" w:rsidP="00C4235F">
      <w:pPr>
        <w:widowControl w:val="0"/>
        <w:autoSpaceDE w:val="0"/>
        <w:autoSpaceDN w:val="0"/>
        <w:adjustRightInd w:val="0"/>
        <w:jc w:val="center"/>
        <w:outlineLvl w:val="1"/>
        <w:rPr>
          <w:b/>
          <w:bCs/>
          <w:sz w:val="28"/>
          <w:szCs w:val="28"/>
        </w:rPr>
      </w:pPr>
    </w:p>
    <w:p w:rsidR="007E25AD" w:rsidRDefault="007E25AD" w:rsidP="00C4235F">
      <w:pPr>
        <w:widowControl w:val="0"/>
        <w:autoSpaceDE w:val="0"/>
        <w:autoSpaceDN w:val="0"/>
        <w:adjustRightInd w:val="0"/>
        <w:jc w:val="center"/>
        <w:outlineLvl w:val="1"/>
        <w:rPr>
          <w:b/>
          <w:bCs/>
          <w:sz w:val="28"/>
          <w:szCs w:val="28"/>
        </w:rPr>
      </w:pPr>
    </w:p>
    <w:p w:rsidR="007E25AD" w:rsidRDefault="007E25AD" w:rsidP="00C4235F">
      <w:pPr>
        <w:widowControl w:val="0"/>
        <w:autoSpaceDE w:val="0"/>
        <w:autoSpaceDN w:val="0"/>
        <w:adjustRightInd w:val="0"/>
        <w:jc w:val="center"/>
        <w:outlineLvl w:val="1"/>
        <w:rPr>
          <w:b/>
          <w:bCs/>
          <w:sz w:val="28"/>
          <w:szCs w:val="28"/>
        </w:rPr>
      </w:pPr>
    </w:p>
    <w:p w:rsidR="002F3CBF" w:rsidRPr="006D1501" w:rsidRDefault="002F3CBF" w:rsidP="00C4235F">
      <w:pPr>
        <w:widowControl w:val="0"/>
        <w:autoSpaceDE w:val="0"/>
        <w:autoSpaceDN w:val="0"/>
        <w:adjustRightInd w:val="0"/>
        <w:jc w:val="center"/>
        <w:outlineLvl w:val="1"/>
        <w:rPr>
          <w:b/>
          <w:bCs/>
          <w:sz w:val="28"/>
          <w:szCs w:val="28"/>
        </w:rPr>
      </w:pPr>
      <w:r w:rsidRPr="006D1501">
        <w:rPr>
          <w:b/>
          <w:bCs/>
          <w:sz w:val="28"/>
          <w:szCs w:val="28"/>
        </w:rPr>
        <w:t>3. Состав, последовательность и сроки выполнения</w:t>
      </w:r>
    </w:p>
    <w:p w:rsidR="002F3CBF" w:rsidRPr="006D1501" w:rsidRDefault="002F3CBF" w:rsidP="00C4235F">
      <w:pPr>
        <w:widowControl w:val="0"/>
        <w:autoSpaceDE w:val="0"/>
        <w:autoSpaceDN w:val="0"/>
        <w:adjustRightInd w:val="0"/>
        <w:jc w:val="center"/>
        <w:rPr>
          <w:b/>
          <w:bCs/>
          <w:sz w:val="28"/>
          <w:szCs w:val="28"/>
        </w:rPr>
      </w:pPr>
      <w:r w:rsidRPr="006D1501">
        <w:rPr>
          <w:b/>
          <w:bCs/>
          <w:sz w:val="28"/>
          <w:szCs w:val="28"/>
        </w:rPr>
        <w:t>административных процедур (действий), требования к порядку их выполнения, в том числе особенности выполнения</w:t>
      </w:r>
    </w:p>
    <w:p w:rsidR="002F3CBF" w:rsidRPr="006D1501" w:rsidRDefault="002F3CBF" w:rsidP="00C4235F">
      <w:pPr>
        <w:widowControl w:val="0"/>
        <w:autoSpaceDE w:val="0"/>
        <w:autoSpaceDN w:val="0"/>
        <w:adjustRightInd w:val="0"/>
        <w:jc w:val="center"/>
        <w:rPr>
          <w:b/>
          <w:bCs/>
          <w:sz w:val="28"/>
          <w:szCs w:val="28"/>
        </w:rPr>
      </w:pPr>
      <w:r w:rsidRPr="006D1501">
        <w:rPr>
          <w:b/>
          <w:bCs/>
          <w:sz w:val="28"/>
          <w:szCs w:val="28"/>
        </w:rPr>
        <w:t>административных процедур (действий) в электронной форме</w:t>
      </w:r>
    </w:p>
    <w:p w:rsidR="002F3CBF" w:rsidRPr="006D1501" w:rsidRDefault="002F3CBF" w:rsidP="0051723F">
      <w:pPr>
        <w:widowControl w:val="0"/>
        <w:autoSpaceDE w:val="0"/>
        <w:autoSpaceDN w:val="0"/>
        <w:adjustRightInd w:val="0"/>
        <w:ind w:firstLine="709"/>
        <w:jc w:val="center"/>
        <w:rPr>
          <w:b/>
          <w:bCs/>
          <w:sz w:val="28"/>
          <w:szCs w:val="28"/>
        </w:rPr>
      </w:pPr>
    </w:p>
    <w:p w:rsidR="002F3CBF" w:rsidRPr="006D1501" w:rsidRDefault="002F3CBF" w:rsidP="0051723F">
      <w:pPr>
        <w:pStyle w:val="ConsPlusNormal"/>
        <w:widowControl/>
        <w:ind w:firstLine="709"/>
        <w:jc w:val="both"/>
        <w:rPr>
          <w:rFonts w:ascii="Times New Roman" w:hAnsi="Times New Roman" w:cs="Times New Roman"/>
        </w:rPr>
      </w:pPr>
      <w:bookmarkStart w:id="3" w:name="п_40_процедуры"/>
      <w:bookmarkEnd w:id="3"/>
      <w:r>
        <w:rPr>
          <w:rFonts w:ascii="Times New Roman" w:hAnsi="Times New Roman" w:cs="Times New Roman"/>
        </w:rPr>
        <w:t>45</w:t>
      </w:r>
      <w:r w:rsidRPr="006D1501">
        <w:rPr>
          <w:rFonts w:ascii="Times New Roman" w:hAnsi="Times New Roman" w:cs="Times New Roman"/>
        </w:rPr>
        <w:t>. Предоставление муниципальной услуги включает в себя следующие административные процедуры:</w:t>
      </w:r>
    </w:p>
    <w:p w:rsidR="002F3CBF" w:rsidRPr="006D1501" w:rsidRDefault="002F3CBF" w:rsidP="00112BD1">
      <w:pPr>
        <w:pStyle w:val="ConsPlusNormal"/>
        <w:ind w:firstLine="709"/>
        <w:jc w:val="both"/>
        <w:rPr>
          <w:rFonts w:ascii="Times New Roman" w:hAnsi="Times New Roman" w:cs="Times New Roman"/>
        </w:rPr>
      </w:pPr>
      <w:r w:rsidRPr="006D1501">
        <w:rPr>
          <w:rFonts w:ascii="Times New Roman" w:hAnsi="Times New Roman" w:cs="Times New Roman"/>
        </w:rPr>
        <w:t>1) прием и регистрация заявления и прилагаемых к нему документов;</w:t>
      </w:r>
    </w:p>
    <w:p w:rsidR="002F3CBF" w:rsidRPr="006D1501" w:rsidRDefault="002F3CBF" w:rsidP="00112BD1">
      <w:pPr>
        <w:pStyle w:val="ConsPlusNormal"/>
        <w:ind w:firstLine="709"/>
        <w:jc w:val="both"/>
        <w:rPr>
          <w:rFonts w:ascii="Times New Roman" w:hAnsi="Times New Roman" w:cs="Times New Roman"/>
        </w:rPr>
      </w:pPr>
      <w:r w:rsidRPr="006D1501">
        <w:rPr>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w:t>
      </w:r>
    </w:p>
    <w:p w:rsidR="002F3CBF" w:rsidRPr="006D1501" w:rsidRDefault="002F3CBF" w:rsidP="00112BD1">
      <w:pPr>
        <w:pStyle w:val="ConsPlusNormal"/>
        <w:ind w:firstLine="709"/>
        <w:jc w:val="both"/>
        <w:rPr>
          <w:rFonts w:ascii="Times New Roman" w:hAnsi="Times New Roman" w:cs="Times New Roman"/>
        </w:rPr>
      </w:pPr>
      <w:bookmarkStart w:id="4" w:name="п46пп3"/>
      <w:bookmarkEnd w:id="4"/>
      <w:r w:rsidRPr="006D1501">
        <w:rPr>
          <w:rFonts w:ascii="Times New Roman" w:hAnsi="Times New Roman" w:cs="Times New Roman"/>
        </w:rPr>
        <w:t>3) рассмотрение заявления и документов на наличие оснований для отказа в принятии решения о выдаче разрешения на использование земель или земельного участка, приняти</w:t>
      </w:r>
      <w:r w:rsidR="004B18A4">
        <w:rPr>
          <w:rFonts w:ascii="Times New Roman" w:hAnsi="Times New Roman" w:cs="Times New Roman"/>
        </w:rPr>
        <w:t>е</w:t>
      </w:r>
      <w:r w:rsidRPr="006D1501">
        <w:rPr>
          <w:rFonts w:ascii="Times New Roman" w:hAnsi="Times New Roman" w:cs="Times New Roman"/>
        </w:rPr>
        <w:t xml:space="preserve"> решения об отказе в выдаче разрешения на использование земель или земельного участка;</w:t>
      </w:r>
    </w:p>
    <w:p w:rsidR="002F3CBF" w:rsidRPr="006D1501" w:rsidRDefault="002F3CBF" w:rsidP="00112BD1">
      <w:pPr>
        <w:pStyle w:val="ConsPlusNormal"/>
        <w:ind w:firstLine="709"/>
        <w:jc w:val="both"/>
        <w:rPr>
          <w:rFonts w:ascii="Times New Roman" w:hAnsi="Times New Roman" w:cs="Times New Roman"/>
        </w:rPr>
      </w:pPr>
      <w:r w:rsidRPr="006D1501">
        <w:rPr>
          <w:rFonts w:ascii="Times New Roman" w:hAnsi="Times New Roman" w:cs="Times New Roman"/>
        </w:rPr>
        <w:t>4) принятие решени</w:t>
      </w:r>
      <w:r w:rsidR="00291650">
        <w:rPr>
          <w:rFonts w:ascii="Times New Roman" w:hAnsi="Times New Roman" w:cs="Times New Roman"/>
        </w:rPr>
        <w:t>я</w:t>
      </w:r>
      <w:r w:rsidRPr="006D1501">
        <w:rPr>
          <w:rFonts w:ascii="Times New Roman" w:hAnsi="Times New Roman" w:cs="Times New Roman"/>
        </w:rPr>
        <w:t xml:space="preserve"> о выдаче разрешения на использование земель или земельного участк</w:t>
      </w:r>
      <w:r w:rsidRPr="004555E1">
        <w:rPr>
          <w:rFonts w:ascii="Times New Roman" w:hAnsi="Times New Roman" w:cs="Times New Roman"/>
        </w:rPr>
        <w:t>а</w:t>
      </w:r>
      <w:r w:rsidRPr="006D1501">
        <w:rPr>
          <w:rFonts w:ascii="Times New Roman" w:hAnsi="Times New Roman" w:cs="Times New Roman"/>
        </w:rPr>
        <w:t>.</w:t>
      </w:r>
    </w:p>
    <w:p w:rsidR="002F3CBF" w:rsidRPr="006D1501" w:rsidRDefault="002F3CBF" w:rsidP="008E475D">
      <w:pPr>
        <w:pStyle w:val="33"/>
        <w:spacing w:after="0"/>
        <w:ind w:left="0" w:firstLine="709"/>
        <w:jc w:val="both"/>
        <w:rPr>
          <w:sz w:val="28"/>
          <w:szCs w:val="28"/>
        </w:rPr>
      </w:pPr>
      <w:r>
        <w:rPr>
          <w:sz w:val="28"/>
          <w:szCs w:val="28"/>
        </w:rPr>
        <w:t>46</w:t>
      </w:r>
      <w:r w:rsidRPr="006D1501">
        <w:rPr>
          <w:sz w:val="28"/>
          <w:szCs w:val="28"/>
        </w:rPr>
        <w:t>. При предоставлении муниципальной услуги заявителям обеспечено выполнение следующих административных действий в электронной форме:</w:t>
      </w:r>
    </w:p>
    <w:p w:rsidR="002F3CBF" w:rsidRPr="006D1501" w:rsidRDefault="002F3CBF" w:rsidP="008E475D">
      <w:pPr>
        <w:pStyle w:val="33"/>
        <w:spacing w:after="0"/>
        <w:ind w:left="0" w:firstLine="709"/>
        <w:jc w:val="both"/>
        <w:rPr>
          <w:sz w:val="28"/>
          <w:szCs w:val="28"/>
        </w:rPr>
      </w:pPr>
      <w:r w:rsidRPr="006D1501">
        <w:rPr>
          <w:sz w:val="28"/>
          <w:szCs w:val="28"/>
        </w:rPr>
        <w:t>1) пред</w:t>
      </w:r>
      <w:r w:rsidR="00291650">
        <w:rPr>
          <w:sz w:val="28"/>
          <w:szCs w:val="28"/>
        </w:rPr>
        <w:t>о</w:t>
      </w:r>
      <w:r w:rsidRPr="006D1501">
        <w:rPr>
          <w:sz w:val="28"/>
          <w:szCs w:val="28"/>
        </w:rPr>
        <w:t>ставление информации о предоставлении муниципальной услуги в электронной форме и доступ заявителей к сведениям о муниципальной услуге в электронной форме;</w:t>
      </w:r>
    </w:p>
    <w:p w:rsidR="002F3CBF" w:rsidRPr="006D1501" w:rsidRDefault="002F3CBF" w:rsidP="008E475D">
      <w:pPr>
        <w:autoSpaceDE w:val="0"/>
        <w:autoSpaceDN w:val="0"/>
        <w:adjustRightInd w:val="0"/>
        <w:ind w:firstLine="709"/>
        <w:jc w:val="both"/>
        <w:rPr>
          <w:sz w:val="28"/>
          <w:szCs w:val="28"/>
        </w:rPr>
      </w:pPr>
      <w:r w:rsidRPr="006D1501">
        <w:rPr>
          <w:sz w:val="28"/>
          <w:szCs w:val="28"/>
        </w:rPr>
        <w:t>2) взаимодействие администрации города с органами (организациями), участвующими в предоставлении муниципальной услуги.</w:t>
      </w:r>
    </w:p>
    <w:p w:rsidR="002F3CBF" w:rsidRPr="006D1501" w:rsidRDefault="002F3CBF" w:rsidP="008E475D">
      <w:pPr>
        <w:widowControl w:val="0"/>
        <w:autoSpaceDE w:val="0"/>
        <w:autoSpaceDN w:val="0"/>
        <w:adjustRightInd w:val="0"/>
        <w:ind w:firstLine="709"/>
        <w:jc w:val="both"/>
        <w:rPr>
          <w:sz w:val="28"/>
          <w:szCs w:val="28"/>
        </w:rPr>
      </w:pPr>
      <w:r w:rsidRPr="006D1501">
        <w:rPr>
          <w:sz w:val="28"/>
          <w:szCs w:val="28"/>
        </w:rPr>
        <w:t>Запись на прием</w:t>
      </w:r>
      <w:r>
        <w:rPr>
          <w:sz w:val="28"/>
          <w:szCs w:val="28"/>
        </w:rPr>
        <w:t xml:space="preserve"> в комитет архитектуры и градостроительства</w:t>
      </w:r>
      <w:r w:rsidRPr="006D1501">
        <w:rPr>
          <w:sz w:val="28"/>
          <w:szCs w:val="28"/>
        </w:rPr>
        <w:t>, формирование и подача заявления, прием и регистрация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выполнения заявления и результате предоставления муниципальной услуги в электронной форме не осуществляются.</w:t>
      </w:r>
    </w:p>
    <w:p w:rsidR="002F3CBF" w:rsidRPr="006D1501" w:rsidRDefault="002F3CBF" w:rsidP="008E475D">
      <w:pPr>
        <w:pStyle w:val="33"/>
        <w:spacing w:after="0"/>
        <w:ind w:left="0" w:firstLine="709"/>
        <w:jc w:val="both"/>
        <w:rPr>
          <w:sz w:val="28"/>
          <w:szCs w:val="28"/>
        </w:rPr>
      </w:pPr>
      <w:proofErr w:type="gramStart"/>
      <w:r w:rsidRPr="006D1501">
        <w:rPr>
          <w:sz w:val="28"/>
          <w:szCs w:val="28"/>
        </w:rPr>
        <w:lastRenderedPageBreak/>
        <w:t>Доступ к информации о муниципальной услуге в электронной форме на официальном сайте администрации города, ЕПГУ, РПГУ осуществляется заявителем без выполнения каких-либо требований, включая прохождение процедуры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2F3CBF" w:rsidRPr="006D1501" w:rsidRDefault="002F3CBF" w:rsidP="008E475D">
      <w:pPr>
        <w:pStyle w:val="a3"/>
        <w:tabs>
          <w:tab w:val="left" w:pos="0"/>
        </w:tabs>
        <w:ind w:firstLine="709"/>
      </w:pPr>
      <w:r w:rsidRPr="006D1501">
        <w:t>Взаимодействие администрации города с Федеральной службой государственной регистрации, кадастра и картографии осуществляется в электронной форме с использованием государственной информационной системы Липецкой области «Управление имуществом Липецкой области».</w:t>
      </w:r>
    </w:p>
    <w:p w:rsidR="002F3CBF" w:rsidRPr="006D1501" w:rsidRDefault="002F3CBF" w:rsidP="008E475D">
      <w:pPr>
        <w:widowControl w:val="0"/>
        <w:autoSpaceDE w:val="0"/>
        <w:autoSpaceDN w:val="0"/>
        <w:adjustRightInd w:val="0"/>
        <w:ind w:firstLine="709"/>
        <w:jc w:val="both"/>
        <w:rPr>
          <w:sz w:val="28"/>
          <w:szCs w:val="28"/>
        </w:rPr>
      </w:pPr>
      <w:r w:rsidRPr="006D1501">
        <w:rPr>
          <w:sz w:val="28"/>
          <w:szCs w:val="28"/>
        </w:rPr>
        <w:t>4</w:t>
      </w:r>
      <w:r>
        <w:rPr>
          <w:sz w:val="28"/>
          <w:szCs w:val="28"/>
        </w:rPr>
        <w:t>7</w:t>
      </w:r>
      <w:r w:rsidRPr="006D1501">
        <w:rPr>
          <w:sz w:val="28"/>
          <w:szCs w:val="28"/>
        </w:rPr>
        <w:t xml:space="preserve">. </w:t>
      </w:r>
      <w:proofErr w:type="gramStart"/>
      <w:r w:rsidRPr="00A91D37">
        <w:rPr>
          <w:color w:val="000000"/>
          <w:sz w:val="28"/>
          <w:szCs w:val="28"/>
        </w:rPr>
        <w:t xml:space="preserve">В случае если в выданных в результате предоставления  муниципальной услуги документах обнаружены  </w:t>
      </w:r>
      <w:r w:rsidRPr="006D1501">
        <w:rPr>
          <w:sz w:val="28"/>
          <w:szCs w:val="28"/>
        </w:rPr>
        <w:t>ошибки и (или) опечатки заявитель предоставляет в администрацию города непосредственно либо направляет почтовым отправлением или в электронной форме на адрес электронной почты администрации города или с использованием официального сайта администрации города обращение в произвольной форме с указанием допущенных ошибок и (или) опечаток и приложением копии документа, содержащего ошибки</w:t>
      </w:r>
      <w:proofErr w:type="gramEnd"/>
      <w:r w:rsidRPr="006D1501">
        <w:rPr>
          <w:sz w:val="28"/>
          <w:szCs w:val="28"/>
        </w:rPr>
        <w:t xml:space="preserve"> и (или) опечатки.</w:t>
      </w:r>
    </w:p>
    <w:p w:rsidR="002F3CBF" w:rsidRPr="006D1501" w:rsidRDefault="002F3CBF" w:rsidP="004E218B">
      <w:pPr>
        <w:pStyle w:val="af7"/>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4</w:t>
      </w:r>
      <w:r>
        <w:rPr>
          <w:rFonts w:ascii="Times New Roman" w:hAnsi="Times New Roman" w:cs="Times New Roman"/>
          <w:sz w:val="28"/>
          <w:szCs w:val="28"/>
        </w:rPr>
        <w:t>8</w:t>
      </w:r>
      <w:r w:rsidRPr="006D1501">
        <w:rPr>
          <w:rFonts w:ascii="Times New Roman" w:hAnsi="Times New Roman" w:cs="Times New Roman"/>
          <w:sz w:val="28"/>
          <w:szCs w:val="28"/>
        </w:rPr>
        <w:t xml:space="preserve">. </w:t>
      </w:r>
      <w:r w:rsidRPr="006D1501">
        <w:rPr>
          <w:rFonts w:ascii="Times New Roman" w:hAnsi="Times New Roman" w:cs="Times New Roman"/>
          <w:sz w:val="28"/>
          <w:szCs w:val="28"/>
          <w:lang w:eastAsia="ar-SA"/>
        </w:rPr>
        <w:t xml:space="preserve">Должностное лицо комитета архитектуры и </w:t>
      </w:r>
      <w:r w:rsidRPr="006D1501">
        <w:rPr>
          <w:rFonts w:ascii="Times New Roman" w:hAnsi="Times New Roman" w:cs="Times New Roman"/>
          <w:sz w:val="28"/>
          <w:szCs w:val="28"/>
        </w:rPr>
        <w:t>градостроительства</w:t>
      </w:r>
      <w:r w:rsidRPr="006D1501">
        <w:rPr>
          <w:rFonts w:ascii="Times New Roman" w:hAnsi="Times New Roman" w:cs="Times New Roman"/>
          <w:sz w:val="28"/>
          <w:szCs w:val="28"/>
          <w:lang w:eastAsia="ar-SA"/>
        </w:rPr>
        <w:t>,</w:t>
      </w:r>
      <w:r w:rsidRPr="006D1501">
        <w:rPr>
          <w:sz w:val="28"/>
          <w:szCs w:val="28"/>
          <w:lang w:eastAsia="ar-SA"/>
        </w:rPr>
        <w:t xml:space="preserve"> </w:t>
      </w:r>
      <w:r w:rsidRPr="006D1501">
        <w:rPr>
          <w:rFonts w:ascii="Times New Roman" w:hAnsi="Times New Roman" w:cs="Times New Roman"/>
          <w:sz w:val="28"/>
          <w:szCs w:val="28"/>
        </w:rPr>
        <w:t>ответственное за предоставление муниципальной услуги, рассматривает заявление и проводит проверку указанных в заявлении сведений об ошибках и (или) опечатках</w:t>
      </w:r>
      <w:r w:rsidRPr="006D1501">
        <w:rPr>
          <w:sz w:val="28"/>
          <w:szCs w:val="28"/>
        </w:rPr>
        <w:t xml:space="preserve"> </w:t>
      </w:r>
      <w:r w:rsidRPr="006D1501">
        <w:rPr>
          <w:rFonts w:ascii="Times New Roman" w:hAnsi="Times New Roman" w:cs="Times New Roman"/>
          <w:sz w:val="28"/>
          <w:szCs w:val="28"/>
        </w:rPr>
        <w:t>в течение 2 рабочих дней со дня регистрации заявления.</w:t>
      </w:r>
    </w:p>
    <w:p w:rsidR="002F3CBF" w:rsidRPr="006D1501" w:rsidRDefault="002F3CBF" w:rsidP="004E218B">
      <w:pPr>
        <w:pStyle w:val="af7"/>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 xml:space="preserve">Критерием принятия решения должностным лицом </w:t>
      </w:r>
      <w:r w:rsidRPr="006D1501">
        <w:rPr>
          <w:rFonts w:ascii="Times New Roman" w:hAnsi="Times New Roman" w:cs="Times New Roman"/>
          <w:sz w:val="28"/>
          <w:szCs w:val="28"/>
          <w:lang w:eastAsia="ar-SA"/>
        </w:rPr>
        <w:t>комитета архитектуры и</w:t>
      </w:r>
      <w:r w:rsidRPr="006D1501">
        <w:rPr>
          <w:sz w:val="28"/>
          <w:szCs w:val="28"/>
        </w:rPr>
        <w:t xml:space="preserve"> </w:t>
      </w:r>
      <w:r w:rsidRPr="006D1501">
        <w:rPr>
          <w:rFonts w:ascii="Times New Roman" w:hAnsi="Times New Roman" w:cs="Times New Roman"/>
          <w:sz w:val="28"/>
          <w:szCs w:val="28"/>
        </w:rPr>
        <w:t>градостроительства, ответственным за предоставление муниципальной услуги, об исправлении ошибок и (или) опечаток</w:t>
      </w:r>
      <w:r w:rsidRPr="006D1501">
        <w:rPr>
          <w:sz w:val="28"/>
          <w:szCs w:val="28"/>
        </w:rPr>
        <w:t xml:space="preserve"> </w:t>
      </w:r>
      <w:r w:rsidRPr="006D1501">
        <w:rPr>
          <w:rFonts w:ascii="Times New Roman" w:hAnsi="Times New Roman" w:cs="Times New Roman"/>
          <w:sz w:val="28"/>
          <w:szCs w:val="28"/>
        </w:rPr>
        <w:t>является наличие или отсутствие таких ошибок</w:t>
      </w:r>
      <w:r w:rsidRPr="006D1501">
        <w:rPr>
          <w:sz w:val="28"/>
          <w:szCs w:val="28"/>
        </w:rPr>
        <w:t xml:space="preserve"> </w:t>
      </w:r>
      <w:r w:rsidRPr="006D1501">
        <w:rPr>
          <w:rFonts w:ascii="Times New Roman" w:hAnsi="Times New Roman" w:cs="Times New Roman"/>
          <w:sz w:val="28"/>
          <w:szCs w:val="28"/>
        </w:rPr>
        <w:t>и (или) опечаток.</w:t>
      </w:r>
    </w:p>
    <w:p w:rsidR="002F3CBF" w:rsidRPr="006D1501" w:rsidRDefault="002F3CBF" w:rsidP="004E218B">
      <w:pPr>
        <w:pStyle w:val="af7"/>
        <w:autoSpaceDE w:val="0"/>
        <w:autoSpaceDN w:val="0"/>
        <w:adjustRightInd w:val="0"/>
        <w:spacing w:after="0" w:line="240" w:lineRule="auto"/>
        <w:ind w:left="0" w:firstLine="709"/>
        <w:jc w:val="both"/>
        <w:rPr>
          <w:rFonts w:ascii="Times New Roman" w:hAnsi="Times New Roman" w:cs="Times New Roman"/>
          <w:sz w:val="28"/>
          <w:szCs w:val="28"/>
        </w:rPr>
      </w:pPr>
      <w:bookmarkStart w:id="5" w:name="Par3"/>
      <w:bookmarkEnd w:id="5"/>
      <w:r>
        <w:rPr>
          <w:rFonts w:ascii="Times New Roman" w:hAnsi="Times New Roman" w:cs="Times New Roman"/>
          <w:sz w:val="28"/>
          <w:szCs w:val="28"/>
        </w:rPr>
        <w:t>49</w:t>
      </w:r>
      <w:r w:rsidRPr="006D1501">
        <w:rPr>
          <w:rFonts w:ascii="Times New Roman" w:hAnsi="Times New Roman" w:cs="Times New Roman"/>
          <w:sz w:val="28"/>
          <w:szCs w:val="28"/>
        </w:rPr>
        <w:t>. В случае отсутствия ошибок и (или) опечаток</w:t>
      </w:r>
      <w:r w:rsidRPr="006D1501">
        <w:rPr>
          <w:sz w:val="28"/>
          <w:szCs w:val="28"/>
        </w:rPr>
        <w:t xml:space="preserve"> </w:t>
      </w:r>
      <w:r w:rsidRPr="006D1501">
        <w:rPr>
          <w:rFonts w:ascii="Times New Roman" w:hAnsi="Times New Roman" w:cs="Times New Roman"/>
          <w:sz w:val="28"/>
          <w:szCs w:val="28"/>
        </w:rPr>
        <w:t xml:space="preserve">должностное лицо </w:t>
      </w:r>
      <w:r w:rsidRPr="006D1501">
        <w:rPr>
          <w:rFonts w:ascii="Times New Roman" w:hAnsi="Times New Roman" w:cs="Times New Roman"/>
          <w:sz w:val="28"/>
          <w:szCs w:val="28"/>
          <w:lang w:eastAsia="ar-SA"/>
        </w:rPr>
        <w:t xml:space="preserve">комитета архитектуры и </w:t>
      </w:r>
      <w:r w:rsidRPr="006D1501">
        <w:rPr>
          <w:rFonts w:ascii="Times New Roman" w:hAnsi="Times New Roman" w:cs="Times New Roman"/>
          <w:sz w:val="28"/>
          <w:szCs w:val="28"/>
        </w:rPr>
        <w:t>градостроительства, ответственное за предоставление муниципальной услуги, письменно сообщает заявителю об отсутствии ошибок и (или) опечаток</w:t>
      </w:r>
      <w:r w:rsidRPr="006D1501">
        <w:rPr>
          <w:sz w:val="28"/>
          <w:szCs w:val="28"/>
        </w:rPr>
        <w:t xml:space="preserve"> </w:t>
      </w:r>
      <w:r w:rsidRPr="006D1501">
        <w:rPr>
          <w:rFonts w:ascii="Times New Roman" w:hAnsi="Times New Roman" w:cs="Times New Roman"/>
          <w:sz w:val="28"/>
          <w:szCs w:val="28"/>
        </w:rPr>
        <w:t xml:space="preserve">в </w:t>
      </w:r>
      <w:r w:rsidRPr="00F118AC">
        <w:rPr>
          <w:rFonts w:ascii="Times New Roman" w:hAnsi="Times New Roman" w:cs="Times New Roman"/>
          <w:sz w:val="28"/>
          <w:szCs w:val="28"/>
        </w:rPr>
        <w:t>течение 3</w:t>
      </w:r>
      <w:r>
        <w:rPr>
          <w:rFonts w:ascii="Times New Roman" w:hAnsi="Times New Roman" w:cs="Times New Roman"/>
          <w:sz w:val="28"/>
          <w:szCs w:val="28"/>
        </w:rPr>
        <w:t xml:space="preserve"> </w:t>
      </w:r>
      <w:r w:rsidRPr="006D1501">
        <w:rPr>
          <w:rFonts w:ascii="Times New Roman" w:hAnsi="Times New Roman" w:cs="Times New Roman"/>
          <w:sz w:val="28"/>
          <w:szCs w:val="28"/>
        </w:rPr>
        <w:t xml:space="preserve">рабочих дней со дня окончания проверки, предусмотренной </w:t>
      </w:r>
      <w:hyperlink w:anchor="Par1" w:history="1">
        <w:r w:rsidRPr="006D1501">
          <w:rPr>
            <w:rFonts w:ascii="Times New Roman" w:hAnsi="Times New Roman" w:cs="Times New Roman"/>
            <w:sz w:val="28"/>
            <w:szCs w:val="28"/>
          </w:rPr>
          <w:t>пунктом</w:t>
        </w:r>
      </w:hyperlink>
      <w:r w:rsidRPr="006D1501">
        <w:rPr>
          <w:rFonts w:ascii="Times New Roman" w:hAnsi="Times New Roman" w:cs="Times New Roman"/>
          <w:sz w:val="28"/>
          <w:szCs w:val="28"/>
        </w:rPr>
        <w:t xml:space="preserve"> 4</w:t>
      </w:r>
      <w:r>
        <w:rPr>
          <w:rFonts w:ascii="Times New Roman" w:hAnsi="Times New Roman" w:cs="Times New Roman"/>
          <w:sz w:val="28"/>
          <w:szCs w:val="28"/>
        </w:rPr>
        <w:t>8</w:t>
      </w:r>
      <w:r w:rsidRPr="006D1501">
        <w:rPr>
          <w:rFonts w:ascii="Times New Roman" w:hAnsi="Times New Roman" w:cs="Times New Roman"/>
          <w:sz w:val="28"/>
          <w:szCs w:val="28"/>
        </w:rPr>
        <w:t xml:space="preserve"> Административного регламента.</w:t>
      </w:r>
    </w:p>
    <w:p w:rsidR="002F3CBF" w:rsidRPr="006D1501" w:rsidRDefault="002F3CBF" w:rsidP="004E218B">
      <w:pPr>
        <w:pStyle w:val="af7"/>
        <w:autoSpaceDE w:val="0"/>
        <w:autoSpaceDN w:val="0"/>
        <w:adjustRightInd w:val="0"/>
        <w:spacing w:after="0" w:line="240" w:lineRule="auto"/>
        <w:ind w:left="0" w:firstLine="709"/>
        <w:jc w:val="both"/>
        <w:rPr>
          <w:rFonts w:ascii="Times New Roman" w:hAnsi="Times New Roman" w:cs="Times New Roman"/>
          <w:sz w:val="28"/>
          <w:szCs w:val="28"/>
        </w:rPr>
      </w:pPr>
      <w:bookmarkStart w:id="6" w:name="Par4"/>
      <w:bookmarkEnd w:id="6"/>
      <w:r w:rsidRPr="006D1501">
        <w:rPr>
          <w:rFonts w:ascii="Times New Roman" w:hAnsi="Times New Roman" w:cs="Times New Roman"/>
          <w:sz w:val="28"/>
          <w:szCs w:val="28"/>
          <w:lang w:eastAsia="ar-SA"/>
        </w:rPr>
        <w:t>5</w:t>
      </w:r>
      <w:r>
        <w:rPr>
          <w:rFonts w:ascii="Times New Roman" w:hAnsi="Times New Roman" w:cs="Times New Roman"/>
          <w:sz w:val="28"/>
          <w:szCs w:val="28"/>
          <w:lang w:eastAsia="ar-SA"/>
        </w:rPr>
        <w:t>0</w:t>
      </w:r>
      <w:r w:rsidRPr="006D1501">
        <w:rPr>
          <w:rFonts w:ascii="Times New Roman" w:hAnsi="Times New Roman" w:cs="Times New Roman"/>
          <w:sz w:val="28"/>
          <w:szCs w:val="28"/>
          <w:lang w:eastAsia="ar-SA"/>
        </w:rPr>
        <w:t xml:space="preserve">. </w:t>
      </w:r>
      <w:proofErr w:type="gramStart"/>
      <w:r w:rsidRPr="006D1501">
        <w:rPr>
          <w:rFonts w:ascii="Times New Roman" w:hAnsi="Times New Roman" w:cs="Times New Roman"/>
          <w:sz w:val="28"/>
          <w:szCs w:val="28"/>
          <w:lang w:eastAsia="ar-SA"/>
        </w:rPr>
        <w:t>В случае выявления ошибок и (или) опечаток</w:t>
      </w:r>
      <w:r w:rsidRPr="004B18A4">
        <w:rPr>
          <w:rFonts w:ascii="Times New Roman" w:hAnsi="Times New Roman" w:cs="Times New Roman"/>
          <w:sz w:val="28"/>
          <w:szCs w:val="28"/>
          <w:lang w:eastAsia="ar-SA"/>
        </w:rPr>
        <w:t xml:space="preserve"> </w:t>
      </w:r>
      <w:r w:rsidRPr="006D1501">
        <w:rPr>
          <w:rFonts w:ascii="Times New Roman" w:hAnsi="Times New Roman" w:cs="Times New Roman"/>
          <w:sz w:val="28"/>
          <w:szCs w:val="28"/>
          <w:lang w:eastAsia="ar-SA"/>
        </w:rPr>
        <w:t xml:space="preserve">должностное лицо комитета архитектуры и градостроительства, ответственное за предоставление муниципальной услуги в течение </w:t>
      </w:r>
      <w:r w:rsidRPr="00F118AC">
        <w:rPr>
          <w:rFonts w:ascii="Times New Roman" w:hAnsi="Times New Roman" w:cs="Times New Roman"/>
          <w:sz w:val="28"/>
          <w:szCs w:val="28"/>
          <w:lang w:eastAsia="ar-SA"/>
        </w:rPr>
        <w:t>3 рабочих</w:t>
      </w:r>
      <w:r w:rsidRPr="006D1501">
        <w:rPr>
          <w:rFonts w:ascii="Times New Roman" w:hAnsi="Times New Roman" w:cs="Times New Roman"/>
          <w:sz w:val="28"/>
          <w:szCs w:val="28"/>
          <w:lang w:eastAsia="ar-SA"/>
        </w:rPr>
        <w:t xml:space="preserve"> дней со дня окончания проверки, предусмотренной пунктом 4</w:t>
      </w:r>
      <w:r>
        <w:rPr>
          <w:rFonts w:ascii="Times New Roman" w:hAnsi="Times New Roman" w:cs="Times New Roman"/>
          <w:sz w:val="28"/>
          <w:szCs w:val="28"/>
          <w:lang w:eastAsia="ar-SA"/>
        </w:rPr>
        <w:t>8</w:t>
      </w:r>
      <w:r w:rsidRPr="006D1501">
        <w:rPr>
          <w:rFonts w:ascii="Times New Roman" w:hAnsi="Times New Roman" w:cs="Times New Roman"/>
          <w:sz w:val="28"/>
          <w:szCs w:val="28"/>
          <w:lang w:eastAsia="ar-SA"/>
        </w:rPr>
        <w:t xml:space="preserve"> Административного регламента, </w:t>
      </w:r>
      <w:r>
        <w:rPr>
          <w:rFonts w:ascii="Times New Roman" w:hAnsi="Times New Roman" w:cs="Times New Roman"/>
          <w:sz w:val="28"/>
          <w:szCs w:val="28"/>
          <w:lang w:eastAsia="ar-SA"/>
        </w:rPr>
        <w:t>обеспечивает</w:t>
      </w:r>
      <w:r w:rsidRPr="006D1501">
        <w:rPr>
          <w:rFonts w:ascii="Times New Roman" w:hAnsi="Times New Roman" w:cs="Times New Roman"/>
          <w:sz w:val="28"/>
          <w:szCs w:val="28"/>
          <w:lang w:eastAsia="ar-SA"/>
        </w:rPr>
        <w:t xml:space="preserve"> </w:t>
      </w:r>
      <w:r w:rsidRPr="00F118AC">
        <w:rPr>
          <w:rFonts w:ascii="Times New Roman" w:hAnsi="Times New Roman" w:cs="Times New Roman"/>
          <w:sz w:val="28"/>
          <w:szCs w:val="28"/>
          <w:lang w:eastAsia="ar-SA"/>
        </w:rPr>
        <w:t>внесение изменений</w:t>
      </w:r>
      <w:r w:rsidRPr="006D1501">
        <w:rPr>
          <w:rFonts w:ascii="Times New Roman" w:hAnsi="Times New Roman" w:cs="Times New Roman"/>
          <w:sz w:val="28"/>
          <w:szCs w:val="28"/>
          <w:lang w:eastAsia="ar-SA"/>
        </w:rPr>
        <w:t xml:space="preserve"> в </w:t>
      </w:r>
      <w:r w:rsidRPr="004B18A4">
        <w:rPr>
          <w:rFonts w:ascii="Times New Roman" w:hAnsi="Times New Roman" w:cs="Times New Roman"/>
          <w:sz w:val="28"/>
          <w:szCs w:val="28"/>
          <w:lang w:eastAsia="ar-SA"/>
        </w:rPr>
        <w:t xml:space="preserve">правовой акт </w:t>
      </w:r>
      <w:r w:rsidRPr="00F118AC">
        <w:rPr>
          <w:rFonts w:ascii="Times New Roman" w:hAnsi="Times New Roman" w:cs="Times New Roman"/>
          <w:sz w:val="28"/>
          <w:szCs w:val="28"/>
          <w:lang w:eastAsia="ar-SA"/>
        </w:rPr>
        <w:t xml:space="preserve">администрации города </w:t>
      </w:r>
      <w:r>
        <w:rPr>
          <w:rFonts w:ascii="Times New Roman" w:hAnsi="Times New Roman" w:cs="Times New Roman"/>
          <w:sz w:val="28"/>
          <w:szCs w:val="28"/>
          <w:lang w:eastAsia="ar-SA"/>
        </w:rPr>
        <w:t>о</w:t>
      </w:r>
      <w:r w:rsidRPr="00F118AC">
        <w:rPr>
          <w:rFonts w:ascii="Times New Roman" w:hAnsi="Times New Roman" w:cs="Times New Roman"/>
          <w:sz w:val="28"/>
          <w:szCs w:val="28"/>
          <w:lang w:eastAsia="ar-SA"/>
        </w:rPr>
        <w:t xml:space="preserve"> выдаче</w:t>
      </w:r>
      <w:r w:rsidRPr="00F118AC">
        <w:rPr>
          <w:rFonts w:ascii="Times New Roman" w:hAnsi="Times New Roman" w:cs="Times New Roman"/>
          <w:sz w:val="28"/>
          <w:szCs w:val="28"/>
        </w:rPr>
        <w:t xml:space="preserve"> разрешения на использование земель или земельного участка</w:t>
      </w:r>
      <w:r>
        <w:rPr>
          <w:rFonts w:ascii="Times New Roman" w:hAnsi="Times New Roman" w:cs="Times New Roman"/>
          <w:sz w:val="28"/>
          <w:szCs w:val="28"/>
        </w:rPr>
        <w:t>,</w:t>
      </w:r>
      <w:r w:rsidRPr="001135BE">
        <w:rPr>
          <w:sz w:val="28"/>
          <w:szCs w:val="28"/>
        </w:rPr>
        <w:t xml:space="preserve"> </w:t>
      </w:r>
      <w:r w:rsidRPr="00C40F6C">
        <w:rPr>
          <w:rFonts w:ascii="Times New Roman" w:hAnsi="Times New Roman" w:cs="Times New Roman"/>
          <w:sz w:val="28"/>
          <w:szCs w:val="28"/>
          <w:lang w:eastAsia="ar-SA"/>
        </w:rPr>
        <w:t>государственная собственность на которые не разграничена, или земельного участка, находящегося в</w:t>
      </w:r>
      <w:proofErr w:type="gramEnd"/>
      <w:r w:rsidRPr="00C40F6C">
        <w:rPr>
          <w:rFonts w:ascii="Times New Roman" w:hAnsi="Times New Roman" w:cs="Times New Roman"/>
          <w:sz w:val="28"/>
          <w:szCs w:val="28"/>
          <w:lang w:eastAsia="ar-SA"/>
        </w:rPr>
        <w:t xml:space="preserve"> муниципальной собственности </w:t>
      </w:r>
      <w:r w:rsidRPr="00F118AC">
        <w:rPr>
          <w:rFonts w:ascii="Times New Roman" w:hAnsi="Times New Roman" w:cs="Times New Roman"/>
          <w:sz w:val="28"/>
          <w:szCs w:val="28"/>
          <w:lang w:eastAsia="ar-SA"/>
        </w:rPr>
        <w:t>(далее –</w:t>
      </w:r>
      <w:r w:rsidR="004B18A4">
        <w:rPr>
          <w:rFonts w:ascii="Times New Roman" w:hAnsi="Times New Roman" w:cs="Times New Roman"/>
          <w:sz w:val="28"/>
          <w:szCs w:val="28"/>
          <w:lang w:eastAsia="ar-SA"/>
        </w:rPr>
        <w:t xml:space="preserve"> </w:t>
      </w:r>
      <w:r w:rsidRPr="00C40F6C">
        <w:rPr>
          <w:rFonts w:ascii="Times New Roman" w:hAnsi="Times New Roman" w:cs="Times New Roman"/>
          <w:sz w:val="28"/>
          <w:szCs w:val="28"/>
          <w:lang w:eastAsia="ar-SA"/>
        </w:rPr>
        <w:t xml:space="preserve">правовой акт о выдаче разрешения </w:t>
      </w:r>
      <w:r w:rsidRPr="00F118AC">
        <w:rPr>
          <w:rFonts w:ascii="Times New Roman" w:hAnsi="Times New Roman" w:cs="Times New Roman"/>
          <w:sz w:val="28"/>
          <w:szCs w:val="28"/>
          <w:lang w:eastAsia="ar-SA"/>
        </w:rPr>
        <w:t>на использование земель или земельного участка) или</w:t>
      </w:r>
      <w:r w:rsidRPr="006D1501">
        <w:rPr>
          <w:rFonts w:ascii="Times New Roman" w:hAnsi="Times New Roman" w:cs="Times New Roman"/>
          <w:sz w:val="28"/>
          <w:szCs w:val="28"/>
          <w:lang w:eastAsia="ar-SA"/>
        </w:rPr>
        <w:t xml:space="preserve"> в решение об отказе</w:t>
      </w:r>
      <w:r w:rsidRPr="006D1501">
        <w:rPr>
          <w:rFonts w:ascii="Times New Roman" w:hAnsi="Times New Roman" w:cs="Times New Roman"/>
          <w:sz w:val="28"/>
          <w:szCs w:val="28"/>
        </w:rPr>
        <w:t xml:space="preserve"> в выдаче разрешения </w:t>
      </w:r>
      <w:r w:rsidRPr="00695D6A">
        <w:rPr>
          <w:rFonts w:ascii="Times New Roman" w:hAnsi="Times New Roman" w:cs="Times New Roman"/>
          <w:sz w:val="28"/>
          <w:szCs w:val="28"/>
        </w:rPr>
        <w:t>на использование земель или земельного участка</w:t>
      </w:r>
      <w:r w:rsidRPr="006D1501">
        <w:rPr>
          <w:rFonts w:ascii="Times New Roman" w:hAnsi="Times New Roman" w:cs="Times New Roman"/>
          <w:sz w:val="28"/>
          <w:szCs w:val="28"/>
        </w:rPr>
        <w:t xml:space="preserve"> и его выдачу заявителю.</w:t>
      </w:r>
    </w:p>
    <w:p w:rsidR="002F3CBF" w:rsidRDefault="002F3CBF" w:rsidP="009B15D4">
      <w:pPr>
        <w:pStyle w:val="ConsPlusNormal"/>
        <w:ind w:firstLine="709"/>
        <w:jc w:val="both"/>
        <w:rPr>
          <w:rFonts w:ascii="Times New Roman" w:hAnsi="Times New Roman" w:cs="Times New Roman"/>
        </w:rPr>
      </w:pPr>
      <w:r>
        <w:rPr>
          <w:rFonts w:ascii="Times New Roman" w:hAnsi="Times New Roman" w:cs="Times New Roman"/>
        </w:rPr>
        <w:t>51</w:t>
      </w:r>
      <w:r w:rsidRPr="006D1501">
        <w:rPr>
          <w:rFonts w:ascii="Times New Roman" w:hAnsi="Times New Roman" w:cs="Times New Roman"/>
        </w:rPr>
        <w:t xml:space="preserve">. Заявитель при получении вновь оформленного документа, являющегося результатом предоставления муниципальной услуги, возвращает ранее выданный ему документ, если он утрачивает свою юридическую силу. </w:t>
      </w:r>
    </w:p>
    <w:p w:rsidR="002F3CBF" w:rsidRPr="006D1501" w:rsidRDefault="002F3CBF" w:rsidP="006143A9">
      <w:pPr>
        <w:pStyle w:val="ConsPlusNormal"/>
        <w:widowControl/>
        <w:ind w:firstLine="0"/>
        <w:jc w:val="center"/>
        <w:rPr>
          <w:rFonts w:ascii="Times New Roman" w:hAnsi="Times New Roman" w:cs="Times New Roman"/>
          <w:b/>
          <w:bCs/>
        </w:rPr>
      </w:pPr>
      <w:r w:rsidRPr="006D1501">
        <w:rPr>
          <w:rFonts w:ascii="Times New Roman" w:hAnsi="Times New Roman" w:cs="Times New Roman"/>
          <w:b/>
          <w:bCs/>
        </w:rPr>
        <w:lastRenderedPageBreak/>
        <w:t>Прием и регистрация заявления и прилагаемых к нему документов</w:t>
      </w:r>
    </w:p>
    <w:p w:rsidR="002F3CBF" w:rsidRPr="006D1501" w:rsidRDefault="002F3CBF" w:rsidP="0086618B">
      <w:pPr>
        <w:pStyle w:val="ConsPlusNormal"/>
        <w:widowControl/>
        <w:ind w:firstLine="0"/>
        <w:jc w:val="both"/>
        <w:rPr>
          <w:rFonts w:ascii="Times New Roman" w:hAnsi="Times New Roman" w:cs="Times New Roman"/>
          <w:b/>
          <w:bCs/>
        </w:rPr>
      </w:pPr>
    </w:p>
    <w:p w:rsidR="002F3CBF" w:rsidRPr="006D1501" w:rsidRDefault="002F3CBF" w:rsidP="009B15D4">
      <w:pPr>
        <w:pStyle w:val="ConsPlusNormal"/>
        <w:ind w:firstLine="709"/>
        <w:jc w:val="both"/>
        <w:rPr>
          <w:rFonts w:ascii="Times New Roman" w:hAnsi="Times New Roman" w:cs="Times New Roman"/>
        </w:rPr>
      </w:pPr>
      <w:r>
        <w:rPr>
          <w:rFonts w:ascii="Times New Roman" w:hAnsi="Times New Roman" w:cs="Times New Roman"/>
        </w:rPr>
        <w:t>52</w:t>
      </w:r>
      <w:r w:rsidRPr="006D1501">
        <w:rPr>
          <w:rFonts w:ascii="Times New Roman" w:hAnsi="Times New Roman" w:cs="Times New Roman"/>
        </w:rPr>
        <w:t>. Основанием для начала административной процедуры по приему и регистрации заявления и прилагаемых к нему документов является поступление в комитет архитектуры и градостроительства заявления и документов, предусмотренных пункт</w:t>
      </w:r>
      <w:r w:rsidR="00C40F6C">
        <w:rPr>
          <w:rFonts w:ascii="Times New Roman" w:hAnsi="Times New Roman" w:cs="Times New Roman"/>
        </w:rPr>
        <w:t>ами</w:t>
      </w:r>
      <w:r w:rsidRPr="006D1501">
        <w:rPr>
          <w:rFonts w:ascii="Times New Roman" w:hAnsi="Times New Roman" w:cs="Times New Roman"/>
        </w:rPr>
        <w:t xml:space="preserve"> </w:t>
      </w:r>
      <w:r w:rsidRPr="00C40F6C">
        <w:rPr>
          <w:rFonts w:ascii="Times New Roman" w:hAnsi="Times New Roman" w:cs="Times New Roman"/>
        </w:rPr>
        <w:t>18, 19</w:t>
      </w:r>
      <w:r w:rsidRPr="006D1501">
        <w:rPr>
          <w:rFonts w:ascii="Times New Roman" w:hAnsi="Times New Roman" w:cs="Times New Roman"/>
        </w:rPr>
        <w:t xml:space="preserve"> Административного регламента при непосредственном обращении заявителя или посредством почтового отправления.</w:t>
      </w:r>
    </w:p>
    <w:p w:rsidR="002F3CBF" w:rsidRPr="006D1501" w:rsidRDefault="002F3CBF" w:rsidP="009B15D4">
      <w:pPr>
        <w:pStyle w:val="ConsPlusNormal"/>
        <w:ind w:firstLine="709"/>
        <w:jc w:val="both"/>
        <w:rPr>
          <w:rFonts w:ascii="Times New Roman" w:hAnsi="Times New Roman" w:cs="Times New Roman"/>
        </w:rPr>
      </w:pPr>
      <w:r>
        <w:rPr>
          <w:rFonts w:ascii="Times New Roman" w:hAnsi="Times New Roman" w:cs="Times New Roman"/>
        </w:rPr>
        <w:t>53</w:t>
      </w:r>
      <w:r w:rsidRPr="006D1501">
        <w:rPr>
          <w:rFonts w:ascii="Times New Roman" w:hAnsi="Times New Roman" w:cs="Times New Roman"/>
        </w:rPr>
        <w:t>. При подаче заявления и документов непосредственно в комитет</w:t>
      </w:r>
      <w:r w:rsidRPr="006D1501">
        <w:t xml:space="preserve"> </w:t>
      </w:r>
      <w:r w:rsidRPr="006D1501">
        <w:rPr>
          <w:rFonts w:ascii="Times New Roman" w:hAnsi="Times New Roman" w:cs="Times New Roman"/>
        </w:rPr>
        <w:t>архитектуры и градостроительства должностное лицо комитета архитектуры и градостроительства, ответственное за предоставление муниципальной услуги:</w:t>
      </w:r>
    </w:p>
    <w:p w:rsidR="002F3CBF" w:rsidRPr="006D1501" w:rsidRDefault="002F3CBF" w:rsidP="009B15D4">
      <w:pPr>
        <w:pStyle w:val="ConsPlusNormal"/>
        <w:ind w:firstLine="709"/>
        <w:jc w:val="both"/>
        <w:rPr>
          <w:rFonts w:ascii="Times New Roman" w:hAnsi="Times New Roman" w:cs="Times New Roman"/>
        </w:rPr>
      </w:pPr>
      <w:r w:rsidRPr="006D1501">
        <w:rPr>
          <w:rFonts w:ascii="Times New Roman" w:hAnsi="Times New Roman" w:cs="Times New Roman"/>
        </w:rPr>
        <w:t>1) устанавливает личность заявителя (представителя</w:t>
      </w:r>
      <w:r>
        <w:rPr>
          <w:rFonts w:ascii="Times New Roman" w:hAnsi="Times New Roman" w:cs="Times New Roman"/>
        </w:rPr>
        <w:t xml:space="preserve"> заявителя</w:t>
      </w:r>
      <w:r w:rsidRPr="006D1501">
        <w:rPr>
          <w:rFonts w:ascii="Times New Roman" w:hAnsi="Times New Roman" w:cs="Times New Roman"/>
        </w:rPr>
        <w:t>), проверяя документ, удостоверяющий личность заявителя (представителя</w:t>
      </w:r>
      <w:r>
        <w:rPr>
          <w:rFonts w:ascii="Times New Roman" w:hAnsi="Times New Roman" w:cs="Times New Roman"/>
        </w:rPr>
        <w:t xml:space="preserve"> заявителя</w:t>
      </w:r>
      <w:r w:rsidRPr="006D1501">
        <w:rPr>
          <w:rFonts w:ascii="Times New Roman" w:hAnsi="Times New Roman" w:cs="Times New Roman"/>
        </w:rPr>
        <w:t>);</w:t>
      </w:r>
    </w:p>
    <w:p w:rsidR="002F3CBF" w:rsidRPr="006D1501" w:rsidRDefault="002F3CBF" w:rsidP="009B15D4">
      <w:pPr>
        <w:pStyle w:val="ConsPlusNormal"/>
        <w:ind w:firstLine="709"/>
        <w:jc w:val="both"/>
        <w:rPr>
          <w:rFonts w:ascii="Times New Roman" w:hAnsi="Times New Roman" w:cs="Times New Roman"/>
        </w:rPr>
      </w:pPr>
      <w:r w:rsidRPr="006D1501">
        <w:rPr>
          <w:rFonts w:ascii="Times New Roman" w:hAnsi="Times New Roman" w:cs="Times New Roman"/>
        </w:rPr>
        <w:t>2) устанавливает полномочия представителя</w:t>
      </w:r>
      <w:r>
        <w:rPr>
          <w:rFonts w:ascii="Times New Roman" w:hAnsi="Times New Roman" w:cs="Times New Roman"/>
        </w:rPr>
        <w:t xml:space="preserve"> заявителя</w:t>
      </w:r>
      <w:r w:rsidRPr="006D1501">
        <w:rPr>
          <w:rFonts w:ascii="Times New Roman" w:hAnsi="Times New Roman" w:cs="Times New Roman"/>
        </w:rPr>
        <w:t>;</w:t>
      </w:r>
    </w:p>
    <w:p w:rsidR="002F3CBF" w:rsidRPr="006D1501" w:rsidRDefault="002F3CBF" w:rsidP="009B15D4">
      <w:pPr>
        <w:pStyle w:val="ConsPlusNormal"/>
        <w:ind w:firstLine="709"/>
        <w:jc w:val="both"/>
        <w:rPr>
          <w:rFonts w:ascii="Times New Roman" w:hAnsi="Times New Roman" w:cs="Times New Roman"/>
        </w:rPr>
      </w:pPr>
      <w:r>
        <w:rPr>
          <w:rFonts w:ascii="Times New Roman" w:hAnsi="Times New Roman" w:cs="Times New Roman"/>
        </w:rPr>
        <w:t>3</w:t>
      </w:r>
      <w:r w:rsidRPr="006D1501">
        <w:rPr>
          <w:rFonts w:ascii="Times New Roman" w:hAnsi="Times New Roman" w:cs="Times New Roman"/>
        </w:rPr>
        <w:t>) изготавливает копию заявления, на которой делает отметку о приеме документов, где указываются фамилия и инициалы должностно</w:t>
      </w:r>
      <w:r w:rsidR="0037542F">
        <w:rPr>
          <w:rFonts w:ascii="Times New Roman" w:hAnsi="Times New Roman" w:cs="Times New Roman"/>
        </w:rPr>
        <w:t>го лица</w:t>
      </w:r>
      <w:r w:rsidRPr="006D1501">
        <w:rPr>
          <w:rFonts w:ascii="Times New Roman" w:hAnsi="Times New Roman" w:cs="Times New Roman"/>
        </w:rPr>
        <w:t xml:space="preserve"> комитета архитектуры и градостроительства, принявшего документы, а также его подпись</w:t>
      </w:r>
      <w:r w:rsidR="00E227E8">
        <w:rPr>
          <w:rFonts w:ascii="Times New Roman" w:hAnsi="Times New Roman" w:cs="Times New Roman"/>
        </w:rPr>
        <w:t>.</w:t>
      </w:r>
    </w:p>
    <w:p w:rsidR="002F3CBF" w:rsidRPr="006D1501" w:rsidRDefault="002F3CBF" w:rsidP="009B15D4">
      <w:pPr>
        <w:pStyle w:val="ConsPlusNormal"/>
        <w:ind w:firstLine="709"/>
        <w:jc w:val="both"/>
        <w:rPr>
          <w:rFonts w:ascii="Times New Roman" w:hAnsi="Times New Roman" w:cs="Times New Roman"/>
        </w:rPr>
      </w:pPr>
      <w:r w:rsidRPr="006D1501">
        <w:rPr>
          <w:rFonts w:ascii="Times New Roman" w:hAnsi="Times New Roman" w:cs="Times New Roman"/>
        </w:rPr>
        <w:t>Максимальный срок выполнения административн</w:t>
      </w:r>
      <w:r>
        <w:rPr>
          <w:rFonts w:ascii="Times New Roman" w:hAnsi="Times New Roman" w:cs="Times New Roman"/>
        </w:rPr>
        <w:t>ых</w:t>
      </w:r>
      <w:r w:rsidRPr="006D1501">
        <w:rPr>
          <w:rFonts w:ascii="Times New Roman" w:hAnsi="Times New Roman" w:cs="Times New Roman"/>
        </w:rPr>
        <w:t xml:space="preserve"> действи</w:t>
      </w:r>
      <w:r>
        <w:rPr>
          <w:rFonts w:ascii="Times New Roman" w:hAnsi="Times New Roman" w:cs="Times New Roman"/>
        </w:rPr>
        <w:t>й</w:t>
      </w:r>
      <w:r w:rsidRPr="006D1501">
        <w:rPr>
          <w:rFonts w:ascii="Times New Roman" w:hAnsi="Times New Roman" w:cs="Times New Roman"/>
        </w:rPr>
        <w:t xml:space="preserve"> - 15 минут.</w:t>
      </w:r>
    </w:p>
    <w:p w:rsidR="00841F8F" w:rsidRPr="00B470F2" w:rsidRDefault="00841F8F" w:rsidP="00841F8F">
      <w:pPr>
        <w:autoSpaceDE w:val="0"/>
        <w:autoSpaceDN w:val="0"/>
        <w:adjustRightInd w:val="0"/>
        <w:ind w:firstLine="709"/>
        <w:jc w:val="both"/>
        <w:rPr>
          <w:sz w:val="28"/>
          <w:szCs w:val="28"/>
        </w:rPr>
      </w:pPr>
      <w:r w:rsidRPr="00B470F2">
        <w:rPr>
          <w:sz w:val="28"/>
          <w:szCs w:val="28"/>
        </w:rPr>
        <w:t>54. Должностное лицо комитета архитектуры и градостроительства, ответственное за прием заявления и необходимых документов, передает:</w:t>
      </w:r>
    </w:p>
    <w:p w:rsidR="00841F8F" w:rsidRPr="00B470F2" w:rsidRDefault="00841F8F" w:rsidP="00841F8F">
      <w:pPr>
        <w:autoSpaceDE w:val="0"/>
        <w:autoSpaceDN w:val="0"/>
        <w:adjustRightInd w:val="0"/>
        <w:ind w:firstLine="709"/>
        <w:jc w:val="both"/>
        <w:rPr>
          <w:sz w:val="28"/>
          <w:szCs w:val="28"/>
        </w:rPr>
      </w:pPr>
      <w:r w:rsidRPr="00B470F2">
        <w:rPr>
          <w:sz w:val="28"/>
          <w:szCs w:val="28"/>
        </w:rPr>
        <w:t xml:space="preserve">1) заявление и необходимые документы, предоставленные </w:t>
      </w:r>
      <w:proofErr w:type="spellStart"/>
      <w:proofErr w:type="gramStart"/>
      <w:r w:rsidRPr="00B470F2">
        <w:rPr>
          <w:sz w:val="28"/>
          <w:szCs w:val="28"/>
        </w:rPr>
        <w:t>заявителем-юридическим</w:t>
      </w:r>
      <w:proofErr w:type="spellEnd"/>
      <w:proofErr w:type="gramEnd"/>
      <w:r w:rsidRPr="00B470F2">
        <w:rPr>
          <w:sz w:val="28"/>
          <w:szCs w:val="28"/>
        </w:rPr>
        <w:t xml:space="preserve"> лицом при личном приеме или поступившие из структурного подразделения многофункционального центра, для регистрации в комитет по организации труда, муниципальной службе, кадровой работе и делопроизводству;</w:t>
      </w:r>
    </w:p>
    <w:p w:rsidR="00841F8F" w:rsidRPr="00B470F2" w:rsidRDefault="00841F8F" w:rsidP="00841F8F">
      <w:pPr>
        <w:autoSpaceDE w:val="0"/>
        <w:autoSpaceDN w:val="0"/>
        <w:adjustRightInd w:val="0"/>
        <w:ind w:firstLine="709"/>
        <w:jc w:val="both"/>
        <w:rPr>
          <w:sz w:val="28"/>
          <w:szCs w:val="28"/>
        </w:rPr>
      </w:pPr>
      <w:r w:rsidRPr="00B470F2">
        <w:rPr>
          <w:sz w:val="28"/>
          <w:szCs w:val="28"/>
        </w:rPr>
        <w:t xml:space="preserve">2) заявление и необходимые документы, предоставленные </w:t>
      </w:r>
      <w:proofErr w:type="spellStart"/>
      <w:proofErr w:type="gramStart"/>
      <w:r w:rsidRPr="00B470F2">
        <w:rPr>
          <w:sz w:val="28"/>
          <w:szCs w:val="28"/>
        </w:rPr>
        <w:t>заявителем-физическим</w:t>
      </w:r>
      <w:proofErr w:type="spellEnd"/>
      <w:proofErr w:type="gramEnd"/>
      <w:r w:rsidRPr="00B470F2">
        <w:rPr>
          <w:sz w:val="28"/>
          <w:szCs w:val="28"/>
        </w:rPr>
        <w:t xml:space="preserve"> лицом при личном приеме или поступившие из структурного подразделения многофункционального центра, для регистрации в комитет по развитию местного самоуправления.</w:t>
      </w:r>
    </w:p>
    <w:p w:rsidR="00841F8F" w:rsidRPr="00B470F2" w:rsidRDefault="00841F8F" w:rsidP="00841F8F">
      <w:pPr>
        <w:autoSpaceDE w:val="0"/>
        <w:autoSpaceDN w:val="0"/>
        <w:adjustRightInd w:val="0"/>
        <w:ind w:firstLine="709"/>
        <w:jc w:val="both"/>
        <w:rPr>
          <w:sz w:val="28"/>
          <w:szCs w:val="28"/>
        </w:rPr>
      </w:pPr>
      <w:proofErr w:type="gramStart"/>
      <w:r w:rsidRPr="00B470F2">
        <w:rPr>
          <w:sz w:val="28"/>
          <w:szCs w:val="28"/>
        </w:rPr>
        <w:t>Должностное лицо комитета по организации труда, муниципальной службе, кадровой работе и делопроизводству либо должностное лицо комитета по развитию местного самоуправления, ответственное за регистрацию входящей корреспонденции, регистрирует заявление путем присвоения регистрационного номера и занесения соответствующей записи в систему электронного документооборота «ДЕЛО» и передает заявление и необходимые документы первому заместителю главы администрации городского округа город Елец (далее – первый заместитель главы администрации города</w:t>
      </w:r>
      <w:proofErr w:type="gramEnd"/>
      <w:r w:rsidRPr="00B470F2">
        <w:rPr>
          <w:sz w:val="28"/>
          <w:szCs w:val="28"/>
        </w:rPr>
        <w:t xml:space="preserve">) для рассмотрения. </w:t>
      </w:r>
    </w:p>
    <w:p w:rsidR="00841F8F" w:rsidRPr="00B470F2" w:rsidRDefault="00841F8F" w:rsidP="00841F8F">
      <w:pPr>
        <w:autoSpaceDE w:val="0"/>
        <w:autoSpaceDN w:val="0"/>
        <w:adjustRightInd w:val="0"/>
        <w:ind w:firstLine="709"/>
        <w:jc w:val="both"/>
        <w:rPr>
          <w:sz w:val="28"/>
          <w:szCs w:val="28"/>
        </w:rPr>
      </w:pPr>
      <w:r w:rsidRPr="00B470F2">
        <w:rPr>
          <w:sz w:val="28"/>
          <w:szCs w:val="28"/>
        </w:rPr>
        <w:t xml:space="preserve">Первый заместитель главы администрации города рассматривает заявление, оформляет резолюцию. Должностное лицо комитета по организации труда, муниципальной службе, кадровой работе и делопроизводству, либо должностное лицо комитета по развитию местного самоуправления, ответственное за регистрацию входящей корреспонденции, направляет заявление с резолюцией первого заместителя главы администрации города и документы в комитет архитектуры и градостроительства на исполнение. </w:t>
      </w:r>
    </w:p>
    <w:p w:rsidR="002F3CBF" w:rsidRPr="00841F8F" w:rsidRDefault="00841F8F" w:rsidP="00841F8F">
      <w:pPr>
        <w:pStyle w:val="ConsPlusNormal"/>
        <w:ind w:firstLine="709"/>
        <w:jc w:val="both"/>
        <w:rPr>
          <w:rFonts w:ascii="Times New Roman" w:hAnsi="Times New Roman" w:cs="Times New Roman"/>
        </w:rPr>
      </w:pPr>
      <w:r w:rsidRPr="00841F8F">
        <w:rPr>
          <w:rFonts w:ascii="Times New Roman" w:hAnsi="Times New Roman" w:cs="Times New Roman"/>
        </w:rPr>
        <w:t xml:space="preserve">Максимальный срок выполнения административных действий – </w:t>
      </w:r>
      <w:r w:rsidRPr="00841F8F">
        <w:rPr>
          <w:rFonts w:ascii="Times New Roman" w:hAnsi="Times New Roman" w:cs="Times New Roman"/>
        </w:rPr>
        <w:br/>
        <w:t>1 рабочий день.</w:t>
      </w:r>
    </w:p>
    <w:p w:rsidR="002F3CBF" w:rsidRPr="006D1501" w:rsidRDefault="002F3CBF" w:rsidP="0051723F">
      <w:pPr>
        <w:pStyle w:val="31"/>
        <w:widowControl w:val="0"/>
        <w:spacing w:after="0"/>
        <w:ind w:firstLine="709"/>
        <w:jc w:val="both"/>
        <w:outlineLvl w:val="2"/>
        <w:rPr>
          <w:sz w:val="28"/>
          <w:szCs w:val="28"/>
        </w:rPr>
      </w:pPr>
      <w:r>
        <w:rPr>
          <w:sz w:val="28"/>
          <w:szCs w:val="28"/>
        </w:rPr>
        <w:t>55</w:t>
      </w:r>
      <w:r w:rsidRPr="006D1501">
        <w:rPr>
          <w:sz w:val="28"/>
          <w:szCs w:val="28"/>
        </w:rPr>
        <w:t xml:space="preserve">. Результатом выполнения административной процедуры по приему и </w:t>
      </w:r>
      <w:r w:rsidRPr="006D1501">
        <w:rPr>
          <w:sz w:val="28"/>
          <w:szCs w:val="28"/>
        </w:rPr>
        <w:lastRenderedPageBreak/>
        <w:t>регистрации заявления и прилагаемых к нему документов является прием и регистрация заявления и прилагаемых к нему документов.</w:t>
      </w:r>
    </w:p>
    <w:p w:rsidR="002F3CBF" w:rsidRPr="006D1501" w:rsidRDefault="002F3CBF" w:rsidP="0075306C">
      <w:pPr>
        <w:pStyle w:val="ConsPlusNormal"/>
        <w:ind w:firstLine="709"/>
        <w:jc w:val="both"/>
        <w:rPr>
          <w:rFonts w:ascii="Times New Roman" w:hAnsi="Times New Roman" w:cs="Times New Roman"/>
        </w:rPr>
      </w:pPr>
      <w:r w:rsidRPr="006D1501">
        <w:rPr>
          <w:rFonts w:ascii="Times New Roman" w:hAnsi="Times New Roman" w:cs="Times New Roman"/>
        </w:rPr>
        <w:t xml:space="preserve">Критерии принятия решения: поступление заявления и прилагаемых к нему документов, предусмотренных </w:t>
      </w:r>
      <w:r w:rsidRPr="00C40F6C">
        <w:rPr>
          <w:rFonts w:ascii="Times New Roman" w:hAnsi="Times New Roman" w:cs="Times New Roman"/>
        </w:rPr>
        <w:t>пункт</w:t>
      </w:r>
      <w:r w:rsidR="00C40F6C" w:rsidRPr="00C40F6C">
        <w:rPr>
          <w:rFonts w:ascii="Times New Roman" w:hAnsi="Times New Roman" w:cs="Times New Roman"/>
        </w:rPr>
        <w:t>ами</w:t>
      </w:r>
      <w:r w:rsidRPr="00C40F6C">
        <w:rPr>
          <w:rFonts w:ascii="Times New Roman" w:hAnsi="Times New Roman" w:cs="Times New Roman"/>
        </w:rPr>
        <w:t xml:space="preserve"> 18, 19 </w:t>
      </w:r>
      <w:r w:rsidRPr="006D1501">
        <w:rPr>
          <w:rFonts w:ascii="Times New Roman" w:hAnsi="Times New Roman" w:cs="Times New Roman"/>
        </w:rPr>
        <w:t>Административного регламента.</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 xml:space="preserve">Способ фиксации </w:t>
      </w:r>
      <w:r w:rsidRPr="00C40F6C">
        <w:rPr>
          <w:sz w:val="28"/>
          <w:szCs w:val="28"/>
        </w:rPr>
        <w:t xml:space="preserve">результата </w:t>
      </w:r>
      <w:r w:rsidRPr="006D1501">
        <w:rPr>
          <w:sz w:val="28"/>
          <w:szCs w:val="28"/>
        </w:rPr>
        <w:t>административной процедуры</w:t>
      </w:r>
      <w:r>
        <w:rPr>
          <w:sz w:val="28"/>
          <w:szCs w:val="28"/>
        </w:rPr>
        <w:t>:</w:t>
      </w:r>
      <w:r w:rsidRPr="006D1501">
        <w:rPr>
          <w:sz w:val="28"/>
          <w:szCs w:val="28"/>
        </w:rPr>
        <w:t xml:space="preserve"> регистрация заявления и приложенных документов в системе электронного документооборота «Дело».</w:t>
      </w:r>
    </w:p>
    <w:p w:rsidR="002F3CBF" w:rsidRPr="00FA6C3E" w:rsidRDefault="002F3CBF" w:rsidP="003D19F8">
      <w:pPr>
        <w:pStyle w:val="310"/>
        <w:widowControl w:val="0"/>
        <w:spacing w:after="0"/>
        <w:ind w:firstLine="709"/>
        <w:jc w:val="both"/>
        <w:rPr>
          <w:sz w:val="28"/>
          <w:szCs w:val="28"/>
        </w:rPr>
      </w:pPr>
      <w:r w:rsidRPr="006D1501">
        <w:rPr>
          <w:sz w:val="28"/>
          <w:szCs w:val="28"/>
        </w:rPr>
        <w:t>Максимальный срок выполнения административной процедуры по приему и регистраци</w:t>
      </w:r>
      <w:r w:rsidR="008441EC">
        <w:rPr>
          <w:sz w:val="28"/>
          <w:szCs w:val="28"/>
        </w:rPr>
        <w:t>и</w:t>
      </w:r>
      <w:r w:rsidRPr="006D1501">
        <w:rPr>
          <w:sz w:val="28"/>
          <w:szCs w:val="28"/>
        </w:rPr>
        <w:t xml:space="preserve"> заявления и прилагаемых к нему документов – 1</w:t>
      </w:r>
      <w:r>
        <w:rPr>
          <w:sz w:val="28"/>
          <w:szCs w:val="28"/>
        </w:rPr>
        <w:t xml:space="preserve"> </w:t>
      </w:r>
      <w:r w:rsidRPr="00FA6C3E">
        <w:rPr>
          <w:sz w:val="28"/>
          <w:szCs w:val="28"/>
        </w:rPr>
        <w:t>рабочий день.</w:t>
      </w:r>
    </w:p>
    <w:p w:rsidR="002F3CBF" w:rsidRDefault="002F3CBF" w:rsidP="0051723F">
      <w:pPr>
        <w:pStyle w:val="ConsPlusNormal"/>
        <w:widowControl/>
        <w:ind w:firstLine="709"/>
        <w:jc w:val="center"/>
        <w:rPr>
          <w:rFonts w:ascii="Times New Roman" w:hAnsi="Times New Roman" w:cs="Times New Roman"/>
          <w:kern w:val="2"/>
        </w:rPr>
      </w:pPr>
    </w:p>
    <w:p w:rsidR="002F3CBF" w:rsidRDefault="002F3CBF" w:rsidP="009B15D4">
      <w:pPr>
        <w:pStyle w:val="ConsPlusNormal"/>
        <w:widowControl/>
        <w:ind w:firstLine="0"/>
        <w:jc w:val="center"/>
        <w:rPr>
          <w:rFonts w:ascii="Times New Roman" w:hAnsi="Times New Roman" w:cs="Times New Roman"/>
          <w:b/>
          <w:bCs/>
        </w:rPr>
      </w:pPr>
    </w:p>
    <w:p w:rsidR="002F3CBF" w:rsidRDefault="002F3CBF" w:rsidP="009B15D4">
      <w:pPr>
        <w:pStyle w:val="ConsPlusNormal"/>
        <w:widowControl/>
        <w:ind w:firstLine="0"/>
        <w:jc w:val="center"/>
        <w:rPr>
          <w:rFonts w:ascii="Times New Roman" w:hAnsi="Times New Roman" w:cs="Times New Roman"/>
          <w:b/>
          <w:bCs/>
        </w:rPr>
      </w:pPr>
      <w:r w:rsidRPr="006D1501">
        <w:rPr>
          <w:rFonts w:ascii="Times New Roman" w:hAnsi="Times New Roman" w:cs="Times New Roman"/>
          <w:b/>
          <w:bCs/>
        </w:rPr>
        <w:t xml:space="preserve">Формирование и направление межведомственных запросов в органы </w:t>
      </w:r>
    </w:p>
    <w:p w:rsidR="002F3CBF" w:rsidRPr="006D1501" w:rsidRDefault="002F3CBF" w:rsidP="009B15D4">
      <w:pPr>
        <w:pStyle w:val="ConsPlusNormal"/>
        <w:widowControl/>
        <w:ind w:firstLine="0"/>
        <w:jc w:val="center"/>
        <w:rPr>
          <w:rFonts w:ascii="Times New Roman" w:hAnsi="Times New Roman" w:cs="Times New Roman"/>
          <w:b/>
          <w:bCs/>
          <w:lang w:eastAsia="en-US"/>
        </w:rPr>
      </w:pPr>
      <w:r w:rsidRPr="006D1501">
        <w:rPr>
          <w:rFonts w:ascii="Times New Roman" w:hAnsi="Times New Roman" w:cs="Times New Roman"/>
          <w:b/>
          <w:bCs/>
        </w:rPr>
        <w:t>(организации), участвующие в предоставлении муниципальной услуги</w:t>
      </w:r>
    </w:p>
    <w:p w:rsidR="002F3CBF" w:rsidRPr="006D1501" w:rsidRDefault="002F3CBF" w:rsidP="009B15D4">
      <w:pPr>
        <w:pStyle w:val="ConsPlusNormal"/>
        <w:widowControl/>
        <w:ind w:firstLine="0"/>
        <w:jc w:val="center"/>
        <w:rPr>
          <w:rFonts w:ascii="Times New Roman" w:hAnsi="Times New Roman" w:cs="Times New Roman"/>
          <w:b/>
          <w:bCs/>
          <w:lang w:eastAsia="en-US"/>
        </w:rPr>
      </w:pPr>
    </w:p>
    <w:p w:rsidR="002F3CBF" w:rsidRPr="006D1501" w:rsidRDefault="002F3CBF" w:rsidP="009B15D4">
      <w:pPr>
        <w:pStyle w:val="ConsPlusNormal"/>
        <w:widowControl/>
        <w:ind w:firstLine="709"/>
        <w:jc w:val="both"/>
        <w:rPr>
          <w:rFonts w:ascii="Times New Roman" w:hAnsi="Times New Roman" w:cs="Times New Roman"/>
        </w:rPr>
      </w:pPr>
      <w:r>
        <w:rPr>
          <w:rFonts w:ascii="Times New Roman" w:hAnsi="Times New Roman" w:cs="Times New Roman"/>
        </w:rPr>
        <w:t>56</w:t>
      </w:r>
      <w:r w:rsidRPr="006D1501">
        <w:rPr>
          <w:rFonts w:ascii="Times New Roman" w:hAnsi="Times New Roman" w:cs="Times New Roman"/>
        </w:rPr>
        <w:t xml:space="preserve">.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w:t>
      </w:r>
      <w:proofErr w:type="spellStart"/>
      <w:r w:rsidRPr="006D1501">
        <w:rPr>
          <w:rFonts w:ascii="Times New Roman" w:hAnsi="Times New Roman" w:cs="Times New Roman"/>
        </w:rPr>
        <w:t>непред</w:t>
      </w:r>
      <w:r>
        <w:rPr>
          <w:rFonts w:ascii="Times New Roman" w:hAnsi="Times New Roman" w:cs="Times New Roman"/>
        </w:rPr>
        <w:t>о</w:t>
      </w:r>
      <w:r w:rsidRPr="006D1501">
        <w:rPr>
          <w:rFonts w:ascii="Times New Roman" w:hAnsi="Times New Roman" w:cs="Times New Roman"/>
        </w:rPr>
        <w:t>ставление</w:t>
      </w:r>
      <w:proofErr w:type="spellEnd"/>
      <w:r w:rsidRPr="006D1501">
        <w:rPr>
          <w:rFonts w:ascii="Times New Roman" w:hAnsi="Times New Roman" w:cs="Times New Roman"/>
        </w:rPr>
        <w:t xml:space="preserve"> заявителем по собственной инициативе документов, предусмотренных пунктом 22 Административного регламента.</w:t>
      </w:r>
    </w:p>
    <w:p w:rsidR="002F3CBF" w:rsidRPr="006D1501" w:rsidRDefault="002F3CBF" w:rsidP="00F6448C">
      <w:pPr>
        <w:ind w:firstLine="709"/>
        <w:jc w:val="both"/>
        <w:rPr>
          <w:sz w:val="28"/>
          <w:szCs w:val="28"/>
        </w:rPr>
      </w:pPr>
      <w:r w:rsidRPr="006D1501">
        <w:rPr>
          <w:sz w:val="28"/>
          <w:szCs w:val="28"/>
        </w:rPr>
        <w:t>5</w:t>
      </w:r>
      <w:r>
        <w:rPr>
          <w:sz w:val="28"/>
          <w:szCs w:val="28"/>
        </w:rPr>
        <w:t>7</w:t>
      </w:r>
      <w:r w:rsidRPr="006D1501">
        <w:rPr>
          <w:sz w:val="28"/>
          <w:szCs w:val="28"/>
        </w:rPr>
        <w:t xml:space="preserve">. </w:t>
      </w:r>
      <w:proofErr w:type="gramStart"/>
      <w:r w:rsidRPr="006D1501">
        <w:rPr>
          <w:sz w:val="28"/>
          <w:szCs w:val="28"/>
        </w:rPr>
        <w:t>Должностное лицо комитета архитектуры и градостроительства, ответственное за предоставление муниципальной услуги, формирует запрос о предоставлении выписки из Единого государственного реестра недвижимости на земельный участок в электронном виде в соответствии с соглашениями и регламентами информационного взаимодействия и направляет его в порядке межведомственного информационного взаимодействия в Федеральную службу государственной регистрации, кадастра и картографии с использованием государственной информационной системы Липецкой области «Управление имуществом</w:t>
      </w:r>
      <w:proofErr w:type="gramEnd"/>
      <w:r w:rsidRPr="006D1501">
        <w:rPr>
          <w:sz w:val="28"/>
          <w:szCs w:val="28"/>
        </w:rPr>
        <w:t xml:space="preserve"> Липецкой области».</w:t>
      </w:r>
    </w:p>
    <w:p w:rsidR="002F3CBF" w:rsidRPr="006D1501" w:rsidRDefault="002F3CBF" w:rsidP="00F6448C">
      <w:pPr>
        <w:ind w:firstLine="709"/>
        <w:jc w:val="both"/>
        <w:rPr>
          <w:sz w:val="28"/>
          <w:szCs w:val="28"/>
        </w:rPr>
      </w:pPr>
      <w:proofErr w:type="gramStart"/>
      <w:r w:rsidRPr="006D1501">
        <w:rPr>
          <w:sz w:val="28"/>
          <w:szCs w:val="28"/>
        </w:rPr>
        <w:t>В случае отсутствия доступа к информационной системе, обеспечивающей межведомственное взаимодействие, запрос о предоставлении выписки из Единого государственного реестра недвижимости на земельный участок формируется и направляется на бумажном носителе с соблюдением требований статьи 7.2 Федерального закона «Об организации предоставления государственных и муниципальных услуг» и законодательства Российской Федерации в области защиты персональных данных.</w:t>
      </w:r>
      <w:proofErr w:type="gramEnd"/>
    </w:p>
    <w:p w:rsidR="002F3CBF" w:rsidRPr="006D1501" w:rsidRDefault="002F3CBF" w:rsidP="00F6448C">
      <w:pPr>
        <w:ind w:firstLine="709"/>
        <w:jc w:val="both"/>
        <w:rPr>
          <w:sz w:val="28"/>
          <w:szCs w:val="28"/>
        </w:rPr>
      </w:pPr>
      <w:proofErr w:type="gramStart"/>
      <w:r w:rsidRPr="009360F8">
        <w:rPr>
          <w:sz w:val="28"/>
          <w:szCs w:val="28"/>
        </w:rPr>
        <w:t>В случае если решение о выдаче разрешения на использование земель или земельного участка выдается в целях осуществления геологического изучения недр на срок действия соответствующей лицензии, должностное</w:t>
      </w:r>
      <w:r w:rsidRPr="006D1501">
        <w:rPr>
          <w:sz w:val="28"/>
          <w:szCs w:val="28"/>
        </w:rPr>
        <w:t xml:space="preserve"> лицо комитета архитектуры и градостроительства, ответственное за предоставление муниципальной услуги, формирует и направляет </w:t>
      </w:r>
      <w:r w:rsidRPr="00C40F6C">
        <w:rPr>
          <w:sz w:val="28"/>
          <w:szCs w:val="28"/>
        </w:rPr>
        <w:t xml:space="preserve">межведомственный </w:t>
      </w:r>
      <w:r w:rsidRPr="006D1501">
        <w:rPr>
          <w:sz w:val="28"/>
          <w:szCs w:val="28"/>
        </w:rPr>
        <w:t>запрос о предоставлении копии лицензии заявителя, удостоверяющей право проведения работ по геологическому изучению недр</w:t>
      </w:r>
      <w:r w:rsidR="00575D86">
        <w:rPr>
          <w:sz w:val="28"/>
          <w:szCs w:val="28"/>
        </w:rPr>
        <w:t>,</w:t>
      </w:r>
      <w:r w:rsidRPr="006D1501">
        <w:rPr>
          <w:sz w:val="28"/>
          <w:szCs w:val="28"/>
        </w:rPr>
        <w:t xml:space="preserve"> на бумажном носителе с соблюдением требований</w:t>
      </w:r>
      <w:proofErr w:type="gramEnd"/>
      <w:r w:rsidRPr="006D1501">
        <w:rPr>
          <w:sz w:val="28"/>
          <w:szCs w:val="28"/>
        </w:rPr>
        <w:t xml:space="preserve"> </w:t>
      </w:r>
      <w:proofErr w:type="gramStart"/>
      <w:r w:rsidRPr="006D1501">
        <w:rPr>
          <w:sz w:val="28"/>
          <w:szCs w:val="28"/>
        </w:rPr>
        <w:t xml:space="preserve">статьи 7.2 Федерального закона «Об организации предоставления государственных и муниципальных услуг» и законодательства Российской Федерации в области защиты персональных данных в управление экологии и </w:t>
      </w:r>
      <w:r w:rsidRPr="006D1501">
        <w:rPr>
          <w:sz w:val="28"/>
          <w:szCs w:val="28"/>
        </w:rPr>
        <w:lastRenderedPageBreak/>
        <w:t>природных ресурсов Липецкой области, отдел геологии и лицензирования по Липецкой и Тамбовской областям.</w:t>
      </w:r>
      <w:proofErr w:type="gramEnd"/>
    </w:p>
    <w:p w:rsidR="002F3CBF" w:rsidRPr="006D1501" w:rsidRDefault="002F3CBF" w:rsidP="009B15D4">
      <w:pPr>
        <w:ind w:firstLine="709"/>
        <w:jc w:val="both"/>
        <w:rPr>
          <w:sz w:val="28"/>
          <w:szCs w:val="28"/>
        </w:rPr>
      </w:pPr>
      <w:r w:rsidRPr="006D1501">
        <w:rPr>
          <w:sz w:val="28"/>
          <w:szCs w:val="28"/>
        </w:rPr>
        <w:t>Максимальный срок выполнения административных действий – 1</w:t>
      </w:r>
      <w:r>
        <w:rPr>
          <w:sz w:val="28"/>
          <w:szCs w:val="28"/>
        </w:rPr>
        <w:t xml:space="preserve"> час.</w:t>
      </w:r>
    </w:p>
    <w:p w:rsidR="002F3CBF" w:rsidRPr="009360F8" w:rsidRDefault="002F3CBF" w:rsidP="009B15D4">
      <w:pPr>
        <w:ind w:firstLine="709"/>
        <w:jc w:val="both"/>
        <w:rPr>
          <w:sz w:val="28"/>
          <w:szCs w:val="28"/>
        </w:rPr>
      </w:pPr>
      <w:r w:rsidRPr="009360F8">
        <w:rPr>
          <w:sz w:val="28"/>
          <w:szCs w:val="28"/>
        </w:rPr>
        <w:t xml:space="preserve">Максимальный срок ожидания ответов на </w:t>
      </w:r>
      <w:proofErr w:type="spellStart"/>
      <w:r w:rsidRPr="009360F8">
        <w:rPr>
          <w:sz w:val="28"/>
          <w:szCs w:val="28"/>
        </w:rPr>
        <w:t>межведомстевенные</w:t>
      </w:r>
      <w:proofErr w:type="spellEnd"/>
      <w:r w:rsidRPr="009360F8">
        <w:rPr>
          <w:sz w:val="28"/>
          <w:szCs w:val="28"/>
        </w:rPr>
        <w:t xml:space="preserve"> запросы – 5 рабочих дней.</w:t>
      </w:r>
    </w:p>
    <w:p w:rsidR="002F3CBF" w:rsidRPr="006D1501" w:rsidRDefault="002F3CBF" w:rsidP="009B15D4">
      <w:pPr>
        <w:pStyle w:val="ConsPlusNormal"/>
        <w:ind w:firstLine="709"/>
        <w:jc w:val="both"/>
        <w:rPr>
          <w:rFonts w:ascii="Times New Roman" w:hAnsi="Times New Roman" w:cs="Times New Roman"/>
        </w:rPr>
      </w:pPr>
      <w:r>
        <w:rPr>
          <w:rFonts w:ascii="Times New Roman" w:hAnsi="Times New Roman" w:cs="Times New Roman"/>
        </w:rPr>
        <w:t xml:space="preserve">58. </w:t>
      </w:r>
      <w:r w:rsidRPr="006D1501">
        <w:rPr>
          <w:rFonts w:ascii="Times New Roman" w:hAnsi="Times New Roman" w:cs="Times New Roman"/>
        </w:rPr>
        <w:t xml:space="preserve">При получении ответов на </w:t>
      </w:r>
      <w:r>
        <w:rPr>
          <w:rFonts w:ascii="Times New Roman" w:hAnsi="Times New Roman" w:cs="Times New Roman"/>
        </w:rPr>
        <w:t xml:space="preserve">межведомственные </w:t>
      </w:r>
      <w:r w:rsidRPr="006D1501">
        <w:rPr>
          <w:rFonts w:ascii="Times New Roman" w:hAnsi="Times New Roman" w:cs="Times New Roman"/>
        </w:rPr>
        <w:t>запросы должностное лицо комитета архитектуры и градостроительства, ответственное за предоставление муниципальной услуги</w:t>
      </w:r>
      <w:r w:rsidRPr="006D1501">
        <w:t xml:space="preserve">, </w:t>
      </w:r>
      <w:r w:rsidRPr="006D1501">
        <w:rPr>
          <w:rFonts w:ascii="Times New Roman" w:hAnsi="Times New Roman" w:cs="Times New Roman"/>
        </w:rPr>
        <w:t>приобщает их к пакету документов, предоставленному заявителем.</w:t>
      </w:r>
    </w:p>
    <w:p w:rsidR="002F3CBF" w:rsidRPr="006D1501" w:rsidRDefault="002F3CBF" w:rsidP="009B15D4">
      <w:pPr>
        <w:ind w:firstLine="709"/>
        <w:jc w:val="both"/>
        <w:rPr>
          <w:sz w:val="28"/>
          <w:szCs w:val="28"/>
        </w:rPr>
      </w:pPr>
      <w:r w:rsidRPr="006D1501">
        <w:rPr>
          <w:sz w:val="28"/>
          <w:szCs w:val="28"/>
        </w:rPr>
        <w:t>Максимальный срок выполнения административного действия – 5 минут.</w:t>
      </w:r>
    </w:p>
    <w:p w:rsidR="002F3CBF" w:rsidRPr="006D1501" w:rsidRDefault="002F3CBF" w:rsidP="009B15D4">
      <w:pPr>
        <w:pStyle w:val="ConsPlusNormal"/>
        <w:ind w:firstLine="709"/>
        <w:jc w:val="both"/>
        <w:rPr>
          <w:rFonts w:ascii="Times New Roman" w:hAnsi="Times New Roman" w:cs="Times New Roman"/>
        </w:rPr>
      </w:pPr>
      <w:r w:rsidRPr="009360F8">
        <w:rPr>
          <w:rFonts w:ascii="Times New Roman" w:hAnsi="Times New Roman" w:cs="Times New Roman"/>
        </w:rPr>
        <w:t>59.</w:t>
      </w:r>
      <w:r w:rsidRPr="006D1501">
        <w:rPr>
          <w:rFonts w:ascii="Times New Roman" w:hAnsi="Times New Roman" w:cs="Times New Roman"/>
        </w:rPr>
        <w:t xml:space="preserve"> Результатом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w:t>
      </w:r>
      <w:r>
        <w:rPr>
          <w:rFonts w:ascii="Times New Roman" w:hAnsi="Times New Roman" w:cs="Times New Roman"/>
        </w:rPr>
        <w:t>,</w:t>
      </w:r>
      <w:r w:rsidRPr="006D1501">
        <w:rPr>
          <w:rFonts w:ascii="Times New Roman" w:hAnsi="Times New Roman" w:cs="Times New Roman"/>
        </w:rPr>
        <w:t xml:space="preserve"> является поступление ответов на запросы.</w:t>
      </w:r>
    </w:p>
    <w:p w:rsidR="002F3CBF" w:rsidRPr="006D1501" w:rsidRDefault="002F3CBF" w:rsidP="009B15D4">
      <w:pPr>
        <w:pStyle w:val="ConsPlusNormal"/>
        <w:ind w:firstLine="709"/>
        <w:jc w:val="both"/>
        <w:rPr>
          <w:rFonts w:ascii="Times New Roman" w:hAnsi="Times New Roman" w:cs="Times New Roman"/>
        </w:rPr>
      </w:pPr>
      <w:r w:rsidRPr="006D1501">
        <w:rPr>
          <w:rFonts w:ascii="Times New Roman" w:hAnsi="Times New Roman" w:cs="Times New Roman"/>
        </w:rPr>
        <w:t>Критерии принятия решения: необходимость получения информации для формирования полного пакета документов, необходимых для предоставления муниципальной услуги</w:t>
      </w:r>
      <w:r>
        <w:rPr>
          <w:rFonts w:ascii="Times New Roman" w:hAnsi="Times New Roman" w:cs="Times New Roman"/>
        </w:rPr>
        <w:t>.</w:t>
      </w:r>
    </w:p>
    <w:p w:rsidR="002F3CBF" w:rsidRPr="006D1501" w:rsidRDefault="002F3CBF" w:rsidP="009B15D4">
      <w:pPr>
        <w:pStyle w:val="ConsPlusNormal"/>
        <w:ind w:firstLine="709"/>
        <w:jc w:val="both"/>
        <w:rPr>
          <w:rFonts w:ascii="Times New Roman" w:hAnsi="Times New Roman" w:cs="Times New Roman"/>
        </w:rPr>
      </w:pPr>
      <w:r w:rsidRPr="006D1501">
        <w:rPr>
          <w:rFonts w:ascii="Times New Roman" w:hAnsi="Times New Roman" w:cs="Times New Roman"/>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2F3CBF" w:rsidRPr="00B14388" w:rsidRDefault="002F3CBF" w:rsidP="00F2055F">
      <w:pPr>
        <w:pStyle w:val="ConsPlusNormal"/>
        <w:ind w:firstLine="709"/>
        <w:jc w:val="both"/>
        <w:rPr>
          <w:rFonts w:ascii="Times New Roman" w:hAnsi="Times New Roman" w:cs="Times New Roman"/>
        </w:rPr>
      </w:pPr>
      <w:r w:rsidRPr="006D1501">
        <w:rPr>
          <w:rFonts w:ascii="Times New Roman" w:hAnsi="Times New Roman" w:cs="Times New Roman"/>
        </w:rPr>
        <w:t>Максимальный срок выполнения административной процедуры по формированию и направлению межведомственных запросов в органы (</w:t>
      </w:r>
      <w:r w:rsidRPr="00B14388">
        <w:rPr>
          <w:rFonts w:ascii="Times New Roman" w:hAnsi="Times New Roman" w:cs="Times New Roman"/>
        </w:rPr>
        <w:t>организации), участвующие в предоставлении муниципальной услуги –</w:t>
      </w:r>
      <w:r w:rsidRPr="00B14388">
        <w:rPr>
          <w:rFonts w:ascii="Times New Roman" w:hAnsi="Times New Roman" w:cs="Times New Roman"/>
        </w:rPr>
        <w:br/>
        <w:t>5 рабочих дней.</w:t>
      </w:r>
    </w:p>
    <w:p w:rsidR="002F3CBF" w:rsidRPr="006D1501" w:rsidRDefault="002F3CBF" w:rsidP="009B15D4">
      <w:pPr>
        <w:pStyle w:val="ConsPlusNormal"/>
        <w:widowControl/>
        <w:ind w:firstLine="0"/>
        <w:jc w:val="center"/>
        <w:rPr>
          <w:rFonts w:ascii="Times New Roman" w:hAnsi="Times New Roman" w:cs="Times New Roman"/>
          <w:b/>
          <w:bCs/>
        </w:rPr>
      </w:pPr>
    </w:p>
    <w:p w:rsidR="002F3CBF" w:rsidRPr="006D1501" w:rsidRDefault="002F3CBF" w:rsidP="009B15D4">
      <w:pPr>
        <w:pStyle w:val="ConsPlusNormal"/>
        <w:widowControl/>
        <w:ind w:firstLine="0"/>
        <w:jc w:val="center"/>
        <w:rPr>
          <w:rFonts w:ascii="Times New Roman" w:hAnsi="Times New Roman" w:cs="Times New Roman"/>
          <w:b/>
          <w:bCs/>
          <w:lang w:eastAsia="en-US"/>
        </w:rPr>
      </w:pPr>
      <w:r w:rsidRPr="006D1501">
        <w:rPr>
          <w:rFonts w:ascii="Times New Roman" w:hAnsi="Times New Roman" w:cs="Times New Roman"/>
          <w:b/>
          <w:bCs/>
        </w:rPr>
        <w:t xml:space="preserve">Рассмотрение заявления и документов </w:t>
      </w:r>
      <w:proofErr w:type="gramStart"/>
      <w:r w:rsidRPr="006D1501">
        <w:rPr>
          <w:rFonts w:ascii="Times New Roman" w:hAnsi="Times New Roman" w:cs="Times New Roman"/>
          <w:b/>
          <w:bCs/>
        </w:rPr>
        <w:t>на наличие оснований для отказа в принятии решения о выдаче разрешения на использование</w:t>
      </w:r>
      <w:proofErr w:type="gramEnd"/>
      <w:r w:rsidRPr="006D1501">
        <w:rPr>
          <w:rFonts w:ascii="Times New Roman" w:hAnsi="Times New Roman" w:cs="Times New Roman"/>
          <w:b/>
          <w:bCs/>
        </w:rPr>
        <w:t xml:space="preserve"> земель или земельного участка, приняти</w:t>
      </w:r>
      <w:r w:rsidR="00C40F6C">
        <w:rPr>
          <w:rFonts w:ascii="Times New Roman" w:hAnsi="Times New Roman" w:cs="Times New Roman"/>
          <w:b/>
          <w:bCs/>
        </w:rPr>
        <w:t>е</w:t>
      </w:r>
      <w:r w:rsidRPr="006D1501">
        <w:rPr>
          <w:rFonts w:ascii="Times New Roman" w:hAnsi="Times New Roman" w:cs="Times New Roman"/>
          <w:b/>
          <w:bCs/>
        </w:rPr>
        <w:t xml:space="preserve"> решения об отказе в выдаче разрешения на использование земель или земельного участка</w:t>
      </w:r>
    </w:p>
    <w:p w:rsidR="002F3CBF" w:rsidRPr="006D1501" w:rsidRDefault="002F3CBF" w:rsidP="0051723F">
      <w:pPr>
        <w:pStyle w:val="ConsPlusNormal"/>
        <w:widowControl/>
        <w:ind w:firstLine="709"/>
        <w:jc w:val="center"/>
        <w:rPr>
          <w:rFonts w:ascii="Times New Roman" w:hAnsi="Times New Roman" w:cs="Times New Roman"/>
          <w:b/>
          <w:bCs/>
        </w:rPr>
      </w:pPr>
    </w:p>
    <w:p w:rsidR="002F3CBF" w:rsidRPr="006D1501" w:rsidRDefault="002F3CBF" w:rsidP="0051723F">
      <w:pPr>
        <w:widowControl w:val="0"/>
        <w:shd w:val="clear" w:color="auto" w:fill="FFFFFF"/>
        <w:autoSpaceDE w:val="0"/>
        <w:autoSpaceDN w:val="0"/>
        <w:adjustRightInd w:val="0"/>
        <w:ind w:firstLine="709"/>
        <w:jc w:val="both"/>
        <w:rPr>
          <w:sz w:val="28"/>
          <w:szCs w:val="28"/>
        </w:rPr>
      </w:pPr>
      <w:r w:rsidRPr="006D1501">
        <w:rPr>
          <w:sz w:val="28"/>
          <w:szCs w:val="28"/>
        </w:rPr>
        <w:t xml:space="preserve">60. Основанием для начала административной процедуры по рассмотрению заявления и документов </w:t>
      </w:r>
      <w:proofErr w:type="gramStart"/>
      <w:r w:rsidRPr="006D1501">
        <w:rPr>
          <w:sz w:val="28"/>
          <w:szCs w:val="28"/>
        </w:rPr>
        <w:t>на наличие оснований для отказа в принятии решения о выдаче разрешения на использование</w:t>
      </w:r>
      <w:proofErr w:type="gramEnd"/>
      <w:r w:rsidRPr="006D1501">
        <w:rPr>
          <w:sz w:val="28"/>
          <w:szCs w:val="28"/>
        </w:rPr>
        <w:t xml:space="preserve"> земель или земельного участка, принятию решения об отказе в выдаче разрешения на использование земель или земельного участка является наличие полного пакета документов, необходимых для предоставления муниципальной услуги.</w:t>
      </w:r>
    </w:p>
    <w:p w:rsidR="002F3CBF" w:rsidRPr="006D1501" w:rsidRDefault="002F3CBF" w:rsidP="00C42B3E">
      <w:pPr>
        <w:widowControl w:val="0"/>
        <w:shd w:val="clear" w:color="auto" w:fill="FFFFFF"/>
        <w:autoSpaceDE w:val="0"/>
        <w:autoSpaceDN w:val="0"/>
        <w:adjustRightInd w:val="0"/>
        <w:ind w:firstLine="709"/>
        <w:jc w:val="both"/>
        <w:rPr>
          <w:sz w:val="28"/>
          <w:szCs w:val="28"/>
        </w:rPr>
      </w:pPr>
      <w:r w:rsidRPr="006D1501">
        <w:rPr>
          <w:sz w:val="28"/>
          <w:szCs w:val="28"/>
        </w:rPr>
        <w:t>61. Должностное лицо комитета архитектуры и градостроительства, ответственное за предоставление муниципальной услуги, проверяет поступившее заявление и документы на наличие оснований для отказа в предоставлении муниципальной услуги, указанных в пункте 30 Административного регламента.</w:t>
      </w:r>
    </w:p>
    <w:p w:rsidR="002F3CBF" w:rsidRPr="002E7254" w:rsidRDefault="002F3CBF" w:rsidP="00C42B3E">
      <w:pPr>
        <w:widowControl w:val="0"/>
        <w:shd w:val="clear" w:color="auto" w:fill="FFFFFF"/>
        <w:autoSpaceDE w:val="0"/>
        <w:autoSpaceDN w:val="0"/>
        <w:adjustRightInd w:val="0"/>
        <w:ind w:firstLine="709"/>
        <w:jc w:val="both"/>
        <w:rPr>
          <w:sz w:val="28"/>
          <w:szCs w:val="28"/>
        </w:rPr>
      </w:pPr>
      <w:r w:rsidRPr="003B75DC">
        <w:rPr>
          <w:sz w:val="28"/>
          <w:szCs w:val="28"/>
        </w:rPr>
        <w:t xml:space="preserve">Максимальный срок выполнения административного действия </w:t>
      </w:r>
      <w:r w:rsidRPr="002E7254">
        <w:rPr>
          <w:sz w:val="28"/>
          <w:szCs w:val="28"/>
        </w:rPr>
        <w:t>- 1 рабочий день.</w:t>
      </w:r>
    </w:p>
    <w:p w:rsidR="002F3CBF" w:rsidRPr="006D1501" w:rsidRDefault="002F3CBF" w:rsidP="00B2760B">
      <w:pPr>
        <w:widowControl w:val="0"/>
        <w:shd w:val="clear" w:color="auto" w:fill="FFFFFF"/>
        <w:autoSpaceDE w:val="0"/>
        <w:autoSpaceDN w:val="0"/>
        <w:adjustRightInd w:val="0"/>
        <w:ind w:firstLine="709"/>
        <w:jc w:val="both"/>
        <w:rPr>
          <w:sz w:val="28"/>
          <w:szCs w:val="28"/>
        </w:rPr>
      </w:pPr>
      <w:r w:rsidRPr="002E7254">
        <w:rPr>
          <w:sz w:val="28"/>
          <w:szCs w:val="28"/>
        </w:rPr>
        <w:t xml:space="preserve">62. </w:t>
      </w:r>
      <w:proofErr w:type="gramStart"/>
      <w:r w:rsidRPr="002E7254">
        <w:rPr>
          <w:sz w:val="28"/>
          <w:szCs w:val="28"/>
        </w:rPr>
        <w:t xml:space="preserve">При наличии оснований для отказа в предоставлении муниципальной услуги, указанных в пункте 30 Административного регламента, должностное </w:t>
      </w:r>
      <w:r w:rsidRPr="006D1501">
        <w:rPr>
          <w:sz w:val="28"/>
          <w:szCs w:val="28"/>
        </w:rPr>
        <w:t xml:space="preserve">лицо комитета архитектуры и градостроительства, ответственное за предоставление муниципальной услуги, готовит проект решения об отказе в выдаче разрешения на </w:t>
      </w:r>
      <w:r w:rsidRPr="006D1501">
        <w:rPr>
          <w:sz w:val="28"/>
          <w:szCs w:val="28"/>
        </w:rPr>
        <w:lastRenderedPageBreak/>
        <w:t>использование земель или земельного участка с указанием основания для отказа и передает его на проверку и визирование председателю комитета архитектуры и градостроительства администрации городского округа</w:t>
      </w:r>
      <w:proofErr w:type="gramEnd"/>
      <w:r w:rsidRPr="006D1501">
        <w:rPr>
          <w:sz w:val="28"/>
          <w:szCs w:val="28"/>
        </w:rPr>
        <w:t xml:space="preserve"> город Елец (далее – председатель комитета архитектуры и градостроительства).</w:t>
      </w:r>
    </w:p>
    <w:p w:rsidR="002F3CBF" w:rsidRPr="00192D68" w:rsidRDefault="002F3CBF" w:rsidP="00B2760B">
      <w:pPr>
        <w:widowControl w:val="0"/>
        <w:shd w:val="clear" w:color="auto" w:fill="FFFFFF"/>
        <w:autoSpaceDE w:val="0"/>
        <w:autoSpaceDN w:val="0"/>
        <w:adjustRightInd w:val="0"/>
        <w:ind w:firstLine="709"/>
        <w:jc w:val="both"/>
        <w:rPr>
          <w:sz w:val="28"/>
          <w:szCs w:val="28"/>
        </w:rPr>
      </w:pPr>
      <w:r w:rsidRPr="006D1501">
        <w:rPr>
          <w:sz w:val="28"/>
          <w:szCs w:val="28"/>
        </w:rPr>
        <w:t xml:space="preserve">Председатель комитета архитектуры визирует проект решения об отказе </w:t>
      </w:r>
      <w:r w:rsidRPr="00192D68">
        <w:rPr>
          <w:sz w:val="28"/>
          <w:szCs w:val="28"/>
        </w:rPr>
        <w:t xml:space="preserve">в выдаче </w:t>
      </w:r>
      <w:r w:rsidRPr="006D1501">
        <w:rPr>
          <w:sz w:val="28"/>
          <w:szCs w:val="28"/>
        </w:rPr>
        <w:t>разрешения на использование земель или земельного участка</w:t>
      </w:r>
      <w:r w:rsidRPr="00192D68">
        <w:rPr>
          <w:sz w:val="28"/>
          <w:szCs w:val="28"/>
        </w:rPr>
        <w:t xml:space="preserve"> </w:t>
      </w:r>
      <w:r w:rsidRPr="006D1501">
        <w:rPr>
          <w:sz w:val="28"/>
          <w:szCs w:val="28"/>
        </w:rPr>
        <w:t xml:space="preserve">и передает на подпись первому заместителю главы администрации города. </w:t>
      </w:r>
    </w:p>
    <w:p w:rsidR="002F3CBF" w:rsidRPr="00192D68" w:rsidRDefault="002F3CBF" w:rsidP="00B2760B">
      <w:pPr>
        <w:widowControl w:val="0"/>
        <w:shd w:val="clear" w:color="auto" w:fill="FFFFFF"/>
        <w:autoSpaceDE w:val="0"/>
        <w:autoSpaceDN w:val="0"/>
        <w:adjustRightInd w:val="0"/>
        <w:ind w:firstLine="709"/>
        <w:jc w:val="both"/>
        <w:rPr>
          <w:sz w:val="28"/>
          <w:szCs w:val="28"/>
        </w:rPr>
      </w:pPr>
      <w:r w:rsidRPr="00192D68">
        <w:rPr>
          <w:sz w:val="28"/>
          <w:szCs w:val="28"/>
        </w:rPr>
        <w:t xml:space="preserve">Максимальный срок выполнения административных действий - 1 рабочий день. </w:t>
      </w:r>
    </w:p>
    <w:p w:rsidR="00B113EB" w:rsidRPr="00B470F2" w:rsidRDefault="002F3CBF" w:rsidP="00B113EB">
      <w:pPr>
        <w:ind w:firstLine="709"/>
        <w:jc w:val="both"/>
        <w:rPr>
          <w:sz w:val="28"/>
          <w:szCs w:val="28"/>
        </w:rPr>
      </w:pPr>
      <w:r w:rsidRPr="006D1501">
        <w:rPr>
          <w:sz w:val="28"/>
          <w:szCs w:val="28"/>
        </w:rPr>
        <w:t>6</w:t>
      </w:r>
      <w:r>
        <w:rPr>
          <w:sz w:val="28"/>
          <w:szCs w:val="28"/>
        </w:rPr>
        <w:t>3</w:t>
      </w:r>
      <w:r w:rsidRPr="006D1501">
        <w:rPr>
          <w:sz w:val="28"/>
          <w:szCs w:val="28"/>
        </w:rPr>
        <w:t xml:space="preserve">. </w:t>
      </w:r>
      <w:r w:rsidR="00B113EB" w:rsidRPr="00B470F2">
        <w:rPr>
          <w:sz w:val="28"/>
          <w:szCs w:val="28"/>
        </w:rPr>
        <w:t>Первый заместитель главы администрации города подписывает решение об отказе в выдаче разрешения на использование земель или земельного участка.</w:t>
      </w:r>
    </w:p>
    <w:p w:rsidR="00B113EB" w:rsidRPr="00B470F2" w:rsidRDefault="00B113EB" w:rsidP="00B113EB">
      <w:pPr>
        <w:autoSpaceDE w:val="0"/>
        <w:autoSpaceDN w:val="0"/>
        <w:adjustRightInd w:val="0"/>
        <w:ind w:firstLine="709"/>
        <w:jc w:val="both"/>
        <w:rPr>
          <w:sz w:val="28"/>
          <w:szCs w:val="28"/>
        </w:rPr>
      </w:pPr>
      <w:proofErr w:type="gramStart"/>
      <w:r w:rsidRPr="00B470F2">
        <w:rPr>
          <w:sz w:val="28"/>
          <w:szCs w:val="28"/>
        </w:rPr>
        <w:t>Должностное лицо комитета по организации труда, муниципальной службе, кадровой работе и делопроизводству, ответственное за регистрацию исходящей корреспонденции юридическим лицам, либо должностное лицо комитета по развитию местного самоуправления, ответственное за регистрацию исходящей корреспонденции физическим лицами, осуществляет регистрацию отказа в выдаче разрешения на использование земель или земельного участка, подписанного первым заместителем главы администрации города, и передает его должностному лицу комитета архитектуры и</w:t>
      </w:r>
      <w:proofErr w:type="gramEnd"/>
      <w:r w:rsidRPr="00B470F2">
        <w:rPr>
          <w:sz w:val="28"/>
          <w:szCs w:val="28"/>
        </w:rPr>
        <w:t xml:space="preserve"> градостроительства, ответственному за предоставление муниципальной услуги, для выдачи (направления) заявителю (представителю заявителя). </w:t>
      </w:r>
    </w:p>
    <w:p w:rsidR="00B113EB" w:rsidRDefault="00B113EB" w:rsidP="00B113EB">
      <w:pPr>
        <w:widowControl w:val="0"/>
        <w:shd w:val="clear" w:color="auto" w:fill="FFFFFF"/>
        <w:autoSpaceDE w:val="0"/>
        <w:autoSpaceDN w:val="0"/>
        <w:adjustRightInd w:val="0"/>
        <w:ind w:firstLine="709"/>
        <w:jc w:val="both"/>
        <w:rPr>
          <w:sz w:val="28"/>
          <w:szCs w:val="28"/>
        </w:rPr>
      </w:pPr>
      <w:r w:rsidRPr="00B470F2">
        <w:rPr>
          <w:sz w:val="28"/>
          <w:szCs w:val="28"/>
        </w:rPr>
        <w:t xml:space="preserve">Максимальный срок выполнения административных действий – </w:t>
      </w:r>
      <w:r w:rsidRPr="00B470F2">
        <w:rPr>
          <w:sz w:val="28"/>
          <w:szCs w:val="28"/>
        </w:rPr>
        <w:br/>
        <w:t>1 рабочий день.</w:t>
      </w:r>
    </w:p>
    <w:p w:rsidR="002F3CBF" w:rsidRPr="006D1501" w:rsidRDefault="002F3CBF" w:rsidP="00B113EB">
      <w:pPr>
        <w:widowControl w:val="0"/>
        <w:shd w:val="clear" w:color="auto" w:fill="FFFFFF"/>
        <w:autoSpaceDE w:val="0"/>
        <w:autoSpaceDN w:val="0"/>
        <w:adjustRightInd w:val="0"/>
        <w:ind w:firstLine="709"/>
        <w:jc w:val="both"/>
        <w:rPr>
          <w:sz w:val="28"/>
          <w:szCs w:val="28"/>
        </w:rPr>
      </w:pPr>
      <w:r w:rsidRPr="006D1501">
        <w:rPr>
          <w:sz w:val="28"/>
          <w:szCs w:val="28"/>
        </w:rPr>
        <w:t>6</w:t>
      </w:r>
      <w:r>
        <w:rPr>
          <w:sz w:val="28"/>
          <w:szCs w:val="28"/>
        </w:rPr>
        <w:t>4</w:t>
      </w:r>
      <w:r w:rsidRPr="006D1501">
        <w:rPr>
          <w:sz w:val="28"/>
          <w:szCs w:val="28"/>
        </w:rPr>
        <w:t xml:space="preserve">. Должностное лицо комитета архитектуры и градостроительства, ответственное за предоставление муниципальной услуги: </w:t>
      </w:r>
    </w:p>
    <w:p w:rsidR="002F3CBF" w:rsidRPr="006D1501" w:rsidRDefault="002F3CBF" w:rsidP="00B2760B">
      <w:pPr>
        <w:widowControl w:val="0"/>
        <w:shd w:val="clear" w:color="auto" w:fill="FFFFFF"/>
        <w:autoSpaceDE w:val="0"/>
        <w:autoSpaceDN w:val="0"/>
        <w:adjustRightInd w:val="0"/>
        <w:ind w:firstLine="709"/>
        <w:jc w:val="both"/>
        <w:rPr>
          <w:sz w:val="28"/>
          <w:szCs w:val="28"/>
        </w:rPr>
      </w:pPr>
      <w:r w:rsidRPr="006D1501">
        <w:rPr>
          <w:sz w:val="28"/>
          <w:szCs w:val="28"/>
        </w:rPr>
        <w:t>1) выдает решение об отказе в выдаче разрешения на использование земель или земельного участка</w:t>
      </w:r>
      <w:r w:rsidRPr="006D1501">
        <w:t xml:space="preserve"> </w:t>
      </w:r>
      <w:r w:rsidRPr="006D1501">
        <w:rPr>
          <w:sz w:val="28"/>
          <w:szCs w:val="28"/>
        </w:rPr>
        <w:t xml:space="preserve">с указанием основания отказа и предоставленные заявителем документы при личном обращении; </w:t>
      </w:r>
    </w:p>
    <w:p w:rsidR="002F3CBF" w:rsidRPr="006D1501" w:rsidRDefault="002F3CBF" w:rsidP="00B2760B">
      <w:pPr>
        <w:widowControl w:val="0"/>
        <w:shd w:val="clear" w:color="auto" w:fill="FFFFFF"/>
        <w:autoSpaceDE w:val="0"/>
        <w:autoSpaceDN w:val="0"/>
        <w:adjustRightInd w:val="0"/>
        <w:ind w:firstLine="709"/>
        <w:jc w:val="both"/>
        <w:rPr>
          <w:sz w:val="28"/>
          <w:szCs w:val="28"/>
        </w:rPr>
      </w:pPr>
      <w:r w:rsidRPr="006D1501">
        <w:rPr>
          <w:sz w:val="28"/>
          <w:szCs w:val="28"/>
        </w:rPr>
        <w:t xml:space="preserve">2) направляет решение об отказе в выдаче разрешения на использование земель или земельного участка с указанием основания отказа и предоставленные заявителем документы заказным почтовым отправлением с уведомлением о вручении. </w:t>
      </w:r>
    </w:p>
    <w:p w:rsidR="002F3CBF" w:rsidRPr="00192D68" w:rsidRDefault="002F3CBF" w:rsidP="00B2760B">
      <w:pPr>
        <w:widowControl w:val="0"/>
        <w:shd w:val="clear" w:color="auto" w:fill="FFFFFF"/>
        <w:autoSpaceDE w:val="0"/>
        <w:autoSpaceDN w:val="0"/>
        <w:adjustRightInd w:val="0"/>
        <w:ind w:firstLine="709"/>
        <w:jc w:val="both"/>
        <w:rPr>
          <w:sz w:val="28"/>
          <w:szCs w:val="28"/>
        </w:rPr>
      </w:pPr>
      <w:r w:rsidRPr="006D1501">
        <w:rPr>
          <w:sz w:val="28"/>
          <w:szCs w:val="28"/>
        </w:rPr>
        <w:t xml:space="preserve">Максимальный срок выполнения административного действия - </w:t>
      </w:r>
      <w:r w:rsidRPr="00192D68">
        <w:rPr>
          <w:sz w:val="28"/>
          <w:szCs w:val="28"/>
        </w:rPr>
        <w:t>1 рабочи</w:t>
      </w:r>
      <w:r>
        <w:rPr>
          <w:sz w:val="28"/>
          <w:szCs w:val="28"/>
        </w:rPr>
        <w:t>й</w:t>
      </w:r>
      <w:r w:rsidRPr="00192D68">
        <w:rPr>
          <w:sz w:val="28"/>
          <w:szCs w:val="28"/>
        </w:rPr>
        <w:t xml:space="preserve"> д</w:t>
      </w:r>
      <w:r>
        <w:rPr>
          <w:sz w:val="28"/>
          <w:szCs w:val="28"/>
        </w:rPr>
        <w:t>ень</w:t>
      </w:r>
      <w:r w:rsidRPr="00192D68">
        <w:rPr>
          <w:sz w:val="28"/>
          <w:szCs w:val="28"/>
        </w:rPr>
        <w:t xml:space="preserve">. </w:t>
      </w:r>
    </w:p>
    <w:p w:rsidR="002F3CBF" w:rsidRPr="006D1501" w:rsidRDefault="002F3CBF" w:rsidP="00B2760B">
      <w:pPr>
        <w:widowControl w:val="0"/>
        <w:shd w:val="clear" w:color="auto" w:fill="FFFFFF"/>
        <w:autoSpaceDE w:val="0"/>
        <w:autoSpaceDN w:val="0"/>
        <w:adjustRightInd w:val="0"/>
        <w:ind w:firstLine="709"/>
        <w:jc w:val="both"/>
        <w:rPr>
          <w:sz w:val="28"/>
          <w:szCs w:val="28"/>
        </w:rPr>
      </w:pPr>
      <w:r w:rsidRPr="006D1501">
        <w:rPr>
          <w:sz w:val="28"/>
          <w:szCs w:val="28"/>
        </w:rPr>
        <w:t>6</w:t>
      </w:r>
      <w:r>
        <w:rPr>
          <w:sz w:val="28"/>
          <w:szCs w:val="28"/>
        </w:rPr>
        <w:t>5</w:t>
      </w:r>
      <w:r w:rsidRPr="006D1501">
        <w:rPr>
          <w:sz w:val="28"/>
          <w:szCs w:val="28"/>
        </w:rPr>
        <w:t xml:space="preserve">. </w:t>
      </w:r>
      <w:proofErr w:type="gramStart"/>
      <w:r w:rsidRPr="006D1501">
        <w:rPr>
          <w:sz w:val="28"/>
          <w:szCs w:val="28"/>
        </w:rPr>
        <w:t>Результатом административной процедуры по рассмотрению заявления и документов на наличие оснований для отказа в принятии решения о выдаче разрешения на использование земель или земельного участка, приняти</w:t>
      </w:r>
      <w:r w:rsidRPr="003F0D26">
        <w:rPr>
          <w:sz w:val="28"/>
          <w:szCs w:val="28"/>
        </w:rPr>
        <w:t>ю</w:t>
      </w:r>
      <w:r w:rsidRPr="006D1501">
        <w:rPr>
          <w:sz w:val="28"/>
          <w:szCs w:val="28"/>
        </w:rPr>
        <w:t xml:space="preserve"> решения об отказе в выдаче разрешения на использование земель или земельного участка является принятие решения об отказе в выдаче разрешения на использование земель или земельного участка.</w:t>
      </w:r>
      <w:proofErr w:type="gramEnd"/>
    </w:p>
    <w:p w:rsidR="002F3CBF" w:rsidRPr="006D1501" w:rsidRDefault="002F3CBF" w:rsidP="00B2760B">
      <w:pPr>
        <w:widowControl w:val="0"/>
        <w:shd w:val="clear" w:color="auto" w:fill="FFFFFF"/>
        <w:autoSpaceDE w:val="0"/>
        <w:autoSpaceDN w:val="0"/>
        <w:adjustRightInd w:val="0"/>
        <w:ind w:firstLine="709"/>
        <w:jc w:val="both"/>
        <w:rPr>
          <w:sz w:val="28"/>
          <w:szCs w:val="28"/>
        </w:rPr>
      </w:pPr>
      <w:r w:rsidRPr="006D1501">
        <w:rPr>
          <w:sz w:val="28"/>
          <w:szCs w:val="28"/>
        </w:rPr>
        <w:t>Критерии принятия решения: наличие оснований для отказа в предоставлении муниципальной услуги.</w:t>
      </w:r>
    </w:p>
    <w:p w:rsidR="002F3CBF" w:rsidRPr="006D1501" w:rsidRDefault="002F3CBF" w:rsidP="00B2760B">
      <w:pPr>
        <w:widowControl w:val="0"/>
        <w:shd w:val="clear" w:color="auto" w:fill="FFFFFF"/>
        <w:autoSpaceDE w:val="0"/>
        <w:autoSpaceDN w:val="0"/>
        <w:adjustRightInd w:val="0"/>
        <w:ind w:firstLine="709"/>
        <w:jc w:val="both"/>
        <w:rPr>
          <w:sz w:val="28"/>
          <w:szCs w:val="28"/>
        </w:rPr>
      </w:pPr>
      <w:r w:rsidRPr="006D1501">
        <w:rPr>
          <w:sz w:val="28"/>
          <w:szCs w:val="28"/>
        </w:rPr>
        <w:t>Способ фиксации результата административной процедуры: внесение сведений о принятом решении в систему электронного документооборота «ДЕЛО».</w:t>
      </w:r>
    </w:p>
    <w:p w:rsidR="002F3CBF" w:rsidRDefault="002F3CBF" w:rsidP="0051723F">
      <w:pPr>
        <w:widowControl w:val="0"/>
        <w:shd w:val="clear" w:color="auto" w:fill="FFFFFF"/>
        <w:autoSpaceDE w:val="0"/>
        <w:autoSpaceDN w:val="0"/>
        <w:adjustRightInd w:val="0"/>
        <w:ind w:firstLine="709"/>
        <w:jc w:val="both"/>
        <w:rPr>
          <w:sz w:val="28"/>
          <w:szCs w:val="28"/>
        </w:rPr>
      </w:pPr>
      <w:r w:rsidRPr="006D1501">
        <w:rPr>
          <w:sz w:val="28"/>
          <w:szCs w:val="28"/>
        </w:rPr>
        <w:t xml:space="preserve">Максимальный срок выполнения административной процедуры по </w:t>
      </w:r>
      <w:r w:rsidRPr="006D1501">
        <w:rPr>
          <w:sz w:val="28"/>
          <w:szCs w:val="28"/>
        </w:rPr>
        <w:lastRenderedPageBreak/>
        <w:t xml:space="preserve">рассмотрению заявления и документов </w:t>
      </w:r>
      <w:proofErr w:type="gramStart"/>
      <w:r w:rsidRPr="006D1501">
        <w:rPr>
          <w:sz w:val="28"/>
          <w:szCs w:val="28"/>
        </w:rPr>
        <w:t>на наличие оснований для отказа в принятии решения о выдаче разрешения на использование</w:t>
      </w:r>
      <w:proofErr w:type="gramEnd"/>
      <w:r w:rsidRPr="006D1501">
        <w:rPr>
          <w:sz w:val="28"/>
          <w:szCs w:val="28"/>
        </w:rPr>
        <w:t xml:space="preserve"> земель или земельного участка, приняти</w:t>
      </w:r>
      <w:r w:rsidR="00C40F6C">
        <w:rPr>
          <w:sz w:val="28"/>
          <w:szCs w:val="28"/>
        </w:rPr>
        <w:t>ю</w:t>
      </w:r>
      <w:r w:rsidRPr="006D1501">
        <w:rPr>
          <w:sz w:val="28"/>
          <w:szCs w:val="28"/>
        </w:rPr>
        <w:t xml:space="preserve"> решения об отказе в выдаче разрешения на использование земель или земельного участка</w:t>
      </w:r>
      <w:r>
        <w:rPr>
          <w:sz w:val="28"/>
          <w:szCs w:val="28"/>
        </w:rPr>
        <w:t xml:space="preserve"> </w:t>
      </w:r>
      <w:r w:rsidRPr="006D1501">
        <w:rPr>
          <w:sz w:val="28"/>
          <w:szCs w:val="28"/>
        </w:rPr>
        <w:t>– 3 рабочих дня.</w:t>
      </w:r>
    </w:p>
    <w:p w:rsidR="002F3CBF" w:rsidRDefault="002F3CBF" w:rsidP="0051723F">
      <w:pPr>
        <w:widowControl w:val="0"/>
        <w:shd w:val="clear" w:color="auto" w:fill="FFFFFF"/>
        <w:autoSpaceDE w:val="0"/>
        <w:autoSpaceDN w:val="0"/>
        <w:adjustRightInd w:val="0"/>
        <w:ind w:firstLine="709"/>
        <w:jc w:val="both"/>
        <w:rPr>
          <w:sz w:val="28"/>
          <w:szCs w:val="28"/>
        </w:rPr>
      </w:pPr>
    </w:p>
    <w:p w:rsidR="002F3CBF" w:rsidRPr="006D1501" w:rsidRDefault="002F3CBF" w:rsidP="0073715C">
      <w:pPr>
        <w:pStyle w:val="ConsPlusNormal"/>
        <w:widowControl/>
        <w:ind w:firstLine="0"/>
        <w:jc w:val="center"/>
        <w:rPr>
          <w:rFonts w:ascii="Times New Roman" w:hAnsi="Times New Roman" w:cs="Times New Roman"/>
          <w:b/>
          <w:bCs/>
        </w:rPr>
      </w:pPr>
      <w:r w:rsidRPr="006D1501">
        <w:rPr>
          <w:rFonts w:ascii="Times New Roman" w:hAnsi="Times New Roman" w:cs="Times New Roman"/>
          <w:b/>
          <w:bCs/>
        </w:rPr>
        <w:t>Принятие решения о выдаче разрешения на использование земель или земельного участка</w:t>
      </w:r>
    </w:p>
    <w:p w:rsidR="002F3CBF" w:rsidRPr="006D1501" w:rsidRDefault="002F3CBF" w:rsidP="0073715C">
      <w:pPr>
        <w:pStyle w:val="ConsPlusNormal"/>
        <w:widowControl/>
        <w:ind w:firstLine="0"/>
        <w:jc w:val="center"/>
        <w:rPr>
          <w:rFonts w:ascii="Times New Roman" w:hAnsi="Times New Roman" w:cs="Times New Roman"/>
          <w:b/>
          <w:bCs/>
        </w:rPr>
      </w:pPr>
    </w:p>
    <w:p w:rsidR="002F3CBF" w:rsidRPr="006D1501" w:rsidRDefault="002F3CBF" w:rsidP="004F32AD">
      <w:pPr>
        <w:ind w:firstLine="709"/>
        <w:jc w:val="both"/>
        <w:rPr>
          <w:sz w:val="28"/>
          <w:szCs w:val="28"/>
        </w:rPr>
      </w:pPr>
      <w:r w:rsidRPr="006D1501">
        <w:rPr>
          <w:sz w:val="28"/>
          <w:szCs w:val="28"/>
        </w:rPr>
        <w:t>6</w:t>
      </w:r>
      <w:r>
        <w:rPr>
          <w:sz w:val="28"/>
          <w:szCs w:val="28"/>
        </w:rPr>
        <w:t>6</w:t>
      </w:r>
      <w:r w:rsidRPr="006D1501">
        <w:rPr>
          <w:sz w:val="28"/>
          <w:szCs w:val="28"/>
        </w:rPr>
        <w:t xml:space="preserve">. Основаниями для начала административной процедуры </w:t>
      </w:r>
      <w:r w:rsidRPr="003F0D26">
        <w:rPr>
          <w:sz w:val="28"/>
          <w:szCs w:val="28"/>
        </w:rPr>
        <w:t>по</w:t>
      </w:r>
      <w:r>
        <w:rPr>
          <w:color w:val="FF0000"/>
          <w:sz w:val="28"/>
          <w:szCs w:val="28"/>
        </w:rPr>
        <w:t xml:space="preserve"> </w:t>
      </w:r>
      <w:r w:rsidRPr="006D1501">
        <w:rPr>
          <w:sz w:val="28"/>
          <w:szCs w:val="28"/>
        </w:rPr>
        <w:t>приняти</w:t>
      </w:r>
      <w:r>
        <w:rPr>
          <w:sz w:val="28"/>
          <w:szCs w:val="28"/>
        </w:rPr>
        <w:t>ю</w:t>
      </w:r>
      <w:r>
        <w:rPr>
          <w:color w:val="FF0000"/>
          <w:sz w:val="28"/>
          <w:szCs w:val="28"/>
        </w:rPr>
        <w:t xml:space="preserve"> </w:t>
      </w:r>
      <w:r w:rsidRPr="006D1501">
        <w:rPr>
          <w:sz w:val="28"/>
          <w:szCs w:val="28"/>
        </w:rPr>
        <w:t>решения о выдаче разрешения на использование земель или земельного участка является отсутствие оснований для отказа в предоставлении муниципальной услуги.</w:t>
      </w:r>
    </w:p>
    <w:p w:rsidR="002F3CBF" w:rsidRPr="006D1501" w:rsidRDefault="002F3CBF" w:rsidP="0051723F">
      <w:pPr>
        <w:ind w:firstLine="709"/>
        <w:jc w:val="both"/>
        <w:rPr>
          <w:sz w:val="28"/>
          <w:szCs w:val="28"/>
        </w:rPr>
      </w:pPr>
      <w:r w:rsidRPr="006D1501">
        <w:rPr>
          <w:sz w:val="28"/>
          <w:szCs w:val="28"/>
        </w:rPr>
        <w:t>6</w:t>
      </w:r>
      <w:r>
        <w:rPr>
          <w:sz w:val="28"/>
          <w:szCs w:val="28"/>
        </w:rPr>
        <w:t>7</w:t>
      </w:r>
      <w:r w:rsidRPr="006D1501">
        <w:rPr>
          <w:sz w:val="28"/>
          <w:szCs w:val="28"/>
        </w:rPr>
        <w:t>. Должностное лицо комитета архитектуры и градостроительства, ответственное за предоставление муниципальной услуги:</w:t>
      </w:r>
    </w:p>
    <w:p w:rsidR="002F3CBF" w:rsidRPr="006D1501" w:rsidRDefault="002F3CBF" w:rsidP="0051723F">
      <w:pPr>
        <w:ind w:firstLine="709"/>
        <w:jc w:val="both"/>
        <w:rPr>
          <w:sz w:val="28"/>
          <w:szCs w:val="28"/>
        </w:rPr>
      </w:pPr>
      <w:r w:rsidRPr="006D1501">
        <w:rPr>
          <w:sz w:val="28"/>
          <w:szCs w:val="28"/>
        </w:rPr>
        <w:t xml:space="preserve">1) готовит проект </w:t>
      </w:r>
      <w:r w:rsidRPr="007446EB">
        <w:rPr>
          <w:sz w:val="28"/>
          <w:szCs w:val="28"/>
        </w:rPr>
        <w:t>правового акта</w:t>
      </w:r>
      <w:r>
        <w:rPr>
          <w:color w:val="FF0000"/>
          <w:sz w:val="28"/>
          <w:szCs w:val="28"/>
        </w:rPr>
        <w:t xml:space="preserve"> </w:t>
      </w:r>
      <w:r w:rsidRPr="005E45AF">
        <w:rPr>
          <w:sz w:val="28"/>
          <w:szCs w:val="28"/>
        </w:rPr>
        <w:t>о</w:t>
      </w:r>
      <w:r w:rsidRPr="006D1501">
        <w:rPr>
          <w:sz w:val="28"/>
          <w:szCs w:val="28"/>
        </w:rPr>
        <w:t xml:space="preserve"> выдаче разрешения на использование земель или земельного участка и передает его председателю комитета архитектуры и градостроительства для проверки и визирования;</w:t>
      </w:r>
    </w:p>
    <w:p w:rsidR="002F3CBF" w:rsidRPr="006D1501" w:rsidRDefault="002F3CBF" w:rsidP="0051723F">
      <w:pPr>
        <w:ind w:firstLine="709"/>
        <w:jc w:val="both"/>
        <w:rPr>
          <w:sz w:val="28"/>
          <w:szCs w:val="28"/>
        </w:rPr>
      </w:pPr>
      <w:r w:rsidRPr="006D1501">
        <w:rPr>
          <w:sz w:val="28"/>
          <w:szCs w:val="28"/>
        </w:rPr>
        <w:t xml:space="preserve">2) обеспечивает согласование проекта </w:t>
      </w:r>
      <w:r w:rsidRPr="007446EB">
        <w:rPr>
          <w:sz w:val="28"/>
          <w:szCs w:val="28"/>
        </w:rPr>
        <w:t>правового акта</w:t>
      </w:r>
      <w:r>
        <w:rPr>
          <w:sz w:val="28"/>
          <w:szCs w:val="28"/>
        </w:rPr>
        <w:t xml:space="preserve"> </w:t>
      </w:r>
      <w:r w:rsidRPr="006D1501">
        <w:rPr>
          <w:sz w:val="28"/>
          <w:szCs w:val="28"/>
        </w:rPr>
        <w:t>о выдаче разрешения на использование земель или земельного участка</w:t>
      </w:r>
      <w:r>
        <w:rPr>
          <w:sz w:val="28"/>
          <w:szCs w:val="28"/>
        </w:rPr>
        <w:t xml:space="preserve"> </w:t>
      </w:r>
      <w:r w:rsidRPr="006D1501">
        <w:rPr>
          <w:sz w:val="28"/>
          <w:szCs w:val="28"/>
        </w:rPr>
        <w:t>в соответствии с Регламентом деятельности администрации город</w:t>
      </w:r>
      <w:r>
        <w:rPr>
          <w:sz w:val="28"/>
          <w:szCs w:val="28"/>
        </w:rPr>
        <w:t>ского округа город Елец</w:t>
      </w:r>
      <w:r w:rsidRPr="006D1501">
        <w:rPr>
          <w:sz w:val="28"/>
          <w:szCs w:val="28"/>
        </w:rPr>
        <w:t xml:space="preserve">; </w:t>
      </w:r>
    </w:p>
    <w:p w:rsidR="002F3CBF" w:rsidRDefault="002F3CBF" w:rsidP="0051723F">
      <w:pPr>
        <w:ind w:firstLine="709"/>
        <w:jc w:val="both"/>
        <w:rPr>
          <w:sz w:val="28"/>
          <w:szCs w:val="28"/>
        </w:rPr>
      </w:pPr>
      <w:r w:rsidRPr="006D1501">
        <w:rPr>
          <w:sz w:val="28"/>
          <w:szCs w:val="28"/>
        </w:rPr>
        <w:t xml:space="preserve">3) передает согласованный проект </w:t>
      </w:r>
      <w:r w:rsidRPr="007446EB">
        <w:rPr>
          <w:sz w:val="28"/>
          <w:szCs w:val="28"/>
        </w:rPr>
        <w:t>правового акта</w:t>
      </w:r>
      <w:r w:rsidRPr="005E45AF">
        <w:rPr>
          <w:sz w:val="28"/>
          <w:szCs w:val="28"/>
        </w:rPr>
        <w:t xml:space="preserve"> о</w:t>
      </w:r>
      <w:r w:rsidRPr="006D1501">
        <w:rPr>
          <w:sz w:val="28"/>
          <w:szCs w:val="28"/>
        </w:rPr>
        <w:t xml:space="preserve"> выдаче разрешения на использование земель или земельного участка на подпись Главе городского округа город Елец. </w:t>
      </w:r>
    </w:p>
    <w:p w:rsidR="002F3CBF" w:rsidRPr="00A91D37" w:rsidRDefault="0059098B" w:rsidP="00EE54E5">
      <w:pPr>
        <w:widowControl w:val="0"/>
        <w:ind w:firstLine="709"/>
        <w:jc w:val="both"/>
        <w:rPr>
          <w:sz w:val="28"/>
          <w:szCs w:val="28"/>
        </w:rPr>
      </w:pPr>
      <w:proofErr w:type="gramStart"/>
      <w:r w:rsidRPr="00B470F2">
        <w:rPr>
          <w:sz w:val="28"/>
          <w:szCs w:val="28"/>
        </w:rPr>
        <w:t>Должностное лицо комитета по организации труда, муниципальной службе, кадровой работе и делопроизводству регистрирует подписанный Главой городского округа город Елец правовой акт о выдаче разрешения на использование земель или земельного участка путем внесения сведений в журнал регистрации правовых актов администрации города и передает его заверенную копию в комитет архитектуры и градостроительства для выдачи (направления) заявителю.</w:t>
      </w:r>
      <w:proofErr w:type="gramEnd"/>
    </w:p>
    <w:p w:rsidR="002F3CBF" w:rsidRPr="006D1501" w:rsidRDefault="002F3CBF" w:rsidP="00F63125">
      <w:pPr>
        <w:ind w:firstLine="709"/>
        <w:jc w:val="both"/>
        <w:rPr>
          <w:sz w:val="28"/>
          <w:szCs w:val="28"/>
        </w:rPr>
      </w:pPr>
      <w:r w:rsidRPr="006D1501">
        <w:rPr>
          <w:sz w:val="28"/>
          <w:szCs w:val="28"/>
        </w:rPr>
        <w:t>Максимальный срок выполнения административных действий –</w:t>
      </w:r>
      <w:r w:rsidRPr="006D1501">
        <w:rPr>
          <w:sz w:val="28"/>
          <w:szCs w:val="28"/>
        </w:rPr>
        <w:br/>
      </w:r>
      <w:r w:rsidRPr="005E45AF">
        <w:rPr>
          <w:sz w:val="28"/>
          <w:szCs w:val="28"/>
        </w:rPr>
        <w:t xml:space="preserve">2 </w:t>
      </w:r>
      <w:r>
        <w:rPr>
          <w:sz w:val="28"/>
          <w:szCs w:val="28"/>
        </w:rPr>
        <w:t>рабочих дня</w:t>
      </w:r>
      <w:r w:rsidRPr="006D1501">
        <w:rPr>
          <w:sz w:val="28"/>
          <w:szCs w:val="28"/>
        </w:rPr>
        <w:t>.</w:t>
      </w:r>
    </w:p>
    <w:p w:rsidR="002F3CBF" w:rsidRPr="006D1501" w:rsidRDefault="002F3CBF" w:rsidP="00F63125">
      <w:pPr>
        <w:pStyle w:val="ConsPlusNormal"/>
        <w:ind w:firstLine="709"/>
        <w:jc w:val="both"/>
        <w:rPr>
          <w:rFonts w:ascii="Times New Roman" w:hAnsi="Times New Roman" w:cs="Times New Roman"/>
        </w:rPr>
      </w:pPr>
      <w:r w:rsidRPr="006D1501">
        <w:rPr>
          <w:rFonts w:ascii="Times New Roman" w:hAnsi="Times New Roman" w:cs="Times New Roman"/>
        </w:rPr>
        <w:t>6</w:t>
      </w:r>
      <w:r>
        <w:rPr>
          <w:rFonts w:ascii="Times New Roman" w:hAnsi="Times New Roman" w:cs="Times New Roman"/>
        </w:rPr>
        <w:t>8</w:t>
      </w:r>
      <w:r w:rsidRPr="006D1501">
        <w:rPr>
          <w:rFonts w:ascii="Times New Roman" w:hAnsi="Times New Roman" w:cs="Times New Roman"/>
        </w:rPr>
        <w:t>.</w:t>
      </w:r>
      <w:r w:rsidRPr="006D1501">
        <w:t xml:space="preserve"> </w:t>
      </w:r>
      <w:r w:rsidRPr="006D1501">
        <w:rPr>
          <w:rFonts w:ascii="Times New Roman" w:hAnsi="Times New Roman" w:cs="Times New Roman"/>
        </w:rPr>
        <w:t xml:space="preserve">Должностное лицо комитета архитектуры и градостроительства, ответственное за предоставление муниципальной услуги: </w:t>
      </w:r>
    </w:p>
    <w:p w:rsidR="002F3CBF" w:rsidRPr="006D1501" w:rsidRDefault="002F3CBF" w:rsidP="00F63125">
      <w:pPr>
        <w:pStyle w:val="ConsPlusNormal"/>
        <w:ind w:firstLine="709"/>
        <w:jc w:val="both"/>
        <w:rPr>
          <w:rFonts w:ascii="Times New Roman" w:hAnsi="Times New Roman" w:cs="Times New Roman"/>
        </w:rPr>
      </w:pPr>
      <w:r w:rsidRPr="006D1501">
        <w:rPr>
          <w:rFonts w:ascii="Times New Roman" w:hAnsi="Times New Roman" w:cs="Times New Roman"/>
        </w:rPr>
        <w:t xml:space="preserve">1) выдает заверенную копию правового акта о выдаче разрешения на использование земель или земельного участка при личном обращении; </w:t>
      </w:r>
    </w:p>
    <w:p w:rsidR="002F3CBF" w:rsidRPr="006D1501" w:rsidRDefault="002F3CBF" w:rsidP="00F63125">
      <w:pPr>
        <w:pStyle w:val="ConsPlusNormal"/>
        <w:ind w:firstLine="709"/>
        <w:jc w:val="both"/>
        <w:rPr>
          <w:rFonts w:ascii="Times New Roman" w:hAnsi="Times New Roman" w:cs="Times New Roman"/>
        </w:rPr>
      </w:pPr>
      <w:r w:rsidRPr="006D1501">
        <w:rPr>
          <w:rFonts w:ascii="Times New Roman" w:hAnsi="Times New Roman" w:cs="Times New Roman"/>
        </w:rPr>
        <w:t xml:space="preserve">2) направляет заверенную копию правового акта о выдаче разрешения на использование земель или земельного участка заказным почтовым отправлением с уведомлением о вручении. </w:t>
      </w:r>
    </w:p>
    <w:p w:rsidR="002F3CBF" w:rsidRPr="006D1501" w:rsidRDefault="002F3CBF" w:rsidP="00F63125">
      <w:pPr>
        <w:pStyle w:val="ConsPlusNormal"/>
        <w:ind w:firstLine="709"/>
        <w:jc w:val="both"/>
        <w:rPr>
          <w:rFonts w:ascii="Times New Roman" w:hAnsi="Times New Roman" w:cs="Times New Roman"/>
        </w:rPr>
      </w:pPr>
      <w:r w:rsidRPr="006D1501">
        <w:rPr>
          <w:rFonts w:ascii="Times New Roman" w:hAnsi="Times New Roman" w:cs="Times New Roman"/>
        </w:rPr>
        <w:t xml:space="preserve">Максимальный срок выполнения административного действия - </w:t>
      </w:r>
      <w:r w:rsidRPr="005E45AF">
        <w:rPr>
          <w:rFonts w:ascii="Times New Roman" w:hAnsi="Times New Roman" w:cs="Times New Roman"/>
        </w:rPr>
        <w:t>1 рабочи</w:t>
      </w:r>
      <w:r>
        <w:rPr>
          <w:rFonts w:ascii="Times New Roman" w:hAnsi="Times New Roman" w:cs="Times New Roman"/>
        </w:rPr>
        <w:t>й</w:t>
      </w:r>
      <w:r w:rsidRPr="006D1501">
        <w:rPr>
          <w:rFonts w:ascii="Times New Roman" w:hAnsi="Times New Roman" w:cs="Times New Roman"/>
        </w:rPr>
        <w:t xml:space="preserve"> д</w:t>
      </w:r>
      <w:r>
        <w:rPr>
          <w:rFonts w:ascii="Times New Roman" w:hAnsi="Times New Roman" w:cs="Times New Roman"/>
        </w:rPr>
        <w:t>е</w:t>
      </w:r>
      <w:r w:rsidRPr="006D1501">
        <w:rPr>
          <w:rFonts w:ascii="Times New Roman" w:hAnsi="Times New Roman" w:cs="Times New Roman"/>
        </w:rPr>
        <w:t>н</w:t>
      </w:r>
      <w:r>
        <w:rPr>
          <w:rFonts w:ascii="Times New Roman" w:hAnsi="Times New Roman" w:cs="Times New Roman"/>
        </w:rPr>
        <w:t>ь</w:t>
      </w:r>
      <w:r w:rsidRPr="006D1501">
        <w:rPr>
          <w:rFonts w:ascii="Times New Roman" w:hAnsi="Times New Roman" w:cs="Times New Roman"/>
        </w:rPr>
        <w:t xml:space="preserve">. </w:t>
      </w:r>
    </w:p>
    <w:p w:rsidR="002F3CBF" w:rsidRPr="006D1501" w:rsidRDefault="002F3CBF" w:rsidP="00F63125">
      <w:pPr>
        <w:pStyle w:val="ConsPlusNormal"/>
        <w:ind w:firstLine="709"/>
        <w:jc w:val="both"/>
        <w:rPr>
          <w:rFonts w:ascii="Times New Roman" w:hAnsi="Times New Roman" w:cs="Times New Roman"/>
        </w:rPr>
      </w:pPr>
      <w:r>
        <w:rPr>
          <w:rFonts w:ascii="Times New Roman" w:hAnsi="Times New Roman" w:cs="Times New Roman"/>
        </w:rPr>
        <w:t>69</w:t>
      </w:r>
      <w:r w:rsidRPr="006D1501">
        <w:rPr>
          <w:rFonts w:ascii="Times New Roman" w:hAnsi="Times New Roman" w:cs="Times New Roman"/>
        </w:rPr>
        <w:t>. Результатом административной процедуры по принятию решения о выдаче разрешения на использование земель или земельного участка является принятый правовой акт о выдаче разрешения на использование земель или земельного участка.</w:t>
      </w:r>
    </w:p>
    <w:p w:rsidR="002F3CBF" w:rsidRPr="006D1501" w:rsidRDefault="002F3CBF" w:rsidP="00F63125">
      <w:pPr>
        <w:pStyle w:val="ConsPlusNormal"/>
        <w:ind w:firstLine="709"/>
        <w:jc w:val="both"/>
        <w:rPr>
          <w:rFonts w:ascii="Times New Roman" w:hAnsi="Times New Roman" w:cs="Times New Roman"/>
        </w:rPr>
      </w:pPr>
      <w:r w:rsidRPr="006D1501">
        <w:rPr>
          <w:rFonts w:ascii="Times New Roman" w:hAnsi="Times New Roman" w:cs="Times New Roman"/>
        </w:rPr>
        <w:t>Критерии принятия решения: отсутствие оснований для отказа в предоставлении муниципальной услуги.</w:t>
      </w:r>
    </w:p>
    <w:p w:rsidR="002F3CBF" w:rsidRPr="006D1501" w:rsidRDefault="002F3CBF" w:rsidP="00F63125">
      <w:pPr>
        <w:pStyle w:val="ConsPlusNormal"/>
        <w:ind w:firstLine="709"/>
        <w:jc w:val="both"/>
        <w:rPr>
          <w:rFonts w:ascii="Times New Roman" w:hAnsi="Times New Roman" w:cs="Times New Roman"/>
        </w:rPr>
      </w:pPr>
      <w:r w:rsidRPr="006D1501">
        <w:rPr>
          <w:rFonts w:ascii="Times New Roman" w:hAnsi="Times New Roman" w:cs="Times New Roman"/>
        </w:rPr>
        <w:t xml:space="preserve">Способ фиксации результата административной процедуры: регистрация </w:t>
      </w:r>
      <w:r w:rsidRPr="006D1501">
        <w:rPr>
          <w:rFonts w:ascii="Times New Roman" w:hAnsi="Times New Roman" w:cs="Times New Roman"/>
        </w:rPr>
        <w:lastRenderedPageBreak/>
        <w:t>правового акта о выдаче разрешения на использование земель или земельного участка</w:t>
      </w:r>
      <w:r>
        <w:rPr>
          <w:rFonts w:ascii="Times New Roman" w:hAnsi="Times New Roman" w:cs="Times New Roman"/>
        </w:rPr>
        <w:t>.</w:t>
      </w:r>
    </w:p>
    <w:p w:rsidR="002F3CBF" w:rsidRPr="006D1501" w:rsidRDefault="002F3CBF" w:rsidP="00F63125">
      <w:pPr>
        <w:pStyle w:val="ConsPlusNormal"/>
        <w:ind w:firstLine="709"/>
        <w:jc w:val="both"/>
        <w:rPr>
          <w:rFonts w:ascii="Times New Roman" w:hAnsi="Times New Roman" w:cs="Times New Roman"/>
        </w:rPr>
      </w:pPr>
      <w:r w:rsidRPr="006D1501">
        <w:rPr>
          <w:rFonts w:ascii="Times New Roman" w:hAnsi="Times New Roman" w:cs="Times New Roman"/>
        </w:rPr>
        <w:t>Максимальный срок выполнения административной процедуры по принятию решения о выдаче разрешения на использование земель или земельного участка</w:t>
      </w:r>
      <w:r>
        <w:rPr>
          <w:rFonts w:ascii="Times New Roman" w:hAnsi="Times New Roman" w:cs="Times New Roman"/>
        </w:rPr>
        <w:t xml:space="preserve"> </w:t>
      </w:r>
      <w:r w:rsidRPr="006D1501">
        <w:rPr>
          <w:rFonts w:ascii="Times New Roman" w:hAnsi="Times New Roman" w:cs="Times New Roman"/>
        </w:rPr>
        <w:t>– 3 рабочих дня.</w:t>
      </w:r>
    </w:p>
    <w:p w:rsidR="002F3CBF" w:rsidRDefault="002F3CBF" w:rsidP="00C4235F">
      <w:pPr>
        <w:widowControl w:val="0"/>
        <w:autoSpaceDE w:val="0"/>
        <w:autoSpaceDN w:val="0"/>
        <w:adjustRightInd w:val="0"/>
        <w:jc w:val="center"/>
        <w:outlineLvl w:val="1"/>
        <w:rPr>
          <w:b/>
          <w:bCs/>
          <w:sz w:val="28"/>
          <w:szCs w:val="28"/>
        </w:rPr>
      </w:pPr>
    </w:p>
    <w:p w:rsidR="002F3CBF" w:rsidRPr="006D1501" w:rsidRDefault="002F3CBF" w:rsidP="00C4235F">
      <w:pPr>
        <w:widowControl w:val="0"/>
        <w:autoSpaceDE w:val="0"/>
        <w:autoSpaceDN w:val="0"/>
        <w:adjustRightInd w:val="0"/>
        <w:jc w:val="center"/>
        <w:outlineLvl w:val="1"/>
        <w:rPr>
          <w:b/>
          <w:bCs/>
          <w:sz w:val="28"/>
          <w:szCs w:val="28"/>
        </w:rPr>
      </w:pPr>
      <w:r w:rsidRPr="006D1501">
        <w:rPr>
          <w:b/>
          <w:bCs/>
          <w:sz w:val="28"/>
          <w:szCs w:val="28"/>
        </w:rPr>
        <w:t xml:space="preserve">4. Формы </w:t>
      </w:r>
      <w:proofErr w:type="gramStart"/>
      <w:r w:rsidRPr="006D1501">
        <w:rPr>
          <w:b/>
          <w:bCs/>
          <w:sz w:val="28"/>
          <w:szCs w:val="28"/>
        </w:rPr>
        <w:t>контроля за</w:t>
      </w:r>
      <w:proofErr w:type="gramEnd"/>
      <w:r w:rsidRPr="006D1501">
        <w:rPr>
          <w:b/>
          <w:bCs/>
          <w:sz w:val="28"/>
          <w:szCs w:val="28"/>
        </w:rPr>
        <w:t xml:space="preserve"> предоставлением муниципальной услуги</w:t>
      </w:r>
    </w:p>
    <w:p w:rsidR="002F3CBF" w:rsidRPr="006D1501" w:rsidRDefault="002F3CBF" w:rsidP="0051723F">
      <w:pPr>
        <w:widowControl w:val="0"/>
        <w:autoSpaceDE w:val="0"/>
        <w:autoSpaceDN w:val="0"/>
        <w:adjustRightInd w:val="0"/>
        <w:ind w:firstLine="709"/>
        <w:jc w:val="both"/>
        <w:rPr>
          <w:b/>
          <w:bCs/>
          <w:sz w:val="28"/>
          <w:szCs w:val="28"/>
        </w:rPr>
      </w:pPr>
    </w:p>
    <w:p w:rsidR="002F3CBF" w:rsidRPr="006D1501" w:rsidRDefault="002F3CBF" w:rsidP="00C4235F">
      <w:pPr>
        <w:widowControl w:val="0"/>
        <w:autoSpaceDE w:val="0"/>
        <w:autoSpaceDN w:val="0"/>
        <w:adjustRightInd w:val="0"/>
        <w:jc w:val="center"/>
        <w:outlineLvl w:val="2"/>
        <w:rPr>
          <w:b/>
          <w:bCs/>
          <w:sz w:val="28"/>
          <w:szCs w:val="28"/>
        </w:rPr>
      </w:pPr>
      <w:r w:rsidRPr="006D1501">
        <w:rPr>
          <w:b/>
          <w:bCs/>
          <w:sz w:val="28"/>
          <w:szCs w:val="28"/>
        </w:rPr>
        <w:t xml:space="preserve">Порядок осуществления текущего </w:t>
      </w:r>
      <w:proofErr w:type="gramStart"/>
      <w:r w:rsidRPr="006D1501">
        <w:rPr>
          <w:b/>
          <w:bCs/>
          <w:sz w:val="28"/>
          <w:szCs w:val="28"/>
        </w:rPr>
        <w:t>контроля за</w:t>
      </w:r>
      <w:proofErr w:type="gramEnd"/>
      <w:r w:rsidRPr="006D1501">
        <w:rPr>
          <w:b/>
          <w:bCs/>
          <w:sz w:val="28"/>
          <w:szCs w:val="28"/>
        </w:rPr>
        <w:t xml:space="preserve"> соблюдением</w:t>
      </w:r>
    </w:p>
    <w:p w:rsidR="002F3CBF" w:rsidRPr="006D1501" w:rsidRDefault="002F3CBF" w:rsidP="00C4235F">
      <w:pPr>
        <w:widowControl w:val="0"/>
        <w:autoSpaceDE w:val="0"/>
        <w:autoSpaceDN w:val="0"/>
        <w:adjustRightInd w:val="0"/>
        <w:jc w:val="center"/>
        <w:rPr>
          <w:b/>
          <w:bCs/>
          <w:sz w:val="28"/>
          <w:szCs w:val="28"/>
        </w:rPr>
      </w:pPr>
      <w:r w:rsidRPr="006D1501">
        <w:rPr>
          <w:b/>
          <w:bCs/>
          <w:sz w:val="28"/>
          <w:szCs w:val="28"/>
        </w:rPr>
        <w:t>и исполнением должностными лицами администрации города, осуществляющими предоставление муниципальной услуги,</w:t>
      </w:r>
    </w:p>
    <w:p w:rsidR="002F3CBF" w:rsidRPr="006D1501" w:rsidRDefault="002F3CBF" w:rsidP="005019E8">
      <w:pPr>
        <w:widowControl w:val="0"/>
        <w:autoSpaceDE w:val="0"/>
        <w:autoSpaceDN w:val="0"/>
        <w:adjustRightInd w:val="0"/>
        <w:jc w:val="center"/>
        <w:rPr>
          <w:b/>
          <w:bCs/>
          <w:sz w:val="28"/>
          <w:szCs w:val="28"/>
        </w:rPr>
      </w:pPr>
      <w:r w:rsidRPr="006D1501">
        <w:rPr>
          <w:b/>
          <w:bCs/>
          <w:sz w:val="28"/>
          <w:szCs w:val="28"/>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F3CBF" w:rsidRPr="006D1501" w:rsidRDefault="002F3CBF" w:rsidP="0051723F">
      <w:pPr>
        <w:widowControl w:val="0"/>
        <w:autoSpaceDE w:val="0"/>
        <w:autoSpaceDN w:val="0"/>
        <w:adjustRightInd w:val="0"/>
        <w:ind w:firstLine="709"/>
        <w:jc w:val="center"/>
        <w:rPr>
          <w:b/>
          <w:bCs/>
          <w:color w:val="FF0000"/>
          <w:sz w:val="28"/>
          <w:szCs w:val="28"/>
        </w:rPr>
      </w:pPr>
    </w:p>
    <w:p w:rsidR="002F3CBF" w:rsidRDefault="002F3CBF" w:rsidP="0051723F">
      <w:pPr>
        <w:widowControl w:val="0"/>
        <w:autoSpaceDE w:val="0"/>
        <w:autoSpaceDN w:val="0"/>
        <w:adjustRightInd w:val="0"/>
        <w:ind w:firstLine="709"/>
        <w:jc w:val="both"/>
        <w:rPr>
          <w:sz w:val="28"/>
          <w:szCs w:val="28"/>
        </w:rPr>
      </w:pPr>
      <w:r w:rsidRPr="006D1501">
        <w:rPr>
          <w:sz w:val="28"/>
          <w:szCs w:val="28"/>
        </w:rPr>
        <w:t>7</w:t>
      </w:r>
      <w:r>
        <w:rPr>
          <w:sz w:val="28"/>
          <w:szCs w:val="28"/>
        </w:rPr>
        <w:t>0</w:t>
      </w:r>
      <w:r w:rsidRPr="006D1501">
        <w:rPr>
          <w:sz w:val="28"/>
          <w:szCs w:val="28"/>
        </w:rPr>
        <w:t xml:space="preserve">. </w:t>
      </w:r>
      <w:proofErr w:type="gramStart"/>
      <w:r w:rsidR="008F4B7D" w:rsidRPr="00B470F2">
        <w:rPr>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при предоставлении муниципальной услуги осуществляется председателем комитета архитектуры и градостроительства в отношении должностных лиц комитета архитектуры и градостроительства, ответственных за предоставление муниципальной услуги, председателем комитета по организации труда, муниципальной службе, кадровой работе и делопроизводству в</w:t>
      </w:r>
      <w:proofErr w:type="gramEnd"/>
      <w:r w:rsidR="008F4B7D" w:rsidRPr="00B470F2">
        <w:rPr>
          <w:sz w:val="28"/>
          <w:szCs w:val="28"/>
        </w:rPr>
        <w:t xml:space="preserve"> </w:t>
      </w:r>
      <w:proofErr w:type="gramStart"/>
      <w:r w:rsidR="008F4B7D" w:rsidRPr="00B470F2">
        <w:rPr>
          <w:sz w:val="28"/>
          <w:szCs w:val="28"/>
        </w:rPr>
        <w:t>отношении должностных лиц комитета по организации труда, муниципальной службе, кадровой работе и делопроизводству, участвующих в предоставлении муниципальной услуги, и председателем комитета по развитию местного самоуправления в отношении должностных лиц комитета по развитию местного самоуправления, участвующих в предоставлении муниципальной услуги, путем проведения проверок не реже 1 раза в квартал.</w:t>
      </w:r>
      <w:proofErr w:type="gramEnd"/>
    </w:p>
    <w:p w:rsidR="002F3CBF" w:rsidRPr="006D1501" w:rsidRDefault="002F3CBF" w:rsidP="0051723F">
      <w:pPr>
        <w:widowControl w:val="0"/>
        <w:autoSpaceDE w:val="0"/>
        <w:autoSpaceDN w:val="0"/>
        <w:adjustRightInd w:val="0"/>
        <w:ind w:firstLine="709"/>
        <w:jc w:val="both"/>
        <w:rPr>
          <w:sz w:val="28"/>
          <w:szCs w:val="28"/>
        </w:rPr>
      </w:pPr>
    </w:p>
    <w:p w:rsidR="002F3CBF" w:rsidRPr="006D1501" w:rsidRDefault="002F3CBF" w:rsidP="00C4235F">
      <w:pPr>
        <w:widowControl w:val="0"/>
        <w:autoSpaceDE w:val="0"/>
        <w:autoSpaceDN w:val="0"/>
        <w:adjustRightInd w:val="0"/>
        <w:jc w:val="center"/>
        <w:outlineLvl w:val="2"/>
        <w:rPr>
          <w:b/>
          <w:bCs/>
          <w:sz w:val="28"/>
          <w:szCs w:val="28"/>
        </w:rPr>
      </w:pPr>
      <w:r w:rsidRPr="006D1501">
        <w:rPr>
          <w:b/>
          <w:bCs/>
          <w:sz w:val="28"/>
          <w:szCs w:val="28"/>
        </w:rPr>
        <w:t xml:space="preserve">Порядок и периодичность осуществления </w:t>
      </w:r>
      <w:proofErr w:type="gramStart"/>
      <w:r w:rsidRPr="006D1501">
        <w:rPr>
          <w:b/>
          <w:bCs/>
          <w:sz w:val="28"/>
          <w:szCs w:val="28"/>
        </w:rPr>
        <w:t>плановых</w:t>
      </w:r>
      <w:proofErr w:type="gramEnd"/>
      <w:r w:rsidRPr="006D1501">
        <w:rPr>
          <w:b/>
          <w:bCs/>
          <w:sz w:val="28"/>
          <w:szCs w:val="28"/>
        </w:rPr>
        <w:t xml:space="preserve"> и внеплановых</w:t>
      </w:r>
    </w:p>
    <w:p w:rsidR="002F3CBF" w:rsidRPr="006D1501" w:rsidRDefault="002F3CBF" w:rsidP="005019E8">
      <w:pPr>
        <w:widowControl w:val="0"/>
        <w:autoSpaceDE w:val="0"/>
        <w:autoSpaceDN w:val="0"/>
        <w:adjustRightInd w:val="0"/>
        <w:jc w:val="center"/>
        <w:rPr>
          <w:b/>
          <w:bCs/>
          <w:sz w:val="28"/>
          <w:szCs w:val="28"/>
        </w:rPr>
      </w:pPr>
      <w:r w:rsidRPr="006D1501">
        <w:rPr>
          <w:b/>
          <w:bCs/>
          <w:sz w:val="28"/>
          <w:szCs w:val="28"/>
        </w:rPr>
        <w:t xml:space="preserve">проверок полноты и качества предоставления муниципальной услуги, в том числе порядок и формы </w:t>
      </w:r>
      <w:proofErr w:type="gramStart"/>
      <w:r w:rsidRPr="006D1501">
        <w:rPr>
          <w:b/>
          <w:bCs/>
          <w:sz w:val="28"/>
          <w:szCs w:val="28"/>
        </w:rPr>
        <w:t>контроля за</w:t>
      </w:r>
      <w:proofErr w:type="gramEnd"/>
      <w:r w:rsidRPr="006D1501">
        <w:rPr>
          <w:b/>
          <w:bCs/>
          <w:sz w:val="28"/>
          <w:szCs w:val="28"/>
        </w:rPr>
        <w:t xml:space="preserve"> полнотой и качеством предоставления муниципальной услуги</w:t>
      </w:r>
    </w:p>
    <w:p w:rsidR="002F3CBF" w:rsidRPr="006D1501" w:rsidRDefault="002F3CBF" w:rsidP="00C4235F">
      <w:pPr>
        <w:widowControl w:val="0"/>
        <w:autoSpaceDE w:val="0"/>
        <w:autoSpaceDN w:val="0"/>
        <w:adjustRightInd w:val="0"/>
        <w:jc w:val="center"/>
        <w:rPr>
          <w:b/>
          <w:bCs/>
          <w:sz w:val="28"/>
          <w:szCs w:val="28"/>
        </w:rPr>
      </w:pP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7</w:t>
      </w:r>
      <w:r>
        <w:rPr>
          <w:sz w:val="28"/>
          <w:szCs w:val="28"/>
        </w:rPr>
        <w:t>1</w:t>
      </w:r>
      <w:r w:rsidRPr="006D1501">
        <w:rPr>
          <w:sz w:val="28"/>
          <w:szCs w:val="28"/>
        </w:rPr>
        <w:t xml:space="preserve">. </w:t>
      </w:r>
      <w:proofErr w:type="gramStart"/>
      <w:r w:rsidRPr="006D1501">
        <w:rPr>
          <w:sz w:val="28"/>
          <w:szCs w:val="28"/>
        </w:rPr>
        <w:t>Контроль за полнотой и качеством предоставления муниципальной услуги осуществляется председателем комитета архитектуры и градостроительства и включает в себя проведение плановых и внеплановых проверок, направленных на устранение причин и условий, вследствие которых были нарушены права заявителей, подготовку ответов на обращения заявителей, содержащие жалобы на решения, действия (бездействие), принятые (осуществленные) при предоставлении муниципальной услуги.</w:t>
      </w:r>
      <w:proofErr w:type="gramEnd"/>
    </w:p>
    <w:p w:rsidR="002F3CBF" w:rsidRPr="006D1501" w:rsidRDefault="002F3CBF" w:rsidP="00E071C4">
      <w:pPr>
        <w:widowControl w:val="0"/>
        <w:autoSpaceDE w:val="0"/>
        <w:autoSpaceDN w:val="0"/>
        <w:adjustRightInd w:val="0"/>
        <w:ind w:firstLine="709"/>
        <w:jc w:val="both"/>
        <w:rPr>
          <w:sz w:val="28"/>
          <w:szCs w:val="28"/>
        </w:rPr>
      </w:pPr>
      <w:r w:rsidRPr="006D1501">
        <w:rPr>
          <w:sz w:val="28"/>
          <w:szCs w:val="28"/>
        </w:rPr>
        <w:t>Проведение проверок может носить плановый характер и внеплановый характер.</w:t>
      </w: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Плановые проверки проводятся не реже одного раза в год.</w:t>
      </w:r>
    </w:p>
    <w:p w:rsidR="002F3CBF" w:rsidRPr="006D1501" w:rsidRDefault="002F3CBF" w:rsidP="00C465F5">
      <w:pPr>
        <w:widowControl w:val="0"/>
        <w:autoSpaceDE w:val="0"/>
        <w:autoSpaceDN w:val="0"/>
        <w:adjustRightInd w:val="0"/>
        <w:ind w:firstLine="709"/>
        <w:jc w:val="both"/>
        <w:rPr>
          <w:sz w:val="28"/>
          <w:szCs w:val="28"/>
        </w:rPr>
      </w:pPr>
      <w:r w:rsidRPr="006D1501">
        <w:rPr>
          <w:sz w:val="28"/>
          <w:szCs w:val="28"/>
        </w:rPr>
        <w:lastRenderedPageBreak/>
        <w:t>Внеплановые проверки проводятся по конкретному обращению (жалобе), направленному в адрес администрации города в письменной форме с содержанием сведений об обжалуемых ре</w:t>
      </w:r>
      <w:r>
        <w:rPr>
          <w:sz w:val="28"/>
          <w:szCs w:val="28"/>
        </w:rPr>
        <w:t xml:space="preserve">шениях, действиях (бездействии), </w:t>
      </w:r>
      <w:r w:rsidRPr="006D1501">
        <w:rPr>
          <w:sz w:val="28"/>
          <w:szCs w:val="28"/>
        </w:rPr>
        <w:t>приняты</w:t>
      </w:r>
      <w:r>
        <w:rPr>
          <w:sz w:val="28"/>
          <w:szCs w:val="28"/>
        </w:rPr>
        <w:t>х</w:t>
      </w:r>
      <w:r w:rsidRPr="006D1501">
        <w:rPr>
          <w:sz w:val="28"/>
          <w:szCs w:val="28"/>
        </w:rPr>
        <w:t xml:space="preserve"> (осуществленны</w:t>
      </w:r>
      <w:r>
        <w:rPr>
          <w:sz w:val="28"/>
          <w:szCs w:val="28"/>
        </w:rPr>
        <w:t>х</w:t>
      </w:r>
      <w:r w:rsidRPr="006D1501">
        <w:rPr>
          <w:sz w:val="28"/>
          <w:szCs w:val="28"/>
        </w:rPr>
        <w:t>) при предоставлении муниципальной услуги.</w:t>
      </w:r>
    </w:p>
    <w:p w:rsidR="002F3CBF" w:rsidRPr="006D1501" w:rsidRDefault="002F3CBF" w:rsidP="00E071C4">
      <w:pPr>
        <w:widowControl w:val="0"/>
        <w:autoSpaceDE w:val="0"/>
        <w:autoSpaceDN w:val="0"/>
        <w:adjustRightInd w:val="0"/>
        <w:ind w:firstLine="709"/>
        <w:jc w:val="both"/>
        <w:rPr>
          <w:sz w:val="28"/>
          <w:szCs w:val="28"/>
        </w:rPr>
      </w:pPr>
      <w:r w:rsidRPr="006D1501">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F3CBF" w:rsidRPr="006D1501" w:rsidRDefault="002F3CBF" w:rsidP="00E071C4">
      <w:pPr>
        <w:widowControl w:val="0"/>
        <w:autoSpaceDE w:val="0"/>
        <w:autoSpaceDN w:val="0"/>
        <w:adjustRightInd w:val="0"/>
        <w:ind w:firstLine="709"/>
        <w:jc w:val="both"/>
        <w:rPr>
          <w:sz w:val="28"/>
          <w:szCs w:val="28"/>
        </w:rPr>
      </w:pPr>
      <w:r w:rsidRPr="006D1501">
        <w:rPr>
          <w:sz w:val="28"/>
          <w:szCs w:val="28"/>
        </w:rPr>
        <w:t>7</w:t>
      </w:r>
      <w:r>
        <w:rPr>
          <w:sz w:val="28"/>
          <w:szCs w:val="28"/>
        </w:rPr>
        <w:t>2</w:t>
      </w:r>
      <w:r w:rsidRPr="006D1501">
        <w:rPr>
          <w:sz w:val="28"/>
          <w:szCs w:val="28"/>
        </w:rPr>
        <w:t xml:space="preserve">. В случае выявления нарушений прав заявителей осуществляется привлечение виновных </w:t>
      </w:r>
      <w:r w:rsidRPr="00074399">
        <w:rPr>
          <w:sz w:val="28"/>
          <w:szCs w:val="28"/>
        </w:rPr>
        <w:t>должностных</w:t>
      </w:r>
      <w:r>
        <w:rPr>
          <w:sz w:val="28"/>
          <w:szCs w:val="28"/>
        </w:rPr>
        <w:t xml:space="preserve"> </w:t>
      </w:r>
      <w:r w:rsidRPr="00074399">
        <w:rPr>
          <w:sz w:val="28"/>
          <w:szCs w:val="28"/>
        </w:rPr>
        <w:t>лиц администрации города</w:t>
      </w:r>
      <w:r>
        <w:rPr>
          <w:sz w:val="28"/>
          <w:szCs w:val="28"/>
        </w:rPr>
        <w:t xml:space="preserve"> </w:t>
      </w:r>
      <w:r w:rsidRPr="006D1501">
        <w:rPr>
          <w:sz w:val="28"/>
          <w:szCs w:val="28"/>
        </w:rPr>
        <w:t>к ответственности в соответствии с законодательством Российской Федерации.</w:t>
      </w:r>
    </w:p>
    <w:p w:rsidR="002F3CBF" w:rsidRPr="006D1501" w:rsidRDefault="002F3CBF" w:rsidP="0051723F">
      <w:pPr>
        <w:widowControl w:val="0"/>
        <w:autoSpaceDE w:val="0"/>
        <w:autoSpaceDN w:val="0"/>
        <w:adjustRightInd w:val="0"/>
        <w:ind w:firstLine="709"/>
        <w:outlineLvl w:val="2"/>
        <w:rPr>
          <w:sz w:val="28"/>
          <w:szCs w:val="28"/>
        </w:rPr>
      </w:pPr>
    </w:p>
    <w:p w:rsidR="002F3CBF" w:rsidRPr="006D1501" w:rsidRDefault="002F3CBF" w:rsidP="00C4235F">
      <w:pPr>
        <w:widowControl w:val="0"/>
        <w:jc w:val="center"/>
      </w:pPr>
      <w:r w:rsidRPr="006D1501">
        <w:rPr>
          <w:b/>
          <w:bCs/>
          <w:sz w:val="28"/>
          <w:szCs w:val="28"/>
        </w:rPr>
        <w:t>Ответственность должностных лиц администрации города, осуществляющих предоставление муниципальной услуги, за решения и действия (бездействие),</w:t>
      </w:r>
    </w:p>
    <w:p w:rsidR="002F3CBF" w:rsidRPr="006D1501" w:rsidRDefault="002F3CBF" w:rsidP="00C4235F">
      <w:pPr>
        <w:widowControl w:val="0"/>
        <w:jc w:val="center"/>
      </w:pPr>
      <w:r w:rsidRPr="006D1501">
        <w:rPr>
          <w:b/>
          <w:bCs/>
          <w:sz w:val="28"/>
          <w:szCs w:val="28"/>
        </w:rPr>
        <w:t>принимаемые (осуществляемые) ими в ходе предоставления</w:t>
      </w:r>
    </w:p>
    <w:p w:rsidR="002F3CBF" w:rsidRPr="006D1501" w:rsidRDefault="002F3CBF" w:rsidP="00C4235F">
      <w:pPr>
        <w:widowControl w:val="0"/>
        <w:jc w:val="center"/>
      </w:pPr>
      <w:r w:rsidRPr="006D1501">
        <w:rPr>
          <w:b/>
          <w:bCs/>
          <w:sz w:val="28"/>
          <w:szCs w:val="28"/>
        </w:rPr>
        <w:t>муниципальной услуги</w:t>
      </w:r>
    </w:p>
    <w:p w:rsidR="002F3CBF" w:rsidRPr="006D1501" w:rsidRDefault="002F3CBF" w:rsidP="0051723F">
      <w:pPr>
        <w:widowControl w:val="0"/>
        <w:autoSpaceDE w:val="0"/>
        <w:autoSpaceDN w:val="0"/>
        <w:adjustRightInd w:val="0"/>
        <w:ind w:firstLine="709"/>
        <w:jc w:val="both"/>
        <w:rPr>
          <w:sz w:val="28"/>
          <w:szCs w:val="28"/>
        </w:rPr>
      </w:pPr>
    </w:p>
    <w:p w:rsidR="002F3CBF" w:rsidRPr="006D1501" w:rsidRDefault="002F3CBF" w:rsidP="0051723F">
      <w:pPr>
        <w:pStyle w:val="ConsPlusNormal"/>
        <w:ind w:firstLine="709"/>
        <w:jc w:val="both"/>
        <w:rPr>
          <w:rFonts w:ascii="Times New Roman" w:hAnsi="Times New Roman" w:cs="Times New Roman"/>
        </w:rPr>
      </w:pPr>
      <w:r w:rsidRPr="006D1501">
        <w:rPr>
          <w:rFonts w:ascii="Times New Roman" w:hAnsi="Times New Roman" w:cs="Times New Roman"/>
        </w:rPr>
        <w:t>7</w:t>
      </w:r>
      <w:r>
        <w:rPr>
          <w:rFonts w:ascii="Times New Roman" w:hAnsi="Times New Roman" w:cs="Times New Roman"/>
        </w:rPr>
        <w:t>3</w:t>
      </w:r>
      <w:r w:rsidRPr="006D1501">
        <w:rPr>
          <w:rFonts w:ascii="Times New Roman" w:hAnsi="Times New Roman" w:cs="Times New Roman"/>
        </w:rPr>
        <w:t xml:space="preserve">. Должностные лица комитета архитектуры и градостроительства, осуществляющие предоставление муниципальной услуги, несут персональную ответственность </w:t>
      </w:r>
      <w:proofErr w:type="gramStart"/>
      <w:r w:rsidRPr="006D1501">
        <w:rPr>
          <w:rFonts w:ascii="Times New Roman" w:hAnsi="Times New Roman" w:cs="Times New Roman"/>
        </w:rPr>
        <w:t>за</w:t>
      </w:r>
      <w:proofErr w:type="gramEnd"/>
      <w:r w:rsidRPr="006D1501">
        <w:rPr>
          <w:rFonts w:ascii="Times New Roman" w:hAnsi="Times New Roman" w:cs="Times New Roman"/>
        </w:rPr>
        <w:t>:</w:t>
      </w:r>
    </w:p>
    <w:p w:rsidR="002F3CBF" w:rsidRPr="006D1501" w:rsidRDefault="002F3CBF" w:rsidP="00E071C4">
      <w:pPr>
        <w:widowControl w:val="0"/>
        <w:autoSpaceDE w:val="0"/>
        <w:autoSpaceDN w:val="0"/>
        <w:adjustRightInd w:val="0"/>
        <w:ind w:firstLine="709"/>
        <w:jc w:val="both"/>
        <w:rPr>
          <w:sz w:val="28"/>
          <w:szCs w:val="28"/>
        </w:rPr>
      </w:pPr>
      <w:r w:rsidRPr="006D1501">
        <w:rPr>
          <w:sz w:val="28"/>
          <w:szCs w:val="28"/>
        </w:rPr>
        <w:t>1) соблюдение порядка и срока приема заявления;</w:t>
      </w:r>
    </w:p>
    <w:p w:rsidR="002F3CBF" w:rsidRPr="006D1501" w:rsidRDefault="002F3CBF" w:rsidP="00E071C4">
      <w:pPr>
        <w:widowControl w:val="0"/>
        <w:autoSpaceDE w:val="0"/>
        <w:autoSpaceDN w:val="0"/>
        <w:adjustRightInd w:val="0"/>
        <w:ind w:firstLine="709"/>
        <w:jc w:val="both"/>
        <w:rPr>
          <w:sz w:val="28"/>
          <w:szCs w:val="28"/>
        </w:rPr>
      </w:pPr>
      <w:r w:rsidRPr="006D1501">
        <w:rPr>
          <w:sz w:val="28"/>
          <w:szCs w:val="28"/>
        </w:rPr>
        <w:t>2) соблюдение сроков и порядка формирования и направления запросов в порядке межведомственного информационного взаимодействия;</w:t>
      </w:r>
    </w:p>
    <w:p w:rsidR="002F3CBF" w:rsidRPr="006D1501" w:rsidRDefault="002F3CBF" w:rsidP="00E071C4">
      <w:pPr>
        <w:widowControl w:val="0"/>
        <w:autoSpaceDE w:val="0"/>
        <w:autoSpaceDN w:val="0"/>
        <w:adjustRightInd w:val="0"/>
        <w:ind w:firstLine="709"/>
        <w:jc w:val="both"/>
        <w:rPr>
          <w:sz w:val="28"/>
          <w:szCs w:val="28"/>
        </w:rPr>
      </w:pPr>
      <w:r w:rsidRPr="006D1501">
        <w:rPr>
          <w:sz w:val="28"/>
          <w:szCs w:val="28"/>
        </w:rPr>
        <w:t>3) соответствие результатов рассмотрения документов требованиям законодательства Российской Федерации, Административного регламента;</w:t>
      </w:r>
    </w:p>
    <w:p w:rsidR="002F3CBF" w:rsidRPr="007446EB" w:rsidRDefault="002F3CBF" w:rsidP="00E071C4">
      <w:pPr>
        <w:pStyle w:val="ConsPlusNormal"/>
        <w:ind w:firstLine="709"/>
        <w:jc w:val="both"/>
        <w:rPr>
          <w:rFonts w:ascii="Times New Roman" w:hAnsi="Times New Roman" w:cs="Times New Roman"/>
        </w:rPr>
      </w:pPr>
      <w:r w:rsidRPr="006D1501">
        <w:rPr>
          <w:rFonts w:ascii="Times New Roman" w:hAnsi="Times New Roman" w:cs="Times New Roman"/>
        </w:rPr>
        <w:t xml:space="preserve">4) соблюдение порядка и срока выдачи (направления) заявителю решения о выдаче </w:t>
      </w:r>
      <w:r>
        <w:rPr>
          <w:rFonts w:ascii="Times New Roman" w:hAnsi="Times New Roman" w:cs="Times New Roman"/>
        </w:rPr>
        <w:t>заверенной копии правового акта о выдаче разрешения</w:t>
      </w:r>
      <w:r w:rsidRPr="006D1501">
        <w:rPr>
          <w:rFonts w:ascii="Times New Roman" w:hAnsi="Times New Roman" w:cs="Times New Roman"/>
        </w:rPr>
        <w:t xml:space="preserve"> на использование земель или земельного участка или решения об отказе в выдаче разрешения на использование земель или земельного участка</w:t>
      </w:r>
      <w:r w:rsidRPr="00C465F5">
        <w:rPr>
          <w:spacing w:val="-6"/>
        </w:rPr>
        <w:t xml:space="preserve"> </w:t>
      </w:r>
      <w:r w:rsidRPr="007446EB">
        <w:rPr>
          <w:rFonts w:ascii="Times New Roman" w:hAnsi="Times New Roman" w:cs="Times New Roman"/>
        </w:rPr>
        <w:t>либо передачи результата предоставления муниципальной услуги в многофункциональный центр для выдачи заявителю;</w:t>
      </w:r>
    </w:p>
    <w:p w:rsidR="002F3CBF" w:rsidRPr="006D1501" w:rsidRDefault="002F3CBF" w:rsidP="00E071C4">
      <w:pPr>
        <w:pStyle w:val="ConsPlusNormal"/>
        <w:ind w:firstLine="709"/>
        <w:jc w:val="both"/>
        <w:rPr>
          <w:rFonts w:ascii="Times New Roman" w:hAnsi="Times New Roman" w:cs="Times New Roman"/>
        </w:rPr>
      </w:pPr>
      <w:r w:rsidRPr="006D1501">
        <w:rPr>
          <w:rFonts w:ascii="Times New Roman" w:hAnsi="Times New Roman" w:cs="Times New Roman"/>
        </w:rPr>
        <w:t>5) соблюдение требований к взаимодействию с заявителем, установленных статьей 7 Федерального закона «Об организации предоставления государственных и муниципальных услуг».</w:t>
      </w:r>
    </w:p>
    <w:p w:rsidR="002F3CBF" w:rsidRPr="006D1501" w:rsidRDefault="002F3CBF" w:rsidP="00E071C4">
      <w:pPr>
        <w:pStyle w:val="ConsPlusNormal"/>
        <w:ind w:firstLine="709"/>
        <w:jc w:val="both"/>
        <w:rPr>
          <w:rFonts w:ascii="Times New Roman" w:hAnsi="Times New Roman" w:cs="Times New Roman"/>
        </w:rPr>
      </w:pPr>
      <w:r w:rsidRPr="006A0DE1">
        <w:rPr>
          <w:rFonts w:ascii="Times New Roman" w:hAnsi="Times New Roman" w:cs="Times New Roman"/>
        </w:rPr>
        <w:t xml:space="preserve">74. </w:t>
      </w:r>
      <w:r w:rsidR="006A0DE1" w:rsidRPr="006A0DE1">
        <w:rPr>
          <w:rFonts w:ascii="Times New Roman" w:hAnsi="Times New Roman" w:cs="Times New Roman"/>
        </w:rPr>
        <w:t>Должностные лица комитета по организации труда, муниципальной службе, кадровой работе и делопроизводству, должностные лица комитета по развитию местного самоуправления, участвующие в предоставлении муниципальной услуги, несут персональную ответственность за соблюдение срока регистрации заявления.</w:t>
      </w:r>
    </w:p>
    <w:p w:rsidR="002F3CBF" w:rsidRPr="006D1501" w:rsidRDefault="002F3CBF" w:rsidP="00E071C4">
      <w:pPr>
        <w:pStyle w:val="ConsPlusNormal"/>
        <w:ind w:firstLine="709"/>
        <w:jc w:val="both"/>
        <w:rPr>
          <w:rFonts w:ascii="Times New Roman" w:hAnsi="Times New Roman" w:cs="Times New Roman"/>
        </w:rPr>
      </w:pPr>
      <w:r w:rsidRPr="006D1501">
        <w:rPr>
          <w:rFonts w:ascii="Times New Roman" w:hAnsi="Times New Roman" w:cs="Times New Roman"/>
        </w:rPr>
        <w:t>7</w:t>
      </w:r>
      <w:r>
        <w:rPr>
          <w:rFonts w:ascii="Times New Roman" w:hAnsi="Times New Roman" w:cs="Times New Roman"/>
        </w:rPr>
        <w:t>5</w:t>
      </w:r>
      <w:r w:rsidRPr="006D1501">
        <w:rPr>
          <w:rFonts w:ascii="Times New Roman" w:hAnsi="Times New Roman" w:cs="Times New Roman"/>
        </w:rPr>
        <w:t>. Персональная ответственность должностных лиц администрации города, осуществляющих предоставление муниципальной услуги, закрепляется в их должностных инструкциях в соответствии с требованиями законодательства.</w:t>
      </w:r>
    </w:p>
    <w:p w:rsidR="002F3CBF" w:rsidRPr="006D1501" w:rsidRDefault="002F3CBF" w:rsidP="00E071C4">
      <w:pPr>
        <w:widowControl w:val="0"/>
        <w:autoSpaceDE w:val="0"/>
        <w:autoSpaceDN w:val="0"/>
        <w:adjustRightInd w:val="0"/>
        <w:ind w:firstLine="709"/>
        <w:jc w:val="both"/>
        <w:rPr>
          <w:color w:val="FF0000"/>
          <w:sz w:val="28"/>
          <w:szCs w:val="28"/>
        </w:rPr>
      </w:pPr>
    </w:p>
    <w:p w:rsidR="002F3CBF" w:rsidRPr="006D1501" w:rsidRDefault="002F3CBF" w:rsidP="00346FC1">
      <w:pPr>
        <w:widowControl w:val="0"/>
        <w:autoSpaceDE w:val="0"/>
        <w:autoSpaceDN w:val="0"/>
        <w:adjustRightInd w:val="0"/>
        <w:jc w:val="center"/>
        <w:outlineLvl w:val="2"/>
        <w:rPr>
          <w:b/>
          <w:bCs/>
          <w:sz w:val="28"/>
          <w:szCs w:val="28"/>
        </w:rPr>
      </w:pPr>
      <w:r w:rsidRPr="006D1501">
        <w:rPr>
          <w:b/>
          <w:bCs/>
          <w:sz w:val="28"/>
          <w:szCs w:val="28"/>
          <w:lang w:eastAsia="ar-SA"/>
        </w:rPr>
        <w:t>Положения, характеризующие т</w:t>
      </w:r>
      <w:r w:rsidRPr="006D1501">
        <w:rPr>
          <w:b/>
          <w:bCs/>
          <w:sz w:val="28"/>
          <w:szCs w:val="28"/>
        </w:rPr>
        <w:t xml:space="preserve">ребования к порядку и формам </w:t>
      </w:r>
      <w:proofErr w:type="gramStart"/>
      <w:r w:rsidRPr="006D1501">
        <w:rPr>
          <w:b/>
          <w:bCs/>
          <w:sz w:val="28"/>
          <w:szCs w:val="28"/>
        </w:rPr>
        <w:t>контроля за</w:t>
      </w:r>
      <w:proofErr w:type="gramEnd"/>
      <w:r w:rsidRPr="006D1501">
        <w:rPr>
          <w:b/>
          <w:bCs/>
          <w:sz w:val="28"/>
          <w:szCs w:val="28"/>
        </w:rPr>
        <w:t xml:space="preserve"> предоставлением муниципальной услуги, в том числе со стороны граждан, их</w:t>
      </w:r>
    </w:p>
    <w:p w:rsidR="002F3CBF" w:rsidRPr="006D1501" w:rsidRDefault="002F3CBF" w:rsidP="002B5939">
      <w:pPr>
        <w:widowControl w:val="0"/>
        <w:autoSpaceDE w:val="0"/>
        <w:autoSpaceDN w:val="0"/>
        <w:adjustRightInd w:val="0"/>
        <w:jc w:val="center"/>
        <w:rPr>
          <w:b/>
          <w:bCs/>
          <w:sz w:val="28"/>
          <w:szCs w:val="28"/>
        </w:rPr>
      </w:pPr>
      <w:r w:rsidRPr="006D1501">
        <w:rPr>
          <w:b/>
          <w:bCs/>
          <w:sz w:val="28"/>
          <w:szCs w:val="28"/>
        </w:rPr>
        <w:t>объединений и организаций</w:t>
      </w:r>
    </w:p>
    <w:p w:rsidR="002F3CBF" w:rsidRPr="006D1501" w:rsidRDefault="002F3CBF" w:rsidP="0051723F">
      <w:pPr>
        <w:widowControl w:val="0"/>
        <w:autoSpaceDE w:val="0"/>
        <w:autoSpaceDN w:val="0"/>
        <w:adjustRightInd w:val="0"/>
        <w:ind w:firstLine="709"/>
        <w:jc w:val="both"/>
        <w:rPr>
          <w:sz w:val="28"/>
          <w:szCs w:val="28"/>
        </w:rPr>
      </w:pPr>
    </w:p>
    <w:p w:rsidR="002F3CBF" w:rsidRPr="006D1501" w:rsidRDefault="002F3CBF" w:rsidP="0051723F">
      <w:pPr>
        <w:widowControl w:val="0"/>
        <w:autoSpaceDE w:val="0"/>
        <w:autoSpaceDN w:val="0"/>
        <w:adjustRightInd w:val="0"/>
        <w:ind w:firstLine="709"/>
        <w:jc w:val="both"/>
        <w:rPr>
          <w:sz w:val="28"/>
          <w:szCs w:val="28"/>
        </w:rPr>
      </w:pPr>
      <w:r w:rsidRPr="006D1501">
        <w:rPr>
          <w:sz w:val="28"/>
          <w:szCs w:val="28"/>
        </w:rPr>
        <w:t>7</w:t>
      </w:r>
      <w:r>
        <w:rPr>
          <w:sz w:val="28"/>
          <w:szCs w:val="28"/>
        </w:rPr>
        <w:t>6</w:t>
      </w:r>
      <w:r w:rsidRPr="006D1501">
        <w:rPr>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Pr="006D1501">
        <w:rPr>
          <w:sz w:val="28"/>
          <w:szCs w:val="28"/>
        </w:rPr>
        <w:t>контроля за</w:t>
      </w:r>
      <w:proofErr w:type="gramEnd"/>
      <w:r w:rsidRPr="006D1501">
        <w:rPr>
          <w:sz w:val="28"/>
          <w:szCs w:val="28"/>
        </w:rPr>
        <w:t xml:space="preserve"> деятельностью должностных лиц комитета архитектуры и градостроительства при предоставлении муниципальной услуги. </w:t>
      </w:r>
    </w:p>
    <w:p w:rsidR="002F3CBF" w:rsidRPr="006D1501" w:rsidRDefault="002F3CBF" w:rsidP="0051723F">
      <w:pPr>
        <w:widowControl w:val="0"/>
        <w:autoSpaceDE w:val="0"/>
        <w:autoSpaceDN w:val="0"/>
        <w:adjustRightInd w:val="0"/>
        <w:ind w:firstLine="709"/>
        <w:jc w:val="both"/>
        <w:rPr>
          <w:sz w:val="28"/>
          <w:szCs w:val="28"/>
        </w:rPr>
      </w:pPr>
      <w:proofErr w:type="gramStart"/>
      <w:r w:rsidRPr="006D1501">
        <w:rPr>
          <w:sz w:val="28"/>
          <w:szCs w:val="28"/>
        </w:rPr>
        <w:t>Контроль за</w:t>
      </w:r>
      <w:proofErr w:type="gramEnd"/>
      <w:r w:rsidRPr="006D1501">
        <w:rPr>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города, а также путем обжалования решений и действий (бездействия) должностных лиц комитета архитектуры и градостроительства, принятых (осуществленных) в ходе исполнения Административного регламента.</w:t>
      </w:r>
    </w:p>
    <w:p w:rsidR="002F3CBF" w:rsidRPr="006D1501" w:rsidRDefault="002F3CBF" w:rsidP="0051723F">
      <w:pPr>
        <w:autoSpaceDE w:val="0"/>
        <w:autoSpaceDN w:val="0"/>
        <w:adjustRightInd w:val="0"/>
        <w:ind w:firstLine="709"/>
        <w:jc w:val="both"/>
        <w:rPr>
          <w:sz w:val="28"/>
          <w:szCs w:val="28"/>
        </w:rPr>
      </w:pPr>
      <w:r w:rsidRPr="006D1501">
        <w:rPr>
          <w:sz w:val="28"/>
          <w:szCs w:val="28"/>
        </w:rPr>
        <w:t>Информация о результатах рассмотрения замечаний и предложений граждан, их объединений и организаций по улучшению доступности и качества предоставления муниципальной услуги доводится до сведения лиц, направивших эти замечания.</w:t>
      </w:r>
    </w:p>
    <w:p w:rsidR="002F3CBF" w:rsidRDefault="002F3CBF" w:rsidP="0051723F">
      <w:pPr>
        <w:widowControl w:val="0"/>
        <w:autoSpaceDE w:val="0"/>
        <w:autoSpaceDN w:val="0"/>
        <w:adjustRightInd w:val="0"/>
        <w:ind w:firstLine="709"/>
        <w:jc w:val="center"/>
        <w:outlineLvl w:val="1"/>
        <w:rPr>
          <w:b/>
          <w:bCs/>
          <w:sz w:val="28"/>
          <w:szCs w:val="28"/>
        </w:rPr>
      </w:pPr>
    </w:p>
    <w:p w:rsidR="002F3CBF" w:rsidRPr="006D1501" w:rsidRDefault="002F3CBF" w:rsidP="0051723F">
      <w:pPr>
        <w:widowControl w:val="0"/>
        <w:autoSpaceDE w:val="0"/>
        <w:autoSpaceDN w:val="0"/>
        <w:adjustRightInd w:val="0"/>
        <w:ind w:firstLine="709"/>
        <w:jc w:val="center"/>
        <w:outlineLvl w:val="1"/>
        <w:rPr>
          <w:b/>
          <w:bCs/>
          <w:sz w:val="28"/>
          <w:szCs w:val="28"/>
        </w:rPr>
      </w:pPr>
      <w:r w:rsidRPr="006D1501">
        <w:rPr>
          <w:b/>
          <w:bCs/>
          <w:sz w:val="28"/>
          <w:szCs w:val="28"/>
        </w:rPr>
        <w:t>5. Досудебный (внесудебный) порядок обжалования решений</w:t>
      </w:r>
    </w:p>
    <w:p w:rsidR="002F3CBF" w:rsidRPr="006D1501" w:rsidRDefault="002F3CBF" w:rsidP="0051723F">
      <w:pPr>
        <w:widowControl w:val="0"/>
        <w:autoSpaceDE w:val="0"/>
        <w:autoSpaceDN w:val="0"/>
        <w:adjustRightInd w:val="0"/>
        <w:ind w:firstLine="709"/>
        <w:jc w:val="center"/>
        <w:rPr>
          <w:b/>
          <w:bCs/>
          <w:sz w:val="28"/>
          <w:szCs w:val="28"/>
        </w:rPr>
      </w:pPr>
      <w:r w:rsidRPr="006D1501">
        <w:rPr>
          <w:b/>
          <w:bCs/>
          <w:sz w:val="28"/>
          <w:szCs w:val="28"/>
        </w:rPr>
        <w:t>и действий (бездействия) администрации города, а также должностных лиц администрации города, осуществляющих предоставление муниципальной услуги</w:t>
      </w:r>
    </w:p>
    <w:p w:rsidR="002F3CBF" w:rsidRPr="006D1501" w:rsidRDefault="002F3CBF" w:rsidP="0051723F">
      <w:pPr>
        <w:widowControl w:val="0"/>
        <w:autoSpaceDE w:val="0"/>
        <w:autoSpaceDN w:val="0"/>
        <w:adjustRightInd w:val="0"/>
        <w:ind w:firstLine="709"/>
        <w:jc w:val="center"/>
        <w:rPr>
          <w:b/>
          <w:bCs/>
          <w:sz w:val="28"/>
          <w:szCs w:val="28"/>
        </w:rPr>
      </w:pPr>
    </w:p>
    <w:p w:rsidR="002F3CBF" w:rsidRPr="006D1501" w:rsidRDefault="002F3CBF" w:rsidP="0051723F">
      <w:pPr>
        <w:autoSpaceDE w:val="0"/>
        <w:autoSpaceDN w:val="0"/>
        <w:adjustRightInd w:val="0"/>
        <w:ind w:firstLine="709"/>
        <w:jc w:val="both"/>
        <w:rPr>
          <w:b/>
          <w:bCs/>
          <w:sz w:val="28"/>
          <w:szCs w:val="28"/>
        </w:rPr>
      </w:pPr>
      <w:r w:rsidRPr="006D1501">
        <w:rPr>
          <w:sz w:val="28"/>
          <w:szCs w:val="28"/>
        </w:rPr>
        <w:t>7</w:t>
      </w:r>
      <w:r>
        <w:rPr>
          <w:sz w:val="28"/>
          <w:szCs w:val="28"/>
        </w:rPr>
        <w:t>7</w:t>
      </w:r>
      <w:r w:rsidRPr="006D1501">
        <w:rPr>
          <w:sz w:val="28"/>
          <w:szCs w:val="28"/>
        </w:rPr>
        <w:t>. Информация, указанная в настоящем разделе административного регламента, подлежит обязательному размещению на ЕПГУ и РПГУ</w:t>
      </w:r>
      <w:r w:rsidRPr="006D1501">
        <w:rPr>
          <w:b/>
          <w:bCs/>
          <w:sz w:val="28"/>
          <w:szCs w:val="28"/>
        </w:rPr>
        <w:t>.</w:t>
      </w:r>
    </w:p>
    <w:p w:rsidR="002F3CBF" w:rsidRPr="006D1501" w:rsidRDefault="002F3CBF" w:rsidP="0051723F">
      <w:pPr>
        <w:autoSpaceDE w:val="0"/>
        <w:autoSpaceDN w:val="0"/>
        <w:adjustRightInd w:val="0"/>
        <w:ind w:firstLine="709"/>
        <w:jc w:val="both"/>
        <w:rPr>
          <w:b/>
          <w:bCs/>
          <w:sz w:val="28"/>
          <w:szCs w:val="28"/>
        </w:rPr>
      </w:pPr>
    </w:p>
    <w:p w:rsidR="002F3CBF" w:rsidRPr="006D1501" w:rsidRDefault="002F3CBF" w:rsidP="002B5939">
      <w:pPr>
        <w:autoSpaceDE w:val="0"/>
        <w:autoSpaceDN w:val="0"/>
        <w:adjustRightInd w:val="0"/>
        <w:jc w:val="center"/>
        <w:rPr>
          <w:b/>
          <w:bCs/>
          <w:sz w:val="28"/>
          <w:szCs w:val="28"/>
        </w:rPr>
      </w:pPr>
      <w:proofErr w:type="gramStart"/>
      <w:r w:rsidRPr="006D1501">
        <w:rPr>
          <w:b/>
          <w:bCs/>
          <w:sz w:val="28"/>
          <w:szCs w:val="28"/>
        </w:rPr>
        <w:t>Информация для заинтересованных лиц об их праве на досудебное (внесудебное) обжалование действий (бездействи</w:t>
      </w:r>
      <w:r w:rsidR="007446EB">
        <w:rPr>
          <w:b/>
          <w:bCs/>
          <w:sz w:val="28"/>
          <w:szCs w:val="28"/>
        </w:rPr>
        <w:t>я</w:t>
      </w:r>
      <w:r w:rsidRPr="006D1501">
        <w:rPr>
          <w:b/>
          <w:bCs/>
          <w:sz w:val="28"/>
          <w:szCs w:val="28"/>
        </w:rPr>
        <w:t>) и (или) решений, принятых (осуществленных) в ходе предоставления</w:t>
      </w:r>
      <w:r>
        <w:rPr>
          <w:b/>
          <w:bCs/>
          <w:sz w:val="28"/>
          <w:szCs w:val="28"/>
        </w:rPr>
        <w:t xml:space="preserve"> муниципальной </w:t>
      </w:r>
      <w:r w:rsidRPr="006D1501">
        <w:rPr>
          <w:b/>
          <w:bCs/>
          <w:sz w:val="28"/>
          <w:szCs w:val="28"/>
        </w:rPr>
        <w:t>услуги</w:t>
      </w:r>
      <w:proofErr w:type="gramEnd"/>
    </w:p>
    <w:p w:rsidR="002F3CBF" w:rsidRPr="006D1501" w:rsidRDefault="002F3CBF" w:rsidP="0051723F">
      <w:pPr>
        <w:autoSpaceDE w:val="0"/>
        <w:autoSpaceDN w:val="0"/>
        <w:adjustRightInd w:val="0"/>
        <w:ind w:firstLine="709"/>
        <w:jc w:val="both"/>
        <w:rPr>
          <w:b/>
          <w:bCs/>
          <w:sz w:val="28"/>
          <w:szCs w:val="28"/>
        </w:rPr>
      </w:pPr>
    </w:p>
    <w:p w:rsidR="002F3CBF" w:rsidRPr="006D1501" w:rsidRDefault="002F3CBF" w:rsidP="0051723F">
      <w:pPr>
        <w:autoSpaceDE w:val="0"/>
        <w:autoSpaceDN w:val="0"/>
        <w:adjustRightInd w:val="0"/>
        <w:ind w:firstLine="709"/>
        <w:jc w:val="both"/>
        <w:rPr>
          <w:sz w:val="28"/>
          <w:szCs w:val="28"/>
        </w:rPr>
      </w:pPr>
      <w:r w:rsidRPr="006D1501">
        <w:rPr>
          <w:sz w:val="28"/>
          <w:szCs w:val="28"/>
        </w:rPr>
        <w:t>7</w:t>
      </w:r>
      <w:r>
        <w:rPr>
          <w:sz w:val="28"/>
          <w:szCs w:val="28"/>
        </w:rPr>
        <w:t>8</w:t>
      </w:r>
      <w:r w:rsidRPr="006D1501">
        <w:rPr>
          <w:sz w:val="28"/>
          <w:szCs w:val="28"/>
        </w:rPr>
        <w:t>. Заинтересованными лицами при обжаловании действий (бездействия) и (или) решений, принятых (осуществленных) администрацией города, а также должностными лицами администрации города в ходе предоставления муниципальной услуги, являются заявители.</w:t>
      </w:r>
    </w:p>
    <w:p w:rsidR="002F3CBF" w:rsidRPr="006D1501" w:rsidRDefault="002F3CBF" w:rsidP="0051723F">
      <w:pPr>
        <w:autoSpaceDE w:val="0"/>
        <w:autoSpaceDN w:val="0"/>
        <w:adjustRightInd w:val="0"/>
        <w:ind w:firstLine="709"/>
        <w:jc w:val="both"/>
        <w:rPr>
          <w:sz w:val="28"/>
          <w:szCs w:val="28"/>
        </w:rPr>
      </w:pPr>
      <w:r>
        <w:rPr>
          <w:sz w:val="28"/>
          <w:szCs w:val="28"/>
        </w:rPr>
        <w:t>79</w:t>
      </w:r>
      <w:r w:rsidRPr="006D1501">
        <w:rPr>
          <w:sz w:val="28"/>
          <w:szCs w:val="28"/>
        </w:rPr>
        <w:t>. Заявитель вправе обратиться с жалобой на действия (бездействие) и (или) решения, принятые (осуществленные) администрацией города, а также должностными лицами администрации города в ходе предоставления муниципальной услуги (далее - жалоба), в случаях и в порядке, предусмотренных статьями 11.1 и 11.2 Федерального закона «Об организации предоставления государственных и муниципальных услуг».</w:t>
      </w:r>
    </w:p>
    <w:p w:rsidR="002F3CBF" w:rsidRPr="006D1501" w:rsidRDefault="002F3CBF" w:rsidP="0051723F">
      <w:pPr>
        <w:ind w:firstLine="709"/>
        <w:rPr>
          <w:sz w:val="28"/>
          <w:szCs w:val="28"/>
        </w:rPr>
      </w:pPr>
    </w:p>
    <w:p w:rsidR="002F3CBF" w:rsidRPr="006D1501" w:rsidRDefault="002F3CBF" w:rsidP="0051723F">
      <w:pPr>
        <w:ind w:firstLine="709"/>
        <w:jc w:val="center"/>
        <w:rPr>
          <w:b/>
          <w:bCs/>
          <w:sz w:val="28"/>
          <w:szCs w:val="28"/>
        </w:rPr>
      </w:pPr>
      <w:r w:rsidRPr="006D1501">
        <w:rPr>
          <w:b/>
          <w:bCs/>
          <w:sz w:val="28"/>
          <w:szCs w:val="28"/>
        </w:rPr>
        <w:t>Органы и организации и уполномоченные на рассмотрение жалобы лица, которым может быть направлена жалоба заявителя в досудебном (внесудебном) порядке</w:t>
      </w:r>
    </w:p>
    <w:p w:rsidR="002F3CBF" w:rsidRPr="006D1501" w:rsidRDefault="002F3CBF" w:rsidP="0051723F">
      <w:pPr>
        <w:ind w:firstLine="709"/>
        <w:jc w:val="center"/>
        <w:rPr>
          <w:b/>
          <w:bCs/>
          <w:sz w:val="28"/>
          <w:szCs w:val="28"/>
        </w:rPr>
      </w:pPr>
    </w:p>
    <w:p w:rsidR="002F3CBF" w:rsidRPr="006D1501" w:rsidRDefault="002F3CBF" w:rsidP="002B5939">
      <w:pPr>
        <w:ind w:firstLine="709"/>
        <w:jc w:val="both"/>
        <w:rPr>
          <w:sz w:val="28"/>
          <w:szCs w:val="28"/>
        </w:rPr>
      </w:pPr>
      <w:r w:rsidRPr="006D1501">
        <w:rPr>
          <w:sz w:val="28"/>
          <w:szCs w:val="28"/>
        </w:rPr>
        <w:t>8</w:t>
      </w:r>
      <w:r>
        <w:rPr>
          <w:sz w:val="28"/>
          <w:szCs w:val="28"/>
        </w:rPr>
        <w:t>0</w:t>
      </w:r>
      <w:r w:rsidRPr="006D1501">
        <w:rPr>
          <w:sz w:val="28"/>
          <w:szCs w:val="28"/>
        </w:rPr>
        <w:t>. Жалоба подается в администрацию города и рассматривается первым заместителем главы администрации города.</w:t>
      </w:r>
    </w:p>
    <w:p w:rsidR="002F3CBF" w:rsidRPr="006D1501" w:rsidRDefault="002F3CBF" w:rsidP="002B5939">
      <w:pPr>
        <w:ind w:firstLine="709"/>
        <w:jc w:val="both"/>
        <w:rPr>
          <w:sz w:val="28"/>
          <w:szCs w:val="28"/>
        </w:rPr>
      </w:pPr>
      <w:r w:rsidRPr="006D1501">
        <w:rPr>
          <w:sz w:val="28"/>
          <w:szCs w:val="28"/>
        </w:rPr>
        <w:lastRenderedPageBreak/>
        <w:t>8</w:t>
      </w:r>
      <w:r>
        <w:rPr>
          <w:sz w:val="28"/>
          <w:szCs w:val="28"/>
        </w:rPr>
        <w:t>1</w:t>
      </w:r>
      <w:r w:rsidRPr="006D1501">
        <w:rPr>
          <w:sz w:val="28"/>
          <w:szCs w:val="28"/>
        </w:rPr>
        <w:t>. Заявители вправе обжаловать решение по жалобе, принятое первым заместителем администрации города, Главе городского округа город Елец.</w:t>
      </w:r>
    </w:p>
    <w:p w:rsidR="002F3CBF" w:rsidRPr="006D1501" w:rsidRDefault="002F3CBF" w:rsidP="0051723F">
      <w:pPr>
        <w:ind w:firstLine="709"/>
        <w:jc w:val="center"/>
        <w:rPr>
          <w:sz w:val="28"/>
          <w:szCs w:val="28"/>
        </w:rPr>
      </w:pPr>
    </w:p>
    <w:p w:rsidR="002F3CBF" w:rsidRPr="006D1501" w:rsidRDefault="002F3CBF" w:rsidP="002B5939">
      <w:pPr>
        <w:jc w:val="center"/>
        <w:rPr>
          <w:b/>
          <w:bCs/>
          <w:sz w:val="28"/>
          <w:szCs w:val="28"/>
        </w:rPr>
      </w:pPr>
      <w:r w:rsidRPr="006D1501">
        <w:rPr>
          <w:b/>
          <w:bCs/>
          <w:sz w:val="28"/>
          <w:szCs w:val="28"/>
        </w:rPr>
        <w:t>Способы информирования заявителей о порядке подачи и рассмотрения жалобы, в том числе с использованием ЕПГУ и РПГУ</w:t>
      </w:r>
    </w:p>
    <w:p w:rsidR="002F3CBF" w:rsidRPr="006D1501" w:rsidRDefault="002F3CBF" w:rsidP="0051723F">
      <w:pPr>
        <w:ind w:firstLine="709"/>
        <w:jc w:val="center"/>
        <w:rPr>
          <w:b/>
          <w:bCs/>
          <w:sz w:val="28"/>
          <w:szCs w:val="28"/>
        </w:rPr>
      </w:pPr>
    </w:p>
    <w:p w:rsidR="002F3CBF" w:rsidRPr="006D1501" w:rsidRDefault="002F3CBF" w:rsidP="0051723F">
      <w:pPr>
        <w:ind w:firstLine="709"/>
        <w:jc w:val="both"/>
        <w:rPr>
          <w:sz w:val="28"/>
          <w:szCs w:val="28"/>
        </w:rPr>
      </w:pPr>
      <w:r w:rsidRPr="006D1501">
        <w:rPr>
          <w:sz w:val="28"/>
          <w:szCs w:val="28"/>
        </w:rPr>
        <w:t>8</w:t>
      </w:r>
      <w:r>
        <w:rPr>
          <w:sz w:val="28"/>
          <w:szCs w:val="28"/>
        </w:rPr>
        <w:t>2</w:t>
      </w:r>
      <w:r w:rsidRPr="006D1501">
        <w:rPr>
          <w:sz w:val="28"/>
          <w:szCs w:val="28"/>
        </w:rPr>
        <w:t xml:space="preserve">. </w:t>
      </w:r>
      <w:proofErr w:type="gramStart"/>
      <w:r w:rsidRPr="006D1501">
        <w:rPr>
          <w:sz w:val="28"/>
          <w:szCs w:val="28"/>
        </w:rPr>
        <w:t>Информирование заявителей о порядке подачи и рассмотрения жалобы осуществляется посредством размещения соответствующей информации в печатном виде на информационном стенде в комитете архитектуры и градостроительства, в структурных подразделениях многофункционального центра, на официальном сайте администрации города, с использованием ЕПГУ, РПГУ, посредством консультации при личном приеме, при письменном обращении по почте, включая электронную почту, с использованием средств телефонной связи.</w:t>
      </w:r>
      <w:proofErr w:type="gramEnd"/>
    </w:p>
    <w:p w:rsidR="002F3CBF" w:rsidRDefault="002F3CBF" w:rsidP="0051723F">
      <w:pPr>
        <w:ind w:firstLine="709"/>
        <w:jc w:val="both"/>
        <w:rPr>
          <w:sz w:val="28"/>
          <w:szCs w:val="28"/>
        </w:rPr>
      </w:pPr>
    </w:p>
    <w:p w:rsidR="002F3CBF" w:rsidRPr="006D1501" w:rsidRDefault="002F3CBF" w:rsidP="0051723F">
      <w:pPr>
        <w:ind w:firstLine="709"/>
        <w:jc w:val="both"/>
        <w:rPr>
          <w:sz w:val="28"/>
          <w:szCs w:val="28"/>
        </w:rPr>
      </w:pPr>
    </w:p>
    <w:p w:rsidR="002F3CBF" w:rsidRPr="006D1501" w:rsidRDefault="002F3CBF" w:rsidP="002B5939">
      <w:pPr>
        <w:jc w:val="center"/>
      </w:pPr>
      <w:r w:rsidRPr="006D1501">
        <w:rPr>
          <w:b/>
          <w:bCs/>
          <w:sz w:val="28"/>
          <w:szCs w:val="28"/>
        </w:rPr>
        <w:t>Перечень нормативных правовых актов, регулирующих порядок досудебного (внесудебного) обжалования решений и действий (бездействия) администрации города, а также должностных лиц администрации города, осуществляющих предоставление муниципальной услуги</w:t>
      </w:r>
    </w:p>
    <w:p w:rsidR="002F3CBF" w:rsidRPr="006D1501" w:rsidRDefault="002F3CBF" w:rsidP="0051723F">
      <w:pPr>
        <w:ind w:firstLine="709"/>
        <w:jc w:val="center"/>
        <w:rPr>
          <w:b/>
          <w:bCs/>
          <w:sz w:val="28"/>
          <w:szCs w:val="28"/>
        </w:rPr>
      </w:pPr>
    </w:p>
    <w:p w:rsidR="002F3CBF" w:rsidRPr="006D1501" w:rsidRDefault="002F3CBF" w:rsidP="0051723F">
      <w:pPr>
        <w:ind w:firstLine="709"/>
        <w:jc w:val="both"/>
        <w:rPr>
          <w:sz w:val="28"/>
          <w:szCs w:val="28"/>
        </w:rPr>
      </w:pPr>
      <w:r w:rsidRPr="006D1501">
        <w:rPr>
          <w:sz w:val="28"/>
          <w:szCs w:val="28"/>
        </w:rPr>
        <w:t>8</w:t>
      </w:r>
      <w:r>
        <w:rPr>
          <w:sz w:val="28"/>
          <w:szCs w:val="28"/>
        </w:rPr>
        <w:t>3</w:t>
      </w:r>
      <w:r w:rsidRPr="006D1501">
        <w:rPr>
          <w:sz w:val="28"/>
          <w:szCs w:val="28"/>
        </w:rPr>
        <w:t xml:space="preserve">. </w:t>
      </w:r>
      <w:proofErr w:type="gramStart"/>
      <w:r w:rsidRPr="006D1501">
        <w:rPr>
          <w:sz w:val="28"/>
          <w:szCs w:val="28"/>
        </w:rPr>
        <w:t>Досудебное (внесудебное) обжалование решений, действий (бездействия) администрации города, а также должностных лиц администрации города, осуществляющих предоставление муниципальной услуги, регулируется:</w:t>
      </w:r>
      <w:proofErr w:type="gramEnd"/>
    </w:p>
    <w:p w:rsidR="002F3CBF" w:rsidRPr="006D1501" w:rsidRDefault="002F3CBF" w:rsidP="0051723F">
      <w:pPr>
        <w:ind w:firstLine="709"/>
        <w:jc w:val="both"/>
        <w:rPr>
          <w:sz w:val="28"/>
          <w:szCs w:val="28"/>
        </w:rPr>
      </w:pPr>
      <w:r w:rsidRPr="006D1501">
        <w:rPr>
          <w:sz w:val="28"/>
          <w:szCs w:val="28"/>
        </w:rPr>
        <w:t>1) Федеральным законом «Об организации предоставления государственных и муниципальных услуг»;</w:t>
      </w:r>
    </w:p>
    <w:p w:rsidR="002F3CBF" w:rsidRPr="006D1501" w:rsidRDefault="002F3CBF" w:rsidP="0051723F">
      <w:pPr>
        <w:ind w:firstLine="709"/>
        <w:jc w:val="both"/>
        <w:rPr>
          <w:sz w:val="28"/>
          <w:szCs w:val="28"/>
        </w:rPr>
      </w:pPr>
      <w:r w:rsidRPr="006D1501">
        <w:rPr>
          <w:sz w:val="28"/>
          <w:szCs w:val="28"/>
        </w:rPr>
        <w:t>2) постановление</w:t>
      </w:r>
      <w:r w:rsidR="007446EB">
        <w:rPr>
          <w:sz w:val="28"/>
          <w:szCs w:val="28"/>
        </w:rPr>
        <w:t>м</w:t>
      </w:r>
      <w:r w:rsidRPr="006D1501">
        <w:rPr>
          <w:sz w:val="28"/>
          <w:szCs w:val="28"/>
        </w:rPr>
        <w:t xml:space="preserve"> Правительства Российской Федерации от 20.11.2012 №</w:t>
      </w:r>
      <w:r>
        <w:rPr>
          <w:sz w:val="28"/>
          <w:szCs w:val="28"/>
        </w:rPr>
        <w:t> </w:t>
      </w:r>
      <w:r w:rsidRPr="006D1501">
        <w:rPr>
          <w:sz w:val="28"/>
          <w:szCs w:val="28"/>
        </w:rPr>
        <w:t xml:space="preserve">1198 «О </w:t>
      </w:r>
      <w:r w:rsidRPr="007446EB">
        <w:rPr>
          <w:sz w:val="28"/>
          <w:szCs w:val="28"/>
        </w:rPr>
        <w:t>фе</w:t>
      </w:r>
      <w:r w:rsidRPr="006D1501">
        <w:rPr>
          <w:sz w:val="28"/>
          <w:szCs w:val="28"/>
        </w:rPr>
        <w:t>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74399">
        <w:rPr>
          <w:sz w:val="28"/>
          <w:szCs w:val="28"/>
        </w:rPr>
        <w:t>»</w:t>
      </w:r>
      <w:r w:rsidRPr="006D1501">
        <w:rPr>
          <w:sz w:val="28"/>
          <w:szCs w:val="28"/>
        </w:rPr>
        <w:t>.</w:t>
      </w:r>
    </w:p>
    <w:p w:rsidR="002F3CBF" w:rsidRPr="006D1501" w:rsidRDefault="002F3CBF" w:rsidP="0051723F">
      <w:pPr>
        <w:ind w:firstLine="709"/>
        <w:jc w:val="both"/>
        <w:rPr>
          <w:sz w:val="28"/>
          <w:szCs w:val="28"/>
        </w:rPr>
      </w:pPr>
    </w:p>
    <w:p w:rsidR="002F3CBF" w:rsidRPr="006D1501" w:rsidRDefault="002F3CBF" w:rsidP="00F27412">
      <w:pPr>
        <w:autoSpaceDE w:val="0"/>
        <w:autoSpaceDN w:val="0"/>
        <w:adjustRightInd w:val="0"/>
        <w:jc w:val="center"/>
      </w:pPr>
      <w:r w:rsidRPr="006D1501">
        <w:rPr>
          <w:b/>
          <w:bCs/>
          <w:sz w:val="28"/>
          <w:szCs w:val="28"/>
        </w:rPr>
        <w:t>6. Особенности выполнения административных процедур (действий) в многофункциональном центре</w:t>
      </w:r>
    </w:p>
    <w:p w:rsidR="002F3CBF" w:rsidRPr="006D1501" w:rsidRDefault="002F3CBF" w:rsidP="003A3F43">
      <w:pPr>
        <w:pStyle w:val="210"/>
        <w:jc w:val="both"/>
        <w:rPr>
          <w:rFonts w:ascii="Times New Roman" w:hAnsi="Times New Roman" w:cs="Times New Roman"/>
          <w:b w:val="0"/>
          <w:bCs w:val="0"/>
          <w:sz w:val="28"/>
          <w:szCs w:val="28"/>
        </w:rPr>
      </w:pPr>
    </w:p>
    <w:p w:rsidR="002F3CBF" w:rsidRPr="006D1501" w:rsidRDefault="002F3CBF" w:rsidP="00F63125">
      <w:pPr>
        <w:widowControl w:val="0"/>
        <w:autoSpaceDE w:val="0"/>
        <w:autoSpaceDN w:val="0"/>
        <w:adjustRightInd w:val="0"/>
        <w:ind w:firstLine="709"/>
        <w:jc w:val="both"/>
        <w:rPr>
          <w:sz w:val="28"/>
          <w:szCs w:val="28"/>
        </w:rPr>
      </w:pPr>
      <w:r w:rsidRPr="006D1501">
        <w:rPr>
          <w:sz w:val="28"/>
          <w:szCs w:val="28"/>
        </w:rPr>
        <w:t>8</w:t>
      </w:r>
      <w:r>
        <w:rPr>
          <w:sz w:val="28"/>
          <w:szCs w:val="28"/>
        </w:rPr>
        <w:t>4</w:t>
      </w:r>
      <w:r w:rsidRPr="006D1501">
        <w:rPr>
          <w:sz w:val="28"/>
          <w:szCs w:val="28"/>
        </w:rPr>
        <w:t>. Предоставление муниципальной услуги в многофункциональном центре  осуществляется при наличии на момент подачи заявления заключенного соглашения о взаимодействии между администрацией города и многофункциональным центром (далее – соглашение о взаимодействии) и включает в себя следующий исчерпывающий перечень административных процедур (действий), выполняемых работниками многофункционального центра:</w:t>
      </w:r>
    </w:p>
    <w:p w:rsidR="002F3CBF" w:rsidRPr="006D1501" w:rsidRDefault="002F3CBF" w:rsidP="00F63125">
      <w:pPr>
        <w:widowControl w:val="0"/>
        <w:ind w:firstLine="709"/>
        <w:jc w:val="both"/>
        <w:rPr>
          <w:sz w:val="28"/>
          <w:szCs w:val="28"/>
        </w:rPr>
      </w:pPr>
      <w:r w:rsidRPr="006D1501">
        <w:rPr>
          <w:sz w:val="28"/>
          <w:szCs w:val="28"/>
        </w:rPr>
        <w:t>1) информирование заявителей о порядке предоставления муниципальной услуги в многофункциональном центре, о ходе выполнения заявления,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F3CBF" w:rsidRPr="006D1501" w:rsidRDefault="002F3CBF" w:rsidP="00F63125">
      <w:pPr>
        <w:widowControl w:val="0"/>
        <w:ind w:firstLine="709"/>
        <w:jc w:val="both"/>
        <w:rPr>
          <w:sz w:val="28"/>
          <w:szCs w:val="28"/>
        </w:rPr>
      </w:pPr>
      <w:r w:rsidRPr="006D1501">
        <w:rPr>
          <w:sz w:val="28"/>
          <w:szCs w:val="28"/>
        </w:rPr>
        <w:lastRenderedPageBreak/>
        <w:t xml:space="preserve">2) прием </w:t>
      </w:r>
      <w:r w:rsidRPr="00074399">
        <w:rPr>
          <w:sz w:val="28"/>
          <w:szCs w:val="28"/>
        </w:rPr>
        <w:t>заявления и иных документов, необходимых для предоставления муниципальной услуги, в многофункциональном центре;</w:t>
      </w:r>
    </w:p>
    <w:p w:rsidR="002F3CBF" w:rsidRPr="006D1501" w:rsidRDefault="002F3CBF" w:rsidP="00F63125">
      <w:pPr>
        <w:widowControl w:val="0"/>
        <w:ind w:firstLine="709"/>
        <w:jc w:val="both"/>
        <w:rPr>
          <w:sz w:val="28"/>
          <w:szCs w:val="28"/>
        </w:rPr>
      </w:pPr>
      <w:r w:rsidRPr="006D1501">
        <w:rPr>
          <w:sz w:val="28"/>
          <w:szCs w:val="28"/>
        </w:rPr>
        <w:t>3) передача заявления и документов из многофункционального центра в администрацию города;</w:t>
      </w:r>
    </w:p>
    <w:p w:rsidR="002F3CBF" w:rsidRPr="006D1501" w:rsidRDefault="002F3CBF" w:rsidP="00F63125">
      <w:pPr>
        <w:widowControl w:val="0"/>
        <w:ind w:firstLine="709"/>
        <w:jc w:val="both"/>
        <w:rPr>
          <w:sz w:val="28"/>
          <w:szCs w:val="28"/>
        </w:rPr>
      </w:pPr>
      <w:r w:rsidRPr="006D1501">
        <w:rPr>
          <w:sz w:val="28"/>
          <w:szCs w:val="28"/>
        </w:rPr>
        <w:t>4) передача результата предоставления муниципальной услуги из администрации города в многофункциональный центр;</w:t>
      </w:r>
    </w:p>
    <w:p w:rsidR="002F3CBF" w:rsidRPr="006D1501" w:rsidRDefault="002F3CBF" w:rsidP="00F63125">
      <w:pPr>
        <w:widowControl w:val="0"/>
        <w:ind w:firstLine="709"/>
        <w:jc w:val="both"/>
        <w:rPr>
          <w:sz w:val="28"/>
          <w:szCs w:val="28"/>
        </w:rPr>
      </w:pPr>
      <w:r w:rsidRPr="006D1501">
        <w:rPr>
          <w:sz w:val="28"/>
          <w:szCs w:val="28"/>
        </w:rPr>
        <w:t>5) выдача заявителю результата предоставления муниципальной услуги  в многофункциональном центре;</w:t>
      </w:r>
    </w:p>
    <w:p w:rsidR="002F3CBF" w:rsidRPr="006D1501" w:rsidRDefault="002F3CBF" w:rsidP="00F63125">
      <w:pPr>
        <w:widowControl w:val="0"/>
        <w:ind w:firstLine="709"/>
        <w:jc w:val="both"/>
        <w:rPr>
          <w:sz w:val="28"/>
          <w:szCs w:val="28"/>
        </w:rPr>
      </w:pPr>
      <w:r w:rsidRPr="006D1501">
        <w:rPr>
          <w:sz w:val="28"/>
          <w:szCs w:val="28"/>
        </w:rPr>
        <w:t>6) информирование заявителей о порядке предоставления муниципальных услуг в многофункциональном центре, о ходе выполнения заявлений,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2F3CBF" w:rsidRPr="006D1501" w:rsidRDefault="002F3CBF" w:rsidP="00F63125">
      <w:pPr>
        <w:widowControl w:val="0"/>
        <w:ind w:firstLine="709"/>
        <w:jc w:val="both"/>
        <w:rPr>
          <w:sz w:val="28"/>
          <w:szCs w:val="28"/>
        </w:rPr>
      </w:pPr>
      <w:r w:rsidRPr="006D1501">
        <w:rPr>
          <w:sz w:val="28"/>
          <w:szCs w:val="28"/>
        </w:rPr>
        <w:t>7) прием комплексного запроса и иных документов, необходимых для предоставления муниципальных услуг, входящих в комплексный запрос, в многофункциональном центре;</w:t>
      </w:r>
    </w:p>
    <w:p w:rsidR="002F3CBF" w:rsidRPr="006D1501" w:rsidRDefault="002F3CBF" w:rsidP="00F63125">
      <w:pPr>
        <w:widowControl w:val="0"/>
        <w:ind w:firstLine="709"/>
        <w:jc w:val="both"/>
        <w:rPr>
          <w:sz w:val="28"/>
          <w:szCs w:val="28"/>
        </w:rPr>
      </w:pPr>
      <w:r w:rsidRPr="006D1501">
        <w:rPr>
          <w:sz w:val="28"/>
          <w:szCs w:val="28"/>
        </w:rPr>
        <w:t>8) передача комплексного запроса и комплекта документов из многофункционального центра в администрацию города;</w:t>
      </w:r>
    </w:p>
    <w:p w:rsidR="002F3CBF" w:rsidRPr="006D1501" w:rsidRDefault="002F3CBF" w:rsidP="00F63125">
      <w:pPr>
        <w:widowControl w:val="0"/>
        <w:ind w:firstLine="709"/>
        <w:jc w:val="both"/>
        <w:rPr>
          <w:sz w:val="28"/>
          <w:szCs w:val="28"/>
        </w:rPr>
      </w:pPr>
      <w:r w:rsidRPr="006D1501">
        <w:rPr>
          <w:sz w:val="28"/>
          <w:szCs w:val="28"/>
        </w:rPr>
        <w:t>9) передача результата предоставления муниципальной услуги, входящей в комплексный запрос, из администрации города в  многофункциональный центр;</w:t>
      </w:r>
    </w:p>
    <w:p w:rsidR="002F3CBF" w:rsidRPr="006D1501" w:rsidRDefault="002F3CBF" w:rsidP="00F63125">
      <w:pPr>
        <w:widowControl w:val="0"/>
        <w:ind w:firstLine="709"/>
        <w:jc w:val="both"/>
        <w:rPr>
          <w:sz w:val="28"/>
          <w:szCs w:val="28"/>
        </w:rPr>
      </w:pPr>
      <w:r w:rsidRPr="006D1501">
        <w:rPr>
          <w:sz w:val="28"/>
          <w:szCs w:val="28"/>
        </w:rPr>
        <w:t>10) выдача заявителю результата предоставления муниципальной услуги, входящей в комплексный запрос,  в многофункциональном центре.</w:t>
      </w:r>
    </w:p>
    <w:p w:rsidR="002F3CBF" w:rsidRPr="006D1501" w:rsidRDefault="002F3CBF" w:rsidP="00F63125">
      <w:pPr>
        <w:ind w:firstLine="709"/>
        <w:jc w:val="both"/>
      </w:pPr>
      <w:r>
        <w:rPr>
          <w:sz w:val="28"/>
          <w:szCs w:val="28"/>
        </w:rPr>
        <w:t xml:space="preserve">85. </w:t>
      </w:r>
      <w:r w:rsidRPr="006D1501">
        <w:rPr>
          <w:sz w:val="28"/>
          <w:szCs w:val="28"/>
        </w:rPr>
        <w:t>Формирование и направление многофункциональным центром межведомственн</w:t>
      </w:r>
      <w:r w:rsidR="007446EB">
        <w:rPr>
          <w:sz w:val="28"/>
          <w:szCs w:val="28"/>
        </w:rPr>
        <w:t>ых</w:t>
      </w:r>
      <w:r w:rsidRPr="006D1501">
        <w:rPr>
          <w:sz w:val="28"/>
          <w:szCs w:val="28"/>
        </w:rPr>
        <w:t xml:space="preserve"> запросов в органы и организации, участвующие в предоставлении муниципальной услуги, соглашением о взаимодействии не предусмотрено.</w:t>
      </w:r>
    </w:p>
    <w:p w:rsidR="002F3CBF" w:rsidRPr="006D1501" w:rsidRDefault="002F3CBF" w:rsidP="003A3F43">
      <w:pPr>
        <w:widowControl w:val="0"/>
        <w:ind w:firstLine="709"/>
        <w:jc w:val="both"/>
        <w:rPr>
          <w:sz w:val="28"/>
          <w:szCs w:val="28"/>
        </w:rPr>
      </w:pPr>
      <w:r w:rsidRPr="006D1501">
        <w:rPr>
          <w:sz w:val="28"/>
          <w:szCs w:val="28"/>
        </w:rPr>
        <w:t>8</w:t>
      </w:r>
      <w:r>
        <w:rPr>
          <w:sz w:val="28"/>
          <w:szCs w:val="28"/>
        </w:rPr>
        <w:t>6</w:t>
      </w:r>
      <w:r w:rsidRPr="006D1501">
        <w:rPr>
          <w:sz w:val="28"/>
          <w:szCs w:val="28"/>
        </w:rPr>
        <w:t>. Заявитель может обратиться с жалобой на решения и действия (бездействие) многофункционального центра, а также его работников в случаях, предусмотренных статьей 11.1 Федерального закона «Об организации предоставления государственных и муниципальных услуг».</w:t>
      </w:r>
    </w:p>
    <w:p w:rsidR="002F3CBF" w:rsidRPr="006D1501" w:rsidRDefault="002F3CBF" w:rsidP="003A3F43">
      <w:pPr>
        <w:widowControl w:val="0"/>
        <w:ind w:firstLine="709"/>
        <w:jc w:val="both"/>
        <w:rPr>
          <w:sz w:val="28"/>
          <w:szCs w:val="28"/>
        </w:rPr>
      </w:pPr>
      <w:r w:rsidRPr="006D1501">
        <w:rPr>
          <w:sz w:val="28"/>
          <w:szCs w:val="28"/>
        </w:rPr>
        <w:t>Жалоба рассматривается в порядке и сроки, установленные статьей 11.2 Федерального закона «Об организации предоставления государственных и муниципальных услуг».</w:t>
      </w:r>
    </w:p>
    <w:p w:rsidR="002F3CBF" w:rsidRPr="006D1501" w:rsidRDefault="002F3CBF" w:rsidP="003A3F43">
      <w:pPr>
        <w:pStyle w:val="ConsPlusNormal"/>
        <w:widowControl/>
        <w:ind w:firstLine="0"/>
        <w:jc w:val="both"/>
        <w:rPr>
          <w:rFonts w:ascii="Times New Roman" w:hAnsi="Times New Roman" w:cs="Times New Roman"/>
        </w:rPr>
      </w:pPr>
    </w:p>
    <w:p w:rsidR="002F3CBF" w:rsidRPr="006D1501" w:rsidRDefault="002F3CBF" w:rsidP="003A3F43">
      <w:pPr>
        <w:widowControl w:val="0"/>
        <w:ind w:firstLine="540"/>
        <w:jc w:val="center"/>
        <w:rPr>
          <w:b/>
          <w:bCs/>
          <w:sz w:val="28"/>
          <w:szCs w:val="28"/>
        </w:rPr>
      </w:pPr>
      <w:r w:rsidRPr="006D1501">
        <w:rPr>
          <w:b/>
          <w:bCs/>
          <w:sz w:val="28"/>
          <w:szCs w:val="28"/>
        </w:rPr>
        <w:t>Информирование заявителей о порядке предоставления муниципальной услуги в многофункциональном центре, о ходе выполнения заявления,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F3CBF" w:rsidRPr="006D1501" w:rsidRDefault="002F3CBF" w:rsidP="003A3F43">
      <w:pPr>
        <w:widowControl w:val="0"/>
        <w:ind w:firstLine="540"/>
        <w:jc w:val="center"/>
        <w:rPr>
          <w:sz w:val="28"/>
          <w:szCs w:val="28"/>
        </w:rPr>
      </w:pPr>
    </w:p>
    <w:p w:rsidR="002F3CBF" w:rsidRPr="006D1501" w:rsidRDefault="002F3CBF" w:rsidP="00044636">
      <w:pPr>
        <w:widowControl w:val="0"/>
        <w:ind w:firstLine="709"/>
        <w:jc w:val="both"/>
        <w:rPr>
          <w:sz w:val="28"/>
          <w:szCs w:val="28"/>
        </w:rPr>
      </w:pPr>
      <w:r w:rsidRPr="006D1501">
        <w:rPr>
          <w:sz w:val="28"/>
          <w:szCs w:val="28"/>
        </w:rPr>
        <w:t>8</w:t>
      </w:r>
      <w:r>
        <w:rPr>
          <w:sz w:val="28"/>
          <w:szCs w:val="28"/>
        </w:rPr>
        <w:t>7</w:t>
      </w:r>
      <w:r w:rsidRPr="006D1501">
        <w:rPr>
          <w:sz w:val="28"/>
          <w:szCs w:val="28"/>
        </w:rPr>
        <w:t>. Основанием для начала административной процедуры является обращение заявителя, его уполномоченного представителя в целях получения муниципальной услуги в структурное подразделение многофункционального центра (личное посещение, по телефону).</w:t>
      </w:r>
    </w:p>
    <w:p w:rsidR="002F3CBF" w:rsidRPr="006D1501" w:rsidRDefault="002F3CBF" w:rsidP="00044636">
      <w:pPr>
        <w:widowControl w:val="0"/>
        <w:ind w:firstLine="709"/>
        <w:jc w:val="both"/>
        <w:rPr>
          <w:sz w:val="28"/>
          <w:szCs w:val="28"/>
        </w:rPr>
      </w:pPr>
      <w:r>
        <w:rPr>
          <w:sz w:val="28"/>
          <w:szCs w:val="28"/>
        </w:rPr>
        <w:t xml:space="preserve">88. </w:t>
      </w:r>
      <w:r w:rsidRPr="006D1501">
        <w:rPr>
          <w:sz w:val="28"/>
          <w:szCs w:val="28"/>
        </w:rPr>
        <w:t xml:space="preserve">Информирование осуществляет уполномоченный работник </w:t>
      </w:r>
      <w:r w:rsidRPr="006D1501">
        <w:rPr>
          <w:sz w:val="28"/>
          <w:szCs w:val="28"/>
        </w:rPr>
        <w:lastRenderedPageBreak/>
        <w:t>многофункционального центра.</w:t>
      </w:r>
    </w:p>
    <w:p w:rsidR="002F3CBF" w:rsidRPr="006D1501" w:rsidRDefault="002F3CBF" w:rsidP="00044636">
      <w:pPr>
        <w:widowControl w:val="0"/>
        <w:ind w:firstLine="709"/>
        <w:jc w:val="both"/>
        <w:rPr>
          <w:sz w:val="28"/>
          <w:szCs w:val="28"/>
        </w:rPr>
      </w:pPr>
      <w:r w:rsidRPr="006D1501">
        <w:rPr>
          <w:sz w:val="28"/>
          <w:szCs w:val="28"/>
        </w:rPr>
        <w:t>Заявителю предоставляется информация:</w:t>
      </w:r>
    </w:p>
    <w:p w:rsidR="002F3CBF" w:rsidRPr="006D1501" w:rsidRDefault="002F3CBF" w:rsidP="00044636">
      <w:pPr>
        <w:widowControl w:val="0"/>
        <w:ind w:firstLine="709"/>
        <w:jc w:val="both"/>
        <w:rPr>
          <w:sz w:val="28"/>
          <w:szCs w:val="28"/>
        </w:rPr>
      </w:pPr>
      <w:r w:rsidRPr="006D1501">
        <w:rPr>
          <w:sz w:val="28"/>
          <w:szCs w:val="28"/>
        </w:rPr>
        <w:t>1) о порядке и сроке предоставления муниципальной услуги;</w:t>
      </w:r>
    </w:p>
    <w:p w:rsidR="002F3CBF" w:rsidRPr="006D1501" w:rsidRDefault="002F3CBF" w:rsidP="00044636">
      <w:pPr>
        <w:widowControl w:val="0"/>
        <w:ind w:firstLine="709"/>
        <w:jc w:val="both"/>
        <w:rPr>
          <w:sz w:val="28"/>
          <w:szCs w:val="28"/>
        </w:rPr>
      </w:pPr>
      <w:r w:rsidRPr="006D1501">
        <w:rPr>
          <w:sz w:val="28"/>
          <w:szCs w:val="28"/>
        </w:rPr>
        <w:t>2) о перечне документов, необходимых для получения муниципальной услуги;</w:t>
      </w:r>
    </w:p>
    <w:p w:rsidR="002F3CBF" w:rsidRPr="006D1501" w:rsidRDefault="002F3CBF" w:rsidP="00FB3EF9">
      <w:pPr>
        <w:tabs>
          <w:tab w:val="left" w:pos="0"/>
        </w:tabs>
        <w:autoSpaceDE w:val="0"/>
        <w:autoSpaceDN w:val="0"/>
        <w:adjustRightInd w:val="0"/>
        <w:ind w:left="142" w:firstLine="578"/>
        <w:jc w:val="both"/>
        <w:rPr>
          <w:sz w:val="28"/>
          <w:szCs w:val="28"/>
          <w:lang w:eastAsia="en-US"/>
        </w:rPr>
      </w:pPr>
      <w:r w:rsidRPr="006D1501">
        <w:rPr>
          <w:sz w:val="28"/>
          <w:szCs w:val="28"/>
        </w:rPr>
        <w:t xml:space="preserve">3) </w:t>
      </w:r>
      <w:r w:rsidRPr="006D1501">
        <w:rPr>
          <w:sz w:val="28"/>
          <w:szCs w:val="28"/>
          <w:lang w:eastAsia="en-US"/>
        </w:rPr>
        <w:t>об отсутствии государственной пошлины и иной платы, уплачиваемой заявителем при получении муниципальной услуги;</w:t>
      </w:r>
    </w:p>
    <w:p w:rsidR="002F3CBF" w:rsidRPr="006D1501" w:rsidRDefault="002F3CBF" w:rsidP="00044636">
      <w:pPr>
        <w:widowControl w:val="0"/>
        <w:ind w:firstLine="709"/>
        <w:jc w:val="both"/>
        <w:rPr>
          <w:sz w:val="28"/>
          <w:szCs w:val="28"/>
        </w:rPr>
      </w:pPr>
      <w:r w:rsidRPr="006D1501">
        <w:rPr>
          <w:sz w:val="28"/>
          <w:szCs w:val="28"/>
        </w:rPr>
        <w:t>4) о ходе выполнения заявления;</w:t>
      </w:r>
    </w:p>
    <w:p w:rsidR="002F3CBF" w:rsidRPr="006D1501" w:rsidRDefault="002F3CBF" w:rsidP="00044636">
      <w:pPr>
        <w:widowControl w:val="0"/>
        <w:ind w:firstLine="709"/>
        <w:jc w:val="both"/>
        <w:rPr>
          <w:sz w:val="28"/>
          <w:szCs w:val="28"/>
        </w:rPr>
      </w:pPr>
      <w:r w:rsidRPr="006D1501">
        <w:rPr>
          <w:sz w:val="28"/>
          <w:szCs w:val="28"/>
        </w:rPr>
        <w:t>5) о досудебном (внесудебном) порядке обжалования решений и действий (бездействия) многофункционального центра и его работников;</w:t>
      </w:r>
    </w:p>
    <w:p w:rsidR="002F3CBF" w:rsidRPr="006D1501" w:rsidRDefault="002F3CBF" w:rsidP="00044636">
      <w:pPr>
        <w:widowControl w:val="0"/>
        <w:ind w:firstLine="709"/>
        <w:jc w:val="both"/>
        <w:rPr>
          <w:sz w:val="28"/>
          <w:szCs w:val="28"/>
        </w:rPr>
      </w:pPr>
      <w:r w:rsidRPr="006D1501">
        <w:rPr>
          <w:sz w:val="28"/>
          <w:szCs w:val="28"/>
        </w:rPr>
        <w:t>6) о графике работы многофункционального центра;</w:t>
      </w:r>
    </w:p>
    <w:p w:rsidR="002F3CBF" w:rsidRPr="006D1501" w:rsidRDefault="002F3CBF" w:rsidP="00044636">
      <w:pPr>
        <w:widowControl w:val="0"/>
        <w:ind w:firstLine="709"/>
        <w:jc w:val="both"/>
        <w:rPr>
          <w:sz w:val="28"/>
          <w:szCs w:val="28"/>
        </w:rPr>
      </w:pPr>
      <w:r w:rsidRPr="006D1501">
        <w:rPr>
          <w:sz w:val="28"/>
          <w:szCs w:val="28"/>
        </w:rPr>
        <w:t>7) по иным вопросам, связанным с предоставлением муниципальной услуги.</w:t>
      </w:r>
    </w:p>
    <w:p w:rsidR="002F3CBF" w:rsidRPr="006D1501" w:rsidRDefault="002F3CBF" w:rsidP="00044636">
      <w:pPr>
        <w:widowControl w:val="0"/>
        <w:ind w:firstLine="709"/>
        <w:jc w:val="both"/>
        <w:rPr>
          <w:sz w:val="28"/>
          <w:szCs w:val="28"/>
        </w:rPr>
      </w:pPr>
      <w:r w:rsidRPr="006D1501">
        <w:rPr>
          <w:sz w:val="28"/>
          <w:szCs w:val="28"/>
        </w:rPr>
        <w:t>Уполномоченный работник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2F3CBF" w:rsidRPr="006D1501" w:rsidRDefault="002F3CBF" w:rsidP="00044636">
      <w:pPr>
        <w:widowControl w:val="0"/>
        <w:ind w:firstLine="709"/>
        <w:jc w:val="both"/>
        <w:rPr>
          <w:sz w:val="28"/>
          <w:szCs w:val="28"/>
        </w:rPr>
      </w:pPr>
      <w:r w:rsidRPr="006D1501">
        <w:rPr>
          <w:sz w:val="28"/>
          <w:szCs w:val="28"/>
        </w:rPr>
        <w:t>Максимальный срок выполнения административного действия - 15 минут.</w:t>
      </w:r>
    </w:p>
    <w:p w:rsidR="002F3CBF" w:rsidRPr="006D1501" w:rsidRDefault="002F3CBF" w:rsidP="00044636">
      <w:pPr>
        <w:widowControl w:val="0"/>
        <w:ind w:firstLine="709"/>
        <w:jc w:val="both"/>
        <w:rPr>
          <w:sz w:val="28"/>
          <w:szCs w:val="28"/>
        </w:rPr>
      </w:pPr>
      <w:r w:rsidRPr="006D1501">
        <w:rPr>
          <w:sz w:val="28"/>
          <w:szCs w:val="28"/>
        </w:rPr>
        <w:t>Результатом административной процедуры является предоставление необходимой информации и консультации.</w:t>
      </w:r>
    </w:p>
    <w:p w:rsidR="002F3CBF" w:rsidRPr="006D1501" w:rsidRDefault="002F3CBF" w:rsidP="00044636">
      <w:pPr>
        <w:widowControl w:val="0"/>
        <w:ind w:firstLine="709"/>
        <w:jc w:val="both"/>
        <w:rPr>
          <w:sz w:val="28"/>
          <w:szCs w:val="28"/>
        </w:rPr>
      </w:pPr>
      <w:r w:rsidRPr="006D1501">
        <w:rPr>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2F3CBF" w:rsidRPr="006D1501" w:rsidRDefault="002F3CBF" w:rsidP="003A3F43">
      <w:pPr>
        <w:jc w:val="center"/>
        <w:rPr>
          <w:b/>
          <w:bCs/>
          <w:sz w:val="28"/>
          <w:szCs w:val="28"/>
        </w:rPr>
      </w:pPr>
    </w:p>
    <w:p w:rsidR="002F3CBF" w:rsidRPr="00074399" w:rsidRDefault="002F3CBF" w:rsidP="003A3F43">
      <w:pPr>
        <w:jc w:val="center"/>
        <w:rPr>
          <w:b/>
          <w:bCs/>
        </w:rPr>
      </w:pPr>
      <w:r w:rsidRPr="006D1501">
        <w:rPr>
          <w:b/>
          <w:bCs/>
          <w:sz w:val="28"/>
          <w:szCs w:val="28"/>
        </w:rPr>
        <w:t>Прием заявления и иных документов, необходимых для предоставления муниципальной услуги</w:t>
      </w:r>
      <w:r w:rsidRPr="00074399">
        <w:rPr>
          <w:b/>
          <w:bCs/>
          <w:sz w:val="28"/>
          <w:szCs w:val="28"/>
        </w:rPr>
        <w:t>, в многофункциональном центре</w:t>
      </w:r>
    </w:p>
    <w:p w:rsidR="002F3CBF" w:rsidRPr="006D1501" w:rsidRDefault="002F3CBF" w:rsidP="003A3F43">
      <w:pPr>
        <w:widowControl w:val="0"/>
        <w:ind w:firstLine="720"/>
        <w:jc w:val="center"/>
        <w:rPr>
          <w:sz w:val="28"/>
          <w:szCs w:val="28"/>
        </w:rPr>
      </w:pPr>
    </w:p>
    <w:p w:rsidR="002F3CBF" w:rsidRPr="006D1501" w:rsidRDefault="002F3CBF" w:rsidP="004C6DCE">
      <w:pPr>
        <w:widowControl w:val="0"/>
        <w:ind w:firstLine="709"/>
        <w:jc w:val="both"/>
        <w:rPr>
          <w:sz w:val="28"/>
          <w:szCs w:val="28"/>
        </w:rPr>
      </w:pPr>
      <w:r w:rsidRPr="006D1501">
        <w:rPr>
          <w:sz w:val="28"/>
          <w:szCs w:val="28"/>
        </w:rPr>
        <w:t>8</w:t>
      </w:r>
      <w:r>
        <w:rPr>
          <w:sz w:val="28"/>
          <w:szCs w:val="28"/>
        </w:rPr>
        <w:t>9</w:t>
      </w:r>
      <w:r w:rsidRPr="006D1501">
        <w:rPr>
          <w:sz w:val="28"/>
          <w:szCs w:val="28"/>
        </w:rPr>
        <w:t xml:space="preserve">. Основанием для начала административной процедуры является обращение заявителя </w:t>
      </w:r>
      <w:r w:rsidRPr="006D1501">
        <w:rPr>
          <w:sz w:val="28"/>
          <w:szCs w:val="28"/>
          <w:lang w:eastAsia="en-US"/>
        </w:rPr>
        <w:t xml:space="preserve">(законного представителя или уполномоченного представителя при наличии доверенности соответствующей формы, подтверждающей его полномочия, если иное не установлено федеральным законом) с заявлением и иными документами, предусмотренными </w:t>
      </w:r>
      <w:r w:rsidRPr="00C465F5">
        <w:rPr>
          <w:sz w:val="28"/>
          <w:szCs w:val="28"/>
        </w:rPr>
        <w:t>пункт</w:t>
      </w:r>
      <w:r w:rsidR="007446EB">
        <w:rPr>
          <w:sz w:val="28"/>
          <w:szCs w:val="28"/>
        </w:rPr>
        <w:t>ами</w:t>
      </w:r>
      <w:r w:rsidRPr="00C465F5">
        <w:rPr>
          <w:sz w:val="28"/>
          <w:szCs w:val="28"/>
        </w:rPr>
        <w:t xml:space="preserve"> </w:t>
      </w:r>
      <w:r w:rsidRPr="007446EB">
        <w:rPr>
          <w:sz w:val="28"/>
          <w:szCs w:val="28"/>
        </w:rPr>
        <w:t>18, 19</w:t>
      </w:r>
      <w:r>
        <w:t xml:space="preserve"> </w:t>
      </w:r>
      <w:r w:rsidRPr="006D1501">
        <w:rPr>
          <w:sz w:val="28"/>
          <w:szCs w:val="28"/>
          <w:lang w:eastAsia="en-US"/>
        </w:rPr>
        <w:t>Административного регламента</w:t>
      </w:r>
      <w:r w:rsidRPr="006D1501">
        <w:rPr>
          <w:sz w:val="28"/>
          <w:szCs w:val="28"/>
        </w:rPr>
        <w:t>.</w:t>
      </w:r>
    </w:p>
    <w:p w:rsidR="002F3CBF" w:rsidRPr="006D1501" w:rsidRDefault="002F3CBF" w:rsidP="004C6DCE">
      <w:pPr>
        <w:widowControl w:val="0"/>
        <w:ind w:firstLine="709"/>
        <w:jc w:val="both"/>
        <w:rPr>
          <w:sz w:val="28"/>
          <w:szCs w:val="28"/>
        </w:rPr>
      </w:pPr>
      <w:r w:rsidRPr="006D1501">
        <w:rPr>
          <w:sz w:val="28"/>
          <w:szCs w:val="28"/>
        </w:rPr>
        <w:t>Заявителем по собственной инициативе могут быть представлены документы, предусмотренные пункт</w:t>
      </w:r>
      <w:r w:rsidR="007446EB">
        <w:rPr>
          <w:sz w:val="28"/>
          <w:szCs w:val="28"/>
        </w:rPr>
        <w:t>ом</w:t>
      </w:r>
      <w:r w:rsidRPr="006D1501">
        <w:rPr>
          <w:sz w:val="28"/>
          <w:szCs w:val="28"/>
        </w:rPr>
        <w:t xml:space="preserve"> 22 Административного регламента.</w:t>
      </w:r>
    </w:p>
    <w:p w:rsidR="002F3CBF" w:rsidRPr="006D1501" w:rsidRDefault="002F3CBF" w:rsidP="003A3F43">
      <w:pPr>
        <w:widowControl w:val="0"/>
        <w:ind w:firstLine="709"/>
        <w:jc w:val="both"/>
      </w:pPr>
      <w:r>
        <w:rPr>
          <w:sz w:val="28"/>
          <w:szCs w:val="28"/>
        </w:rPr>
        <w:t>90</w:t>
      </w:r>
      <w:r w:rsidRPr="006D1501">
        <w:rPr>
          <w:sz w:val="28"/>
          <w:szCs w:val="28"/>
        </w:rPr>
        <w:t xml:space="preserve">. </w:t>
      </w:r>
      <w:r>
        <w:rPr>
          <w:sz w:val="28"/>
          <w:szCs w:val="28"/>
        </w:rPr>
        <w:t>Уполномоченный р</w:t>
      </w:r>
      <w:r w:rsidRPr="006D1501">
        <w:rPr>
          <w:sz w:val="28"/>
          <w:szCs w:val="28"/>
        </w:rPr>
        <w:t>аботник многофункционального центра, ведущий прием:</w:t>
      </w:r>
    </w:p>
    <w:p w:rsidR="002F3CBF" w:rsidRPr="006D1501" w:rsidRDefault="002F3CBF" w:rsidP="003A3F43">
      <w:pPr>
        <w:widowControl w:val="0"/>
        <w:ind w:firstLine="709"/>
        <w:jc w:val="both"/>
      </w:pPr>
      <w:r w:rsidRPr="006D1501">
        <w:rPr>
          <w:sz w:val="28"/>
          <w:szCs w:val="28"/>
        </w:rPr>
        <w:t xml:space="preserve">1) устанавливает личность заявителя </w:t>
      </w:r>
      <w:r>
        <w:rPr>
          <w:sz w:val="28"/>
          <w:szCs w:val="28"/>
        </w:rPr>
        <w:t>(</w:t>
      </w:r>
      <w:r w:rsidRPr="007446EB">
        <w:rPr>
          <w:sz w:val="28"/>
          <w:szCs w:val="28"/>
        </w:rPr>
        <w:t xml:space="preserve">представителя заявителя) </w:t>
      </w:r>
      <w:r w:rsidRPr="006D1501">
        <w:rPr>
          <w:sz w:val="28"/>
          <w:szCs w:val="28"/>
        </w:rPr>
        <w:t>и его полномочия;</w:t>
      </w:r>
    </w:p>
    <w:p w:rsidR="002F3CBF" w:rsidRPr="006D1501" w:rsidRDefault="002F3CBF" w:rsidP="004C6DCE">
      <w:pPr>
        <w:widowControl w:val="0"/>
        <w:ind w:firstLine="709"/>
        <w:jc w:val="both"/>
        <w:rPr>
          <w:sz w:val="28"/>
          <w:szCs w:val="28"/>
        </w:rPr>
      </w:pPr>
      <w:r w:rsidRPr="006D1501">
        <w:rPr>
          <w:sz w:val="28"/>
          <w:szCs w:val="28"/>
        </w:rPr>
        <w:t xml:space="preserve">2) при установлении </w:t>
      </w:r>
      <w:r w:rsidRPr="007446EB">
        <w:rPr>
          <w:sz w:val="28"/>
          <w:szCs w:val="28"/>
        </w:rPr>
        <w:t>несоответствия пред</w:t>
      </w:r>
      <w:r w:rsidR="007446EB" w:rsidRPr="007446EB">
        <w:rPr>
          <w:sz w:val="28"/>
          <w:szCs w:val="28"/>
        </w:rPr>
        <w:t>о</w:t>
      </w:r>
      <w:r w:rsidRPr="007446EB">
        <w:rPr>
          <w:sz w:val="28"/>
          <w:szCs w:val="28"/>
        </w:rPr>
        <w:t>ставленных документов</w:t>
      </w:r>
      <w:r w:rsidRPr="006D1501">
        <w:rPr>
          <w:sz w:val="28"/>
          <w:szCs w:val="28"/>
        </w:rPr>
        <w:t xml:space="preserve"> перечн</w:t>
      </w:r>
      <w:r w:rsidR="00575D86">
        <w:rPr>
          <w:sz w:val="28"/>
          <w:szCs w:val="28"/>
        </w:rPr>
        <w:t>ям</w:t>
      </w:r>
      <w:r w:rsidRPr="006D1501">
        <w:rPr>
          <w:sz w:val="28"/>
          <w:szCs w:val="28"/>
        </w:rPr>
        <w:t xml:space="preserve"> документов, указанн</w:t>
      </w:r>
      <w:r w:rsidRPr="004B69D7">
        <w:rPr>
          <w:sz w:val="28"/>
          <w:szCs w:val="28"/>
        </w:rPr>
        <w:t>ы</w:t>
      </w:r>
      <w:r w:rsidR="00575D86">
        <w:rPr>
          <w:sz w:val="28"/>
          <w:szCs w:val="28"/>
        </w:rPr>
        <w:t>м</w:t>
      </w:r>
      <w:r w:rsidRPr="006D1501">
        <w:rPr>
          <w:sz w:val="28"/>
          <w:szCs w:val="28"/>
        </w:rPr>
        <w:t xml:space="preserve"> </w:t>
      </w:r>
      <w:r w:rsidRPr="007446EB">
        <w:rPr>
          <w:sz w:val="28"/>
          <w:szCs w:val="28"/>
        </w:rPr>
        <w:t>в пункт</w:t>
      </w:r>
      <w:r w:rsidR="007446EB" w:rsidRPr="007446EB">
        <w:rPr>
          <w:sz w:val="28"/>
          <w:szCs w:val="28"/>
        </w:rPr>
        <w:t>ах</w:t>
      </w:r>
      <w:r w:rsidRPr="007446EB">
        <w:rPr>
          <w:sz w:val="28"/>
          <w:szCs w:val="28"/>
        </w:rPr>
        <w:t xml:space="preserve"> 18, 19</w:t>
      </w:r>
      <w:r w:rsidRPr="007446EB">
        <w:t xml:space="preserve"> </w:t>
      </w:r>
      <w:r w:rsidRPr="007446EB">
        <w:rPr>
          <w:sz w:val="28"/>
          <w:szCs w:val="28"/>
        </w:rPr>
        <w:t>Административного</w:t>
      </w:r>
      <w:r w:rsidRPr="006D1501">
        <w:rPr>
          <w:sz w:val="28"/>
          <w:szCs w:val="28"/>
        </w:rPr>
        <w:t xml:space="preserve"> регламента, уведомляет заявителя о выявленных недостатках и предлагает их устранить;</w:t>
      </w:r>
    </w:p>
    <w:p w:rsidR="002F3CBF" w:rsidRPr="006D1501" w:rsidRDefault="002F3CBF" w:rsidP="004C6DCE">
      <w:pPr>
        <w:widowControl w:val="0"/>
        <w:ind w:firstLine="709"/>
        <w:jc w:val="both"/>
        <w:rPr>
          <w:sz w:val="28"/>
          <w:szCs w:val="28"/>
        </w:rPr>
      </w:pPr>
      <w:proofErr w:type="gramStart"/>
      <w:r w:rsidRPr="006D1501">
        <w:rPr>
          <w:sz w:val="28"/>
          <w:szCs w:val="28"/>
        </w:rPr>
        <w:t>3) при отсутствии необходимых копий документов уполномоченный работник многофункционального центра осуществляет бесплатное копирование документов</w:t>
      </w:r>
      <w:r w:rsidRPr="006D1501">
        <w:rPr>
          <w:sz w:val="28"/>
          <w:szCs w:val="28"/>
          <w:lang w:eastAsia="en-US"/>
        </w:rPr>
        <w:t xml:space="preserve">,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w:t>
      </w:r>
      <w:r w:rsidRPr="006D1501">
        <w:rPr>
          <w:sz w:val="28"/>
          <w:szCs w:val="28"/>
        </w:rPr>
        <w:lastRenderedPageBreak/>
        <w:t>инициалов;</w:t>
      </w:r>
      <w:proofErr w:type="gramEnd"/>
    </w:p>
    <w:p w:rsidR="002F3CBF" w:rsidRPr="006D1501" w:rsidRDefault="002F3CBF" w:rsidP="004C6DCE">
      <w:pPr>
        <w:widowControl w:val="0"/>
        <w:ind w:firstLine="709"/>
        <w:jc w:val="both"/>
        <w:rPr>
          <w:sz w:val="28"/>
          <w:szCs w:val="28"/>
        </w:rPr>
      </w:pPr>
      <w:r w:rsidRPr="006D1501">
        <w:rPr>
          <w:sz w:val="28"/>
          <w:szCs w:val="28"/>
        </w:rPr>
        <w:t>4) осуществляет регистрацию заявления в АИС МФЦ и выдает заявителю расписку 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rsidR="002F3CBF" w:rsidRPr="006D1501" w:rsidRDefault="002F3CBF" w:rsidP="008C4F31">
      <w:pPr>
        <w:widowControl w:val="0"/>
        <w:ind w:firstLine="709"/>
        <w:jc w:val="both"/>
        <w:rPr>
          <w:sz w:val="28"/>
          <w:szCs w:val="28"/>
        </w:rPr>
      </w:pPr>
      <w:r w:rsidRPr="006D1501">
        <w:rPr>
          <w:sz w:val="28"/>
          <w:szCs w:val="28"/>
        </w:rPr>
        <w:t>Максимальный срок выполнения административного действия - 15 минут.</w:t>
      </w:r>
    </w:p>
    <w:p w:rsidR="002F3CBF" w:rsidRPr="006D1501" w:rsidRDefault="002F3CBF" w:rsidP="008C4F31">
      <w:pPr>
        <w:widowControl w:val="0"/>
        <w:ind w:firstLine="709"/>
        <w:jc w:val="both"/>
        <w:rPr>
          <w:sz w:val="28"/>
          <w:szCs w:val="28"/>
        </w:rPr>
      </w:pPr>
      <w:r w:rsidRPr="006D1501">
        <w:rPr>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2F3CBF" w:rsidRPr="004B69D7" w:rsidRDefault="002F3CBF" w:rsidP="008C4F31">
      <w:pPr>
        <w:widowControl w:val="0"/>
        <w:ind w:firstLine="709"/>
        <w:jc w:val="both"/>
        <w:rPr>
          <w:color w:val="FF0000"/>
          <w:sz w:val="28"/>
          <w:szCs w:val="28"/>
        </w:rPr>
      </w:pPr>
      <w:r w:rsidRPr="006E5780">
        <w:rPr>
          <w:sz w:val="28"/>
          <w:szCs w:val="28"/>
        </w:rPr>
        <w:t>Критерии принятия решения:</w:t>
      </w:r>
      <w:r w:rsidRPr="004B69D7">
        <w:rPr>
          <w:color w:val="FF0000"/>
          <w:sz w:val="28"/>
          <w:szCs w:val="28"/>
        </w:rPr>
        <w:t xml:space="preserve"> </w:t>
      </w:r>
      <w:r w:rsidR="006E5780" w:rsidRPr="00243C6B">
        <w:rPr>
          <w:sz w:val="28"/>
          <w:szCs w:val="28"/>
        </w:rPr>
        <w:t>поступление в многофункциональный центр  заявления и документов, необходимых для предоставления муниципальной услуги.</w:t>
      </w:r>
    </w:p>
    <w:p w:rsidR="002F3CBF" w:rsidRPr="006D1501" w:rsidRDefault="002F3CBF" w:rsidP="008C4F31">
      <w:pPr>
        <w:widowControl w:val="0"/>
        <w:ind w:firstLine="709"/>
        <w:jc w:val="both"/>
        <w:rPr>
          <w:sz w:val="28"/>
          <w:szCs w:val="28"/>
        </w:rPr>
      </w:pPr>
      <w:r w:rsidRPr="006D1501">
        <w:rPr>
          <w:sz w:val="28"/>
          <w:szCs w:val="28"/>
        </w:rPr>
        <w:t>Способ фиксации результата административной процедуры: регистрация запроса заявителя в АИС МФЦ и выдача расписки.</w:t>
      </w:r>
    </w:p>
    <w:p w:rsidR="002F3CBF" w:rsidRPr="006D1501" w:rsidRDefault="002F3CBF" w:rsidP="006410E4">
      <w:pPr>
        <w:widowControl w:val="0"/>
        <w:jc w:val="center"/>
        <w:rPr>
          <w:b/>
          <w:bCs/>
          <w:sz w:val="28"/>
          <w:szCs w:val="28"/>
        </w:rPr>
      </w:pPr>
    </w:p>
    <w:p w:rsidR="002F3CBF" w:rsidRPr="006D1501" w:rsidRDefault="002F3CBF" w:rsidP="006410E4">
      <w:pPr>
        <w:widowControl w:val="0"/>
        <w:jc w:val="center"/>
        <w:rPr>
          <w:b/>
          <w:bCs/>
          <w:sz w:val="28"/>
          <w:szCs w:val="28"/>
        </w:rPr>
      </w:pPr>
      <w:r w:rsidRPr="006D1501">
        <w:rPr>
          <w:b/>
          <w:bCs/>
          <w:sz w:val="28"/>
          <w:szCs w:val="28"/>
        </w:rPr>
        <w:t>Передача заявления и документов из многофункционального центра в администрацию города</w:t>
      </w:r>
    </w:p>
    <w:p w:rsidR="002F3CBF" w:rsidRPr="006D1501" w:rsidRDefault="002F3CBF" w:rsidP="008C4F31">
      <w:pPr>
        <w:widowControl w:val="0"/>
        <w:ind w:firstLine="709"/>
        <w:jc w:val="both"/>
        <w:rPr>
          <w:sz w:val="28"/>
          <w:szCs w:val="28"/>
        </w:rPr>
      </w:pPr>
    </w:p>
    <w:p w:rsidR="002F3CBF" w:rsidRPr="006D1501" w:rsidRDefault="002F3CBF" w:rsidP="008C4F31">
      <w:pPr>
        <w:widowControl w:val="0"/>
        <w:ind w:firstLine="709"/>
        <w:jc w:val="both"/>
        <w:rPr>
          <w:sz w:val="28"/>
          <w:szCs w:val="28"/>
        </w:rPr>
      </w:pPr>
      <w:r w:rsidRPr="006D1501">
        <w:rPr>
          <w:sz w:val="28"/>
          <w:szCs w:val="28"/>
        </w:rPr>
        <w:t>9</w:t>
      </w:r>
      <w:r>
        <w:rPr>
          <w:sz w:val="28"/>
          <w:szCs w:val="28"/>
        </w:rPr>
        <w:t>1</w:t>
      </w:r>
      <w:r w:rsidRPr="006D1501">
        <w:rPr>
          <w:sz w:val="28"/>
          <w:szCs w:val="28"/>
        </w:rPr>
        <w:t>. Основанием для начала административной процедуры является формирование описи документов и подготовка комплектов документов для отправки в администрацию города.</w:t>
      </w:r>
    </w:p>
    <w:p w:rsidR="002F3CBF" w:rsidRPr="006D1501" w:rsidRDefault="002F3CBF" w:rsidP="008C4F31">
      <w:pPr>
        <w:widowControl w:val="0"/>
        <w:ind w:firstLine="709"/>
        <w:jc w:val="both"/>
        <w:rPr>
          <w:sz w:val="28"/>
          <w:szCs w:val="28"/>
        </w:rPr>
      </w:pPr>
      <w:r>
        <w:rPr>
          <w:sz w:val="28"/>
          <w:szCs w:val="28"/>
        </w:rPr>
        <w:t xml:space="preserve">92. </w:t>
      </w:r>
      <w:r w:rsidRPr="006D1501">
        <w:rPr>
          <w:sz w:val="28"/>
          <w:szCs w:val="28"/>
        </w:rPr>
        <w:t>Многофункциональный центр передает в администрацию города заявление и пакет приложенных документов на бумажном носителе по сопроводительной описи в двух экземплярах курьером многофункционального центра.</w:t>
      </w:r>
    </w:p>
    <w:p w:rsidR="002F3CBF" w:rsidRPr="006D1501" w:rsidRDefault="002F3CBF" w:rsidP="008C4F31">
      <w:pPr>
        <w:widowControl w:val="0"/>
        <w:ind w:firstLine="709"/>
        <w:jc w:val="both"/>
        <w:rPr>
          <w:sz w:val="28"/>
          <w:szCs w:val="28"/>
        </w:rPr>
      </w:pPr>
      <w:r w:rsidRPr="006D1501">
        <w:rPr>
          <w:sz w:val="28"/>
          <w:szCs w:val="28"/>
        </w:rPr>
        <w:t>Максимальный срок выполнения административного действия - 1 рабочий день со дня приема документов.</w:t>
      </w:r>
    </w:p>
    <w:p w:rsidR="002F3CBF" w:rsidRPr="006D1501" w:rsidRDefault="002F3CBF" w:rsidP="008C4F31">
      <w:pPr>
        <w:widowControl w:val="0"/>
        <w:ind w:firstLine="709"/>
        <w:jc w:val="both"/>
        <w:rPr>
          <w:sz w:val="28"/>
          <w:szCs w:val="28"/>
        </w:rPr>
      </w:pPr>
      <w:r w:rsidRPr="006D1501">
        <w:rPr>
          <w:sz w:val="28"/>
          <w:szCs w:val="28"/>
        </w:rPr>
        <w:t>Заявление и документы, поступившие в администрацию города на бумажном носителе из многофункционального центра, принимает должностное лицо комитета архитектуры и градостроительства, ответственное за предоставление муниципальной услуги.</w:t>
      </w:r>
    </w:p>
    <w:p w:rsidR="002F3CBF" w:rsidRPr="006D1501" w:rsidRDefault="002F3CBF" w:rsidP="004B69D7">
      <w:pPr>
        <w:widowControl w:val="0"/>
        <w:ind w:firstLine="709"/>
        <w:jc w:val="both"/>
        <w:rPr>
          <w:sz w:val="28"/>
          <w:szCs w:val="28"/>
        </w:rPr>
      </w:pPr>
      <w:r w:rsidRPr="006D1501">
        <w:rPr>
          <w:sz w:val="28"/>
          <w:szCs w:val="28"/>
        </w:rPr>
        <w:t>Максимальный срок выполнения административного действия - 10 минут.</w:t>
      </w:r>
    </w:p>
    <w:p w:rsidR="002F3CBF" w:rsidRPr="006D1501" w:rsidRDefault="002F3CBF" w:rsidP="008C4F31">
      <w:pPr>
        <w:widowControl w:val="0"/>
        <w:ind w:firstLine="709"/>
        <w:jc w:val="both"/>
        <w:rPr>
          <w:sz w:val="28"/>
          <w:szCs w:val="28"/>
        </w:rPr>
      </w:pPr>
      <w:r w:rsidRPr="006D1501">
        <w:rPr>
          <w:sz w:val="28"/>
          <w:szCs w:val="28"/>
        </w:rPr>
        <w:t>Критери</w:t>
      </w:r>
      <w:r>
        <w:rPr>
          <w:sz w:val="28"/>
          <w:szCs w:val="28"/>
        </w:rPr>
        <w:t>и</w:t>
      </w:r>
      <w:r w:rsidRPr="006D1501">
        <w:rPr>
          <w:sz w:val="28"/>
          <w:szCs w:val="28"/>
        </w:rPr>
        <w:t xml:space="preserve"> принятия решения</w:t>
      </w:r>
      <w:r>
        <w:rPr>
          <w:sz w:val="28"/>
          <w:szCs w:val="28"/>
        </w:rPr>
        <w:t>:</w:t>
      </w:r>
      <w:r w:rsidRPr="006D1501">
        <w:rPr>
          <w:sz w:val="28"/>
          <w:szCs w:val="28"/>
        </w:rPr>
        <w:t xml:space="preserve"> наличие сформированных и подготовленных комплектов документов для отправки в администрацию города</w:t>
      </w:r>
    </w:p>
    <w:p w:rsidR="002F3CBF" w:rsidRPr="006D1501" w:rsidRDefault="002F3CBF" w:rsidP="008C4F31">
      <w:pPr>
        <w:widowControl w:val="0"/>
        <w:ind w:firstLine="709"/>
        <w:jc w:val="both"/>
        <w:rPr>
          <w:sz w:val="28"/>
          <w:szCs w:val="28"/>
        </w:rPr>
      </w:pPr>
      <w:r w:rsidRPr="006D1501">
        <w:rPr>
          <w:sz w:val="28"/>
          <w:szCs w:val="28"/>
        </w:rPr>
        <w:t>Результатом административной процедуры является передача комплект</w:t>
      </w:r>
      <w:r>
        <w:rPr>
          <w:sz w:val="28"/>
          <w:szCs w:val="28"/>
        </w:rPr>
        <w:t xml:space="preserve">ов </w:t>
      </w:r>
      <w:r w:rsidRPr="006D1501">
        <w:rPr>
          <w:sz w:val="28"/>
          <w:szCs w:val="28"/>
        </w:rPr>
        <w:t>документов в администрацию города.</w:t>
      </w:r>
    </w:p>
    <w:p w:rsidR="002F3CBF" w:rsidRPr="006D1501" w:rsidRDefault="002F3CBF" w:rsidP="008C4F31">
      <w:pPr>
        <w:widowControl w:val="0"/>
        <w:ind w:firstLine="709"/>
        <w:jc w:val="both"/>
        <w:rPr>
          <w:sz w:val="28"/>
          <w:szCs w:val="28"/>
        </w:rPr>
      </w:pPr>
      <w:r w:rsidRPr="006D1501">
        <w:rPr>
          <w:sz w:val="28"/>
          <w:szCs w:val="28"/>
        </w:rPr>
        <w:t>Способ фиксации результата административной процедуры: подписание описи комплект</w:t>
      </w:r>
      <w:r>
        <w:rPr>
          <w:sz w:val="28"/>
          <w:szCs w:val="28"/>
        </w:rPr>
        <w:t>ов</w:t>
      </w:r>
      <w:r w:rsidRPr="006D1501">
        <w:rPr>
          <w:sz w:val="28"/>
          <w:szCs w:val="28"/>
        </w:rPr>
        <w:t xml:space="preserve"> документов, внесение сведений в АИС МФЦ.</w:t>
      </w:r>
    </w:p>
    <w:p w:rsidR="002F3CBF" w:rsidRPr="006D1501" w:rsidRDefault="002F3CBF" w:rsidP="008C4F31">
      <w:pPr>
        <w:widowControl w:val="0"/>
        <w:ind w:firstLine="709"/>
        <w:jc w:val="both"/>
        <w:rPr>
          <w:sz w:val="28"/>
          <w:szCs w:val="28"/>
        </w:rPr>
      </w:pPr>
    </w:p>
    <w:p w:rsidR="002F3CBF" w:rsidRPr="006D1501" w:rsidRDefault="002F3CBF" w:rsidP="00DE736F">
      <w:pPr>
        <w:autoSpaceDE w:val="0"/>
        <w:autoSpaceDN w:val="0"/>
        <w:adjustRightInd w:val="0"/>
        <w:jc w:val="center"/>
        <w:outlineLvl w:val="2"/>
        <w:rPr>
          <w:b/>
          <w:bCs/>
          <w:sz w:val="28"/>
          <w:szCs w:val="28"/>
        </w:rPr>
      </w:pPr>
      <w:r w:rsidRPr="006D1501">
        <w:rPr>
          <w:b/>
          <w:bCs/>
          <w:sz w:val="28"/>
          <w:szCs w:val="28"/>
        </w:rPr>
        <w:t>Передача результата предоставления муниципальной услуги из администрации города в многофункциональный центр</w:t>
      </w:r>
    </w:p>
    <w:p w:rsidR="002F3CBF" w:rsidRPr="006D1501" w:rsidRDefault="002F3CBF" w:rsidP="00DE736F">
      <w:pPr>
        <w:pStyle w:val="af7"/>
        <w:autoSpaceDE w:val="0"/>
        <w:autoSpaceDN w:val="0"/>
        <w:adjustRightInd w:val="0"/>
        <w:spacing w:after="0" w:line="240" w:lineRule="auto"/>
        <w:ind w:left="0"/>
        <w:outlineLvl w:val="2"/>
        <w:rPr>
          <w:rFonts w:ascii="Times New Roman" w:hAnsi="Times New Roman" w:cs="Times New Roman"/>
          <w:b/>
          <w:bCs/>
          <w:color w:val="FF0000"/>
          <w:sz w:val="28"/>
          <w:szCs w:val="28"/>
        </w:rPr>
      </w:pPr>
    </w:p>
    <w:p w:rsidR="002F3CBF" w:rsidRPr="006E5780" w:rsidRDefault="002F3CBF" w:rsidP="008960DF">
      <w:pPr>
        <w:widowControl w:val="0"/>
        <w:ind w:firstLine="709"/>
        <w:jc w:val="both"/>
        <w:rPr>
          <w:sz w:val="28"/>
          <w:szCs w:val="28"/>
        </w:rPr>
      </w:pPr>
      <w:r w:rsidRPr="006D1501">
        <w:rPr>
          <w:sz w:val="28"/>
          <w:szCs w:val="28"/>
        </w:rPr>
        <w:t>9</w:t>
      </w:r>
      <w:r>
        <w:rPr>
          <w:sz w:val="28"/>
          <w:szCs w:val="28"/>
        </w:rPr>
        <w:t>3</w:t>
      </w:r>
      <w:r w:rsidRPr="006D1501">
        <w:rPr>
          <w:sz w:val="28"/>
          <w:szCs w:val="28"/>
        </w:rPr>
        <w:t>. Основанием для начала административной процедуры является окончание подготовки результата предоставления муниципальной услуги</w:t>
      </w:r>
      <w:r>
        <w:rPr>
          <w:color w:val="FF0000"/>
          <w:sz w:val="28"/>
          <w:szCs w:val="28"/>
        </w:rPr>
        <w:t xml:space="preserve"> </w:t>
      </w:r>
      <w:r w:rsidRPr="006E5780">
        <w:rPr>
          <w:sz w:val="28"/>
          <w:szCs w:val="28"/>
        </w:rPr>
        <w:t>администрацией города.</w:t>
      </w:r>
    </w:p>
    <w:p w:rsidR="002F3CBF" w:rsidRPr="006E5780" w:rsidRDefault="002F3CBF" w:rsidP="008960DF">
      <w:pPr>
        <w:widowControl w:val="0"/>
        <w:ind w:firstLine="709"/>
        <w:jc w:val="both"/>
        <w:rPr>
          <w:sz w:val="28"/>
          <w:szCs w:val="28"/>
        </w:rPr>
      </w:pPr>
      <w:r w:rsidRPr="006E5780">
        <w:rPr>
          <w:sz w:val="28"/>
          <w:szCs w:val="28"/>
        </w:rPr>
        <w:t>94. Должностное лицо комитета архитектуры и градостроительства</w:t>
      </w:r>
      <w:r w:rsidRPr="006D1501">
        <w:rPr>
          <w:sz w:val="28"/>
          <w:szCs w:val="28"/>
        </w:rPr>
        <w:t xml:space="preserve">, ответственное за предоставление муниципальной услуги, передает заверенную копию </w:t>
      </w:r>
      <w:r w:rsidRPr="00381A4E">
        <w:rPr>
          <w:sz w:val="28"/>
          <w:szCs w:val="28"/>
        </w:rPr>
        <w:t xml:space="preserve">правового акта о выдаче разрешения на использование земель или </w:t>
      </w:r>
      <w:r w:rsidRPr="00381A4E">
        <w:rPr>
          <w:sz w:val="28"/>
          <w:szCs w:val="28"/>
        </w:rPr>
        <w:lastRenderedPageBreak/>
        <w:t>земельного участка</w:t>
      </w:r>
      <w:r w:rsidRPr="006D1501">
        <w:rPr>
          <w:sz w:val="28"/>
          <w:szCs w:val="28"/>
        </w:rPr>
        <w:t xml:space="preserve"> или решение об отказе в выдаче разрешения на использование земель или земельного участка уполномоченному работнику многофункционального центра</w:t>
      </w:r>
      <w:r>
        <w:rPr>
          <w:sz w:val="28"/>
          <w:szCs w:val="28"/>
        </w:rPr>
        <w:t xml:space="preserve"> </w:t>
      </w:r>
      <w:r w:rsidRPr="006E5780">
        <w:rPr>
          <w:sz w:val="28"/>
          <w:szCs w:val="28"/>
        </w:rPr>
        <w:t>по описи.</w:t>
      </w:r>
    </w:p>
    <w:p w:rsidR="002F3CBF" w:rsidRPr="006D1501" w:rsidRDefault="002F3CBF" w:rsidP="008960DF">
      <w:pPr>
        <w:widowControl w:val="0"/>
        <w:ind w:firstLine="709"/>
        <w:jc w:val="both"/>
        <w:rPr>
          <w:sz w:val="28"/>
          <w:szCs w:val="28"/>
        </w:rPr>
      </w:pPr>
      <w:r w:rsidRPr="006D1501">
        <w:rPr>
          <w:sz w:val="28"/>
          <w:szCs w:val="28"/>
        </w:rPr>
        <w:t>Передача комплектов документов на бумажном носителе осуществляется курьерской службой многофункционального центра.</w:t>
      </w:r>
    </w:p>
    <w:p w:rsidR="002F3CBF" w:rsidRPr="006D1501" w:rsidRDefault="002F3CBF" w:rsidP="008960DF">
      <w:pPr>
        <w:widowControl w:val="0"/>
        <w:ind w:firstLine="709"/>
        <w:jc w:val="both"/>
        <w:rPr>
          <w:sz w:val="28"/>
          <w:szCs w:val="28"/>
        </w:rPr>
      </w:pPr>
      <w:r w:rsidRPr="006D1501">
        <w:rPr>
          <w:sz w:val="28"/>
          <w:szCs w:val="28"/>
        </w:rPr>
        <w:t>Максимальный срок выполнения административных действий - 1 рабочий день со дня подготовки результата предоставления муниципальной услуги.</w:t>
      </w:r>
    </w:p>
    <w:p w:rsidR="002F3CBF" w:rsidRPr="006D1501" w:rsidRDefault="002F3CBF" w:rsidP="008960DF">
      <w:pPr>
        <w:widowControl w:val="0"/>
        <w:ind w:firstLine="709"/>
        <w:jc w:val="both"/>
        <w:rPr>
          <w:sz w:val="28"/>
          <w:szCs w:val="28"/>
        </w:rPr>
      </w:pPr>
      <w:r w:rsidRPr="006D1501">
        <w:rPr>
          <w:sz w:val="28"/>
          <w:szCs w:val="28"/>
        </w:rPr>
        <w:t>Передача комплектов документов в электронном виде не предусмотрена.</w:t>
      </w:r>
    </w:p>
    <w:p w:rsidR="002F3CBF" w:rsidRPr="006D1501" w:rsidRDefault="002F3CBF" w:rsidP="008960DF">
      <w:pPr>
        <w:widowControl w:val="0"/>
        <w:ind w:firstLine="709"/>
        <w:jc w:val="both"/>
        <w:rPr>
          <w:sz w:val="28"/>
          <w:szCs w:val="28"/>
        </w:rPr>
      </w:pPr>
      <w:r w:rsidRPr="006D1501">
        <w:rPr>
          <w:sz w:val="28"/>
          <w:szCs w:val="28"/>
        </w:rPr>
        <w:t>Результатом административной процедуры является передача комплекта документов</w:t>
      </w:r>
      <w:r>
        <w:rPr>
          <w:sz w:val="28"/>
          <w:szCs w:val="28"/>
        </w:rPr>
        <w:t xml:space="preserve"> из администрации города </w:t>
      </w:r>
      <w:r w:rsidRPr="006D1501">
        <w:rPr>
          <w:sz w:val="28"/>
          <w:szCs w:val="28"/>
        </w:rPr>
        <w:t>в многофункциональный центр.</w:t>
      </w:r>
    </w:p>
    <w:p w:rsidR="002F3CBF" w:rsidRPr="006D1501" w:rsidRDefault="002F3CBF" w:rsidP="00BD4983">
      <w:pPr>
        <w:widowControl w:val="0"/>
        <w:ind w:firstLine="709"/>
        <w:jc w:val="both"/>
        <w:rPr>
          <w:sz w:val="28"/>
          <w:szCs w:val="28"/>
        </w:rPr>
      </w:pPr>
      <w:r w:rsidRPr="006D1501">
        <w:rPr>
          <w:sz w:val="28"/>
          <w:szCs w:val="28"/>
        </w:rPr>
        <w:t>Критерии принятия решения: формирование и подготовка комплектов документов для отправки в многофункциональный центр.</w:t>
      </w:r>
    </w:p>
    <w:p w:rsidR="002F3CBF" w:rsidRPr="006D1501" w:rsidRDefault="002F3CBF" w:rsidP="0031224B">
      <w:pPr>
        <w:autoSpaceDE w:val="0"/>
        <w:autoSpaceDN w:val="0"/>
        <w:adjustRightInd w:val="0"/>
        <w:ind w:firstLine="720"/>
        <w:jc w:val="both"/>
        <w:rPr>
          <w:sz w:val="28"/>
          <w:szCs w:val="28"/>
          <w:lang w:eastAsia="en-US"/>
        </w:rPr>
      </w:pPr>
      <w:r w:rsidRPr="006D1501">
        <w:rPr>
          <w:sz w:val="28"/>
          <w:szCs w:val="28"/>
        </w:rPr>
        <w:t>Способ фиксации результата административной процедуры подписание описи комплекта документов</w:t>
      </w:r>
      <w:r w:rsidRPr="006D1501">
        <w:rPr>
          <w:sz w:val="28"/>
          <w:szCs w:val="28"/>
          <w:lang w:eastAsia="en-US"/>
        </w:rPr>
        <w:t xml:space="preserve"> должностным лицом комитета архитектуры и градостроительства, ответственным за предоставление муниципальной услуги, и уполномоченным работником многофункционального центра.</w:t>
      </w:r>
    </w:p>
    <w:p w:rsidR="002F3CBF" w:rsidRPr="006D1501" w:rsidRDefault="002F3CBF" w:rsidP="008960DF">
      <w:pPr>
        <w:widowControl w:val="0"/>
        <w:ind w:firstLine="709"/>
        <w:jc w:val="both"/>
        <w:rPr>
          <w:color w:val="FF0000"/>
          <w:sz w:val="28"/>
          <w:szCs w:val="28"/>
        </w:rPr>
      </w:pPr>
    </w:p>
    <w:p w:rsidR="002F3CBF" w:rsidRPr="006D1501" w:rsidRDefault="002F3CBF" w:rsidP="003A3F43">
      <w:pPr>
        <w:jc w:val="center"/>
      </w:pPr>
      <w:r w:rsidRPr="006D1501">
        <w:rPr>
          <w:b/>
          <w:bCs/>
          <w:sz w:val="28"/>
          <w:szCs w:val="28"/>
        </w:rPr>
        <w:t>Выдача заявителю результата предоставления муниципальной услуги в многофункциональном центре</w:t>
      </w:r>
    </w:p>
    <w:p w:rsidR="002F3CBF" w:rsidRPr="006D1501" w:rsidRDefault="002F3CBF" w:rsidP="003A3F43">
      <w:pPr>
        <w:ind w:firstLine="540"/>
        <w:jc w:val="center"/>
        <w:rPr>
          <w:b/>
          <w:bCs/>
          <w:sz w:val="28"/>
          <w:szCs w:val="28"/>
        </w:rPr>
      </w:pPr>
    </w:p>
    <w:p w:rsidR="002F3CBF" w:rsidRPr="006D1501" w:rsidRDefault="002F3CBF" w:rsidP="008960DF">
      <w:pPr>
        <w:widowControl w:val="0"/>
        <w:ind w:firstLine="709"/>
        <w:jc w:val="both"/>
        <w:rPr>
          <w:sz w:val="28"/>
          <w:szCs w:val="28"/>
        </w:rPr>
      </w:pPr>
      <w:r w:rsidRPr="006D1501">
        <w:rPr>
          <w:sz w:val="28"/>
          <w:szCs w:val="28"/>
        </w:rPr>
        <w:t>9</w:t>
      </w:r>
      <w:r>
        <w:rPr>
          <w:sz w:val="28"/>
          <w:szCs w:val="28"/>
        </w:rPr>
        <w:t>5</w:t>
      </w:r>
      <w:r w:rsidRPr="006D1501">
        <w:rPr>
          <w:sz w:val="28"/>
          <w:szCs w:val="28"/>
        </w:rPr>
        <w:t xml:space="preserve">. Основанием для начала административной процедуры является передача из администрации города в многофункциональный центр заверенной копии </w:t>
      </w:r>
      <w:r w:rsidRPr="00381A4E">
        <w:rPr>
          <w:sz w:val="28"/>
          <w:szCs w:val="28"/>
        </w:rPr>
        <w:t>правового акта о выдаче разрешения на использование земель или земельного участка</w:t>
      </w:r>
      <w:r w:rsidRPr="006D1501">
        <w:rPr>
          <w:sz w:val="28"/>
          <w:szCs w:val="28"/>
        </w:rPr>
        <w:t xml:space="preserve"> или решения об отказе в выдаче разрешения на использование земель или земельного участка.</w:t>
      </w:r>
    </w:p>
    <w:p w:rsidR="002F3CBF" w:rsidRPr="006D1501" w:rsidRDefault="002F3CBF" w:rsidP="008960DF">
      <w:pPr>
        <w:widowControl w:val="0"/>
        <w:ind w:firstLine="709"/>
        <w:jc w:val="both"/>
        <w:rPr>
          <w:sz w:val="28"/>
          <w:szCs w:val="28"/>
        </w:rPr>
      </w:pPr>
      <w:r>
        <w:rPr>
          <w:sz w:val="28"/>
          <w:szCs w:val="28"/>
        </w:rPr>
        <w:t xml:space="preserve">96. </w:t>
      </w:r>
      <w:r w:rsidRPr="006D1501">
        <w:rPr>
          <w:sz w:val="28"/>
          <w:szCs w:val="28"/>
        </w:rPr>
        <w:t>Выдача документов по результатам предоставления муниципальной услуги осуществляется уполномоченным работником многофункционального центра при личном обращении заявителя</w:t>
      </w:r>
      <w:r>
        <w:rPr>
          <w:sz w:val="28"/>
          <w:szCs w:val="28"/>
        </w:rPr>
        <w:t xml:space="preserve"> </w:t>
      </w:r>
      <w:r w:rsidRPr="006E5780">
        <w:rPr>
          <w:sz w:val="28"/>
          <w:szCs w:val="28"/>
        </w:rPr>
        <w:t>(представителя заявителя).</w:t>
      </w:r>
    </w:p>
    <w:p w:rsidR="002F3CBF" w:rsidRPr="006D1501" w:rsidRDefault="002F3CBF" w:rsidP="008960DF">
      <w:pPr>
        <w:widowControl w:val="0"/>
        <w:ind w:firstLine="709"/>
        <w:jc w:val="both"/>
        <w:rPr>
          <w:sz w:val="28"/>
          <w:szCs w:val="28"/>
        </w:rPr>
      </w:pPr>
      <w:r w:rsidRPr="006D1501">
        <w:rPr>
          <w:sz w:val="28"/>
          <w:szCs w:val="28"/>
        </w:rPr>
        <w:t>Уполномоченный работник многофункционального центра:</w:t>
      </w:r>
    </w:p>
    <w:p w:rsidR="002F3CBF" w:rsidRPr="006D1501" w:rsidRDefault="002F3CBF" w:rsidP="008960DF">
      <w:pPr>
        <w:widowControl w:val="0"/>
        <w:ind w:firstLine="709"/>
        <w:jc w:val="both"/>
        <w:rPr>
          <w:sz w:val="28"/>
          <w:szCs w:val="28"/>
        </w:rPr>
      </w:pPr>
      <w:r w:rsidRPr="006D1501">
        <w:rPr>
          <w:sz w:val="28"/>
          <w:szCs w:val="28"/>
        </w:rPr>
        <w:t>1) устанавливает личность заявителя (представителя заявителя);</w:t>
      </w:r>
    </w:p>
    <w:p w:rsidR="002F3CBF" w:rsidRPr="006D1501" w:rsidRDefault="002F3CBF" w:rsidP="008960DF">
      <w:pPr>
        <w:widowControl w:val="0"/>
        <w:ind w:firstLine="709"/>
        <w:jc w:val="both"/>
        <w:rPr>
          <w:sz w:val="28"/>
          <w:szCs w:val="28"/>
        </w:rPr>
      </w:pPr>
      <w:r w:rsidRPr="006D1501">
        <w:rPr>
          <w:sz w:val="28"/>
          <w:szCs w:val="28"/>
        </w:rPr>
        <w:t xml:space="preserve">2) выдает копию </w:t>
      </w:r>
      <w:r w:rsidRPr="00381A4E">
        <w:rPr>
          <w:sz w:val="28"/>
          <w:szCs w:val="28"/>
        </w:rPr>
        <w:t>правового акта о выдаче разрешения на использование земель или земельного участка</w:t>
      </w:r>
      <w:r w:rsidRPr="006D1501">
        <w:rPr>
          <w:sz w:val="28"/>
          <w:szCs w:val="28"/>
        </w:rPr>
        <w:t xml:space="preserve"> или решение об отказе в выдаче разрешения на использование земель или земельного участка лично заявителю либо его уполномоченному представителю по предъявлении документа, удостоверяющего личность, и доверенности</w:t>
      </w:r>
      <w:r>
        <w:rPr>
          <w:sz w:val="28"/>
          <w:szCs w:val="28"/>
        </w:rPr>
        <w:t>.</w:t>
      </w:r>
    </w:p>
    <w:p w:rsidR="002F3CBF" w:rsidRPr="006D1501" w:rsidRDefault="002F3CBF" w:rsidP="00B83EBE">
      <w:pPr>
        <w:widowControl w:val="0"/>
        <w:ind w:firstLine="709"/>
        <w:jc w:val="both"/>
        <w:rPr>
          <w:sz w:val="28"/>
          <w:szCs w:val="28"/>
        </w:rPr>
      </w:pPr>
      <w:r w:rsidRPr="006D1501">
        <w:rPr>
          <w:sz w:val="28"/>
          <w:szCs w:val="28"/>
        </w:rPr>
        <w:t>Максимальный срок выполнения административного действия - 10 минут.</w:t>
      </w:r>
    </w:p>
    <w:p w:rsidR="002F3CBF" w:rsidRPr="006D1501" w:rsidRDefault="002F3CBF" w:rsidP="00B83EBE">
      <w:pPr>
        <w:widowControl w:val="0"/>
        <w:ind w:firstLine="709"/>
        <w:jc w:val="both"/>
        <w:rPr>
          <w:sz w:val="28"/>
          <w:szCs w:val="28"/>
        </w:rPr>
      </w:pPr>
      <w:r w:rsidRPr="006D1501">
        <w:rPr>
          <w:sz w:val="28"/>
          <w:szCs w:val="28"/>
        </w:rPr>
        <w:t xml:space="preserve">Результатом административной процедуры является выдача заявителю </w:t>
      </w:r>
      <w:r w:rsidRPr="00381A4E">
        <w:rPr>
          <w:sz w:val="28"/>
          <w:szCs w:val="28"/>
        </w:rPr>
        <w:t>заверенной копии правового акта о выдаче разрешения на использование земель или земельного участка</w:t>
      </w:r>
      <w:r w:rsidRPr="006D1501">
        <w:rPr>
          <w:sz w:val="28"/>
          <w:szCs w:val="28"/>
        </w:rPr>
        <w:t xml:space="preserve"> или решения об отказе в выдаче разрешения на использование земель или земельного участка.</w:t>
      </w:r>
    </w:p>
    <w:p w:rsidR="002F3CBF" w:rsidRPr="006D1501" w:rsidRDefault="002F3CBF" w:rsidP="00BD4983">
      <w:pPr>
        <w:widowControl w:val="0"/>
        <w:ind w:firstLine="709"/>
        <w:jc w:val="both"/>
        <w:rPr>
          <w:sz w:val="28"/>
          <w:szCs w:val="28"/>
        </w:rPr>
      </w:pPr>
      <w:r w:rsidRPr="006D1501">
        <w:rPr>
          <w:sz w:val="28"/>
          <w:szCs w:val="28"/>
        </w:rPr>
        <w:t>Критери</w:t>
      </w:r>
      <w:r>
        <w:rPr>
          <w:sz w:val="28"/>
          <w:szCs w:val="28"/>
        </w:rPr>
        <w:t>и</w:t>
      </w:r>
      <w:r w:rsidRPr="006D1501">
        <w:rPr>
          <w:sz w:val="28"/>
          <w:szCs w:val="28"/>
        </w:rPr>
        <w:t xml:space="preserve"> принятия решения: наличие результата предоставления муниципальной услуги в распоряжении </w:t>
      </w:r>
      <w:r w:rsidRPr="006D1501">
        <w:rPr>
          <w:sz w:val="28"/>
          <w:szCs w:val="28"/>
          <w:lang w:eastAsia="en-US"/>
        </w:rPr>
        <w:t>многофункционального центра.</w:t>
      </w:r>
    </w:p>
    <w:p w:rsidR="002F3CBF" w:rsidRPr="006D1501" w:rsidRDefault="002F3CBF" w:rsidP="00B83EBE">
      <w:pPr>
        <w:widowControl w:val="0"/>
        <w:ind w:firstLine="709"/>
        <w:jc w:val="both"/>
        <w:rPr>
          <w:sz w:val="28"/>
          <w:szCs w:val="28"/>
        </w:rPr>
      </w:pPr>
      <w:r w:rsidRPr="006D1501">
        <w:rPr>
          <w:sz w:val="28"/>
          <w:szCs w:val="28"/>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2F3CBF" w:rsidRPr="006D1501" w:rsidRDefault="002F3CBF" w:rsidP="00B83EBE">
      <w:pPr>
        <w:ind w:firstLine="709"/>
        <w:jc w:val="center"/>
        <w:rPr>
          <w:b/>
          <w:bCs/>
          <w:sz w:val="28"/>
          <w:szCs w:val="28"/>
        </w:rPr>
      </w:pPr>
    </w:p>
    <w:p w:rsidR="002F3CBF" w:rsidRPr="006D1501" w:rsidRDefault="002F3CBF" w:rsidP="00FB3EF9">
      <w:pPr>
        <w:pStyle w:val="af7"/>
        <w:autoSpaceDE w:val="0"/>
        <w:autoSpaceDN w:val="0"/>
        <w:adjustRightInd w:val="0"/>
        <w:spacing w:after="0" w:line="240" w:lineRule="auto"/>
        <w:ind w:left="0"/>
        <w:jc w:val="center"/>
        <w:outlineLvl w:val="2"/>
        <w:rPr>
          <w:rFonts w:ascii="Times New Roman" w:hAnsi="Times New Roman" w:cs="Times New Roman"/>
          <w:b/>
          <w:bCs/>
          <w:sz w:val="28"/>
          <w:szCs w:val="28"/>
        </w:rPr>
      </w:pPr>
      <w:r w:rsidRPr="006D1501">
        <w:rPr>
          <w:rFonts w:ascii="Times New Roman" w:hAnsi="Times New Roman" w:cs="Times New Roman"/>
          <w:b/>
          <w:bCs/>
          <w:sz w:val="28"/>
          <w:szCs w:val="28"/>
        </w:rPr>
        <w:lastRenderedPageBreak/>
        <w:t>Информирование заявителей о порядке предоставления муниципальных услуг в многофункциональном центре, о ходе выполнения заявлений,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2F3CBF" w:rsidRPr="006D1501" w:rsidRDefault="002F3CBF" w:rsidP="00B83EBE">
      <w:pPr>
        <w:pStyle w:val="af7"/>
        <w:autoSpaceDE w:val="0"/>
        <w:autoSpaceDN w:val="0"/>
        <w:adjustRightInd w:val="0"/>
        <w:spacing w:after="0" w:line="240" w:lineRule="auto"/>
        <w:ind w:left="0" w:firstLine="709"/>
        <w:outlineLvl w:val="2"/>
        <w:rPr>
          <w:rFonts w:ascii="Times New Roman" w:hAnsi="Times New Roman" w:cs="Times New Roman"/>
          <w:b/>
          <w:bCs/>
          <w:sz w:val="28"/>
          <w:szCs w:val="28"/>
        </w:rPr>
      </w:pPr>
    </w:p>
    <w:p w:rsidR="002F3CBF" w:rsidRPr="006D1501" w:rsidRDefault="002F3CBF" w:rsidP="00B83EBE">
      <w:pPr>
        <w:autoSpaceDE w:val="0"/>
        <w:autoSpaceDN w:val="0"/>
        <w:adjustRightInd w:val="0"/>
        <w:ind w:firstLine="709"/>
        <w:jc w:val="both"/>
        <w:rPr>
          <w:sz w:val="28"/>
          <w:szCs w:val="28"/>
        </w:rPr>
      </w:pPr>
      <w:r w:rsidRPr="006D1501">
        <w:rPr>
          <w:sz w:val="28"/>
          <w:szCs w:val="28"/>
        </w:rPr>
        <w:t>9</w:t>
      </w:r>
      <w:r>
        <w:rPr>
          <w:sz w:val="28"/>
          <w:szCs w:val="28"/>
        </w:rPr>
        <w:t>7</w:t>
      </w:r>
      <w:r w:rsidRPr="006D1501">
        <w:rPr>
          <w:sz w:val="28"/>
          <w:szCs w:val="28"/>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структурное подразделение многофункционального центра (личное посещение, по телефону).</w:t>
      </w:r>
    </w:p>
    <w:p w:rsidR="002F3CBF" w:rsidRPr="006D1501" w:rsidRDefault="002F3CBF" w:rsidP="00B83EBE">
      <w:pPr>
        <w:autoSpaceDE w:val="0"/>
        <w:autoSpaceDN w:val="0"/>
        <w:adjustRightInd w:val="0"/>
        <w:ind w:firstLine="709"/>
        <w:jc w:val="both"/>
        <w:rPr>
          <w:sz w:val="28"/>
          <w:szCs w:val="28"/>
        </w:rPr>
      </w:pPr>
      <w:r>
        <w:rPr>
          <w:sz w:val="28"/>
          <w:szCs w:val="28"/>
        </w:rPr>
        <w:t xml:space="preserve">98. </w:t>
      </w:r>
      <w:r w:rsidRPr="006D1501">
        <w:rPr>
          <w:sz w:val="28"/>
          <w:szCs w:val="28"/>
        </w:rPr>
        <w:t>Информирование осуществляет уполномоченный работник многофункционального центра.</w:t>
      </w:r>
    </w:p>
    <w:p w:rsidR="002F3CBF" w:rsidRPr="006D1501" w:rsidRDefault="002F3CBF" w:rsidP="00B83EBE">
      <w:pPr>
        <w:autoSpaceDE w:val="0"/>
        <w:autoSpaceDN w:val="0"/>
        <w:adjustRightInd w:val="0"/>
        <w:ind w:firstLine="709"/>
        <w:jc w:val="both"/>
        <w:rPr>
          <w:sz w:val="28"/>
          <w:szCs w:val="28"/>
        </w:rPr>
      </w:pPr>
      <w:r w:rsidRPr="006D1501">
        <w:rPr>
          <w:sz w:val="28"/>
          <w:szCs w:val="28"/>
        </w:rPr>
        <w:t>Заявителю предоставляется информация:</w:t>
      </w:r>
    </w:p>
    <w:p w:rsidR="002F3CBF" w:rsidRPr="006D1501" w:rsidRDefault="002F3CBF" w:rsidP="00B83EBE">
      <w:pPr>
        <w:autoSpaceDE w:val="0"/>
        <w:autoSpaceDN w:val="0"/>
        <w:adjustRightInd w:val="0"/>
        <w:ind w:firstLine="709"/>
        <w:jc w:val="both"/>
        <w:rPr>
          <w:sz w:val="28"/>
          <w:szCs w:val="28"/>
        </w:rPr>
      </w:pPr>
      <w:r w:rsidRPr="006D1501">
        <w:rPr>
          <w:sz w:val="28"/>
          <w:szCs w:val="28"/>
        </w:rPr>
        <w:t>1) о порядке и сроке предоставления муниципальных услуг, входящих в комплексный запрос;</w:t>
      </w:r>
    </w:p>
    <w:p w:rsidR="002F3CBF" w:rsidRPr="006D1501" w:rsidRDefault="002F3CBF" w:rsidP="00B83EBE">
      <w:pPr>
        <w:autoSpaceDE w:val="0"/>
        <w:autoSpaceDN w:val="0"/>
        <w:adjustRightInd w:val="0"/>
        <w:ind w:firstLine="709"/>
        <w:jc w:val="both"/>
        <w:rPr>
          <w:sz w:val="28"/>
          <w:szCs w:val="28"/>
        </w:rPr>
      </w:pPr>
      <w:r w:rsidRPr="006D1501">
        <w:rPr>
          <w:sz w:val="28"/>
          <w:szCs w:val="28"/>
        </w:rPr>
        <w:t>2) о перечне документов, необходимых для получения муниципальных услуг, входящих в комплексный запрос;</w:t>
      </w:r>
    </w:p>
    <w:p w:rsidR="002F3CBF" w:rsidRPr="006D1501" w:rsidRDefault="002F3CBF" w:rsidP="00B83EBE">
      <w:pPr>
        <w:autoSpaceDE w:val="0"/>
        <w:autoSpaceDN w:val="0"/>
        <w:adjustRightInd w:val="0"/>
        <w:ind w:firstLine="709"/>
        <w:jc w:val="both"/>
        <w:rPr>
          <w:sz w:val="28"/>
          <w:szCs w:val="28"/>
        </w:rPr>
      </w:pPr>
      <w:r w:rsidRPr="006D1501">
        <w:rPr>
          <w:sz w:val="28"/>
          <w:szCs w:val="28"/>
        </w:rPr>
        <w:t>3) о размере государственной пошлины</w:t>
      </w:r>
      <w:r>
        <w:rPr>
          <w:sz w:val="28"/>
          <w:szCs w:val="28"/>
        </w:rPr>
        <w:t>,</w:t>
      </w:r>
      <w:r w:rsidRPr="006D1501">
        <w:rPr>
          <w:sz w:val="28"/>
          <w:szCs w:val="28"/>
        </w:rPr>
        <w:t xml:space="preserve"> уплачиваемой заявителем при получении муниципальных услуг, входя</w:t>
      </w:r>
      <w:r w:rsidR="00575D86">
        <w:rPr>
          <w:sz w:val="28"/>
          <w:szCs w:val="28"/>
        </w:rPr>
        <w:t>щих в комплексный запрос, поряд</w:t>
      </w:r>
      <w:r w:rsidRPr="006D1501">
        <w:rPr>
          <w:sz w:val="28"/>
          <w:szCs w:val="28"/>
        </w:rPr>
        <w:t>к</w:t>
      </w:r>
      <w:r w:rsidR="00575D86">
        <w:rPr>
          <w:sz w:val="28"/>
          <w:szCs w:val="28"/>
        </w:rPr>
        <w:t>е</w:t>
      </w:r>
      <w:r w:rsidRPr="006D1501">
        <w:rPr>
          <w:sz w:val="28"/>
          <w:szCs w:val="28"/>
        </w:rPr>
        <w:t xml:space="preserve"> </w:t>
      </w:r>
      <w:r w:rsidRPr="006E5780">
        <w:rPr>
          <w:sz w:val="28"/>
          <w:szCs w:val="28"/>
        </w:rPr>
        <w:t xml:space="preserve">ее </w:t>
      </w:r>
      <w:r w:rsidRPr="006D1501">
        <w:rPr>
          <w:sz w:val="28"/>
          <w:szCs w:val="28"/>
        </w:rPr>
        <w:t>уплаты;</w:t>
      </w:r>
    </w:p>
    <w:p w:rsidR="002F3CBF" w:rsidRPr="006D1501" w:rsidRDefault="002F3CBF" w:rsidP="00B83EBE">
      <w:pPr>
        <w:pStyle w:val="af7"/>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4) о ходе выполнения заявлений о предоставлении муниципальных услуг, входящих в комплексный запрос;</w:t>
      </w:r>
    </w:p>
    <w:p w:rsidR="002F3CBF" w:rsidRPr="006D1501" w:rsidRDefault="002F3CBF" w:rsidP="00B83EBE">
      <w:pPr>
        <w:pStyle w:val="af7"/>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5) о досудебном (внесудебном) порядке обжалования решений и действий (бездействия) многофункционального центра и его работников;</w:t>
      </w:r>
    </w:p>
    <w:p w:rsidR="002F3CBF" w:rsidRPr="006D1501" w:rsidRDefault="002F3CBF" w:rsidP="00B83EBE">
      <w:pPr>
        <w:pStyle w:val="af7"/>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6) о графике работы структурных подразделений многофункционального центра;</w:t>
      </w:r>
    </w:p>
    <w:p w:rsidR="002F3CBF" w:rsidRPr="006D1501" w:rsidRDefault="002F3CBF" w:rsidP="00B83EBE">
      <w:pPr>
        <w:pStyle w:val="af7"/>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7) по иным вопросам, связанным с предоставлением муниципальных услуг, входящих в комплексный запрос.</w:t>
      </w:r>
    </w:p>
    <w:p w:rsidR="002F3CBF" w:rsidRPr="006D1501" w:rsidRDefault="002F3CBF" w:rsidP="00B83EBE">
      <w:pPr>
        <w:pStyle w:val="af7"/>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Уполномоченный работник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 в структурных подразделениях многофункционального центра.</w:t>
      </w:r>
    </w:p>
    <w:p w:rsidR="002F3CBF" w:rsidRPr="006D1501" w:rsidRDefault="002F3CBF" w:rsidP="00B83EBE">
      <w:pPr>
        <w:autoSpaceDE w:val="0"/>
        <w:autoSpaceDN w:val="0"/>
        <w:adjustRightInd w:val="0"/>
        <w:ind w:firstLine="709"/>
        <w:jc w:val="both"/>
        <w:rPr>
          <w:sz w:val="28"/>
          <w:szCs w:val="28"/>
        </w:rPr>
      </w:pPr>
      <w:r w:rsidRPr="006D1501">
        <w:rPr>
          <w:sz w:val="28"/>
          <w:szCs w:val="28"/>
        </w:rPr>
        <w:t>Максимальный срок выполнения административного действия - 10 минут.</w:t>
      </w:r>
    </w:p>
    <w:p w:rsidR="002F3CBF" w:rsidRPr="006D1501" w:rsidRDefault="002F3CBF" w:rsidP="00B83EBE">
      <w:pPr>
        <w:pStyle w:val="af7"/>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Результатом административной процедуры является предоставление необходимой информации и консультации.</w:t>
      </w:r>
    </w:p>
    <w:p w:rsidR="002F3CBF" w:rsidRPr="006D1501" w:rsidRDefault="002F3CBF" w:rsidP="00B83EBE">
      <w:pPr>
        <w:autoSpaceDE w:val="0"/>
        <w:autoSpaceDN w:val="0"/>
        <w:adjustRightInd w:val="0"/>
        <w:ind w:firstLine="709"/>
        <w:jc w:val="both"/>
        <w:rPr>
          <w:sz w:val="28"/>
          <w:szCs w:val="28"/>
        </w:rPr>
      </w:pPr>
      <w:r w:rsidRPr="006D1501">
        <w:rPr>
          <w:sz w:val="28"/>
          <w:szCs w:val="28"/>
        </w:rPr>
        <w:t>Способ фиксации результата административной процедуры: регистрация обращения заявителя в АИС МФЦ.</w:t>
      </w:r>
    </w:p>
    <w:p w:rsidR="002F3CBF" w:rsidRPr="006D1501" w:rsidRDefault="002F3CBF" w:rsidP="00B83EBE">
      <w:pPr>
        <w:pStyle w:val="af7"/>
        <w:autoSpaceDE w:val="0"/>
        <w:autoSpaceDN w:val="0"/>
        <w:adjustRightInd w:val="0"/>
        <w:spacing w:after="0" w:line="240" w:lineRule="auto"/>
        <w:ind w:left="0" w:firstLine="709"/>
        <w:outlineLvl w:val="2"/>
        <w:rPr>
          <w:rFonts w:ascii="Times New Roman" w:hAnsi="Times New Roman" w:cs="Times New Roman"/>
          <w:sz w:val="28"/>
          <w:szCs w:val="28"/>
        </w:rPr>
      </w:pPr>
    </w:p>
    <w:p w:rsidR="002F3CBF" w:rsidRPr="006D1501" w:rsidRDefault="002F3CBF" w:rsidP="00FB3EF9">
      <w:pPr>
        <w:autoSpaceDE w:val="0"/>
        <w:autoSpaceDN w:val="0"/>
        <w:adjustRightInd w:val="0"/>
        <w:jc w:val="center"/>
        <w:outlineLvl w:val="2"/>
        <w:rPr>
          <w:b/>
          <w:bCs/>
          <w:sz w:val="28"/>
          <w:szCs w:val="28"/>
        </w:rPr>
      </w:pPr>
      <w:r w:rsidRPr="006D1501">
        <w:rPr>
          <w:b/>
          <w:bCs/>
          <w:sz w:val="28"/>
          <w:szCs w:val="28"/>
        </w:rPr>
        <w:t>Прием комплексного запроса и иных документов, необходимых для предоставления муниципальных услуг, входящих в комплексный запрос, в многофункциональном центре</w:t>
      </w:r>
    </w:p>
    <w:p w:rsidR="002F3CBF" w:rsidRPr="006D1501" w:rsidRDefault="002F3CBF" w:rsidP="00B83EBE">
      <w:pPr>
        <w:autoSpaceDE w:val="0"/>
        <w:autoSpaceDN w:val="0"/>
        <w:adjustRightInd w:val="0"/>
        <w:ind w:left="710" w:firstLine="709"/>
        <w:jc w:val="center"/>
        <w:outlineLvl w:val="2"/>
        <w:rPr>
          <w:sz w:val="28"/>
          <w:szCs w:val="28"/>
        </w:rPr>
      </w:pPr>
    </w:p>
    <w:p w:rsidR="002F3CBF" w:rsidRPr="006D1501" w:rsidRDefault="002F3CBF" w:rsidP="00B83EBE">
      <w:pPr>
        <w:pStyle w:val="af7"/>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99</w:t>
      </w:r>
      <w:r w:rsidRPr="006D1501">
        <w:rPr>
          <w:rFonts w:ascii="Times New Roman" w:hAnsi="Times New Roman" w:cs="Times New Roman"/>
          <w:sz w:val="28"/>
          <w:szCs w:val="28"/>
        </w:rPr>
        <w:t xml:space="preserve">. Основанием для начала административной процедуры является </w:t>
      </w:r>
      <w:r w:rsidRPr="006E5780">
        <w:rPr>
          <w:rFonts w:ascii="Times New Roman" w:hAnsi="Times New Roman" w:cs="Times New Roman"/>
          <w:sz w:val="28"/>
          <w:szCs w:val="28"/>
        </w:rPr>
        <w:t>однократное</w:t>
      </w:r>
      <w:r>
        <w:rPr>
          <w:rFonts w:ascii="Times New Roman" w:hAnsi="Times New Roman" w:cs="Times New Roman"/>
          <w:color w:val="FF0000"/>
          <w:sz w:val="28"/>
          <w:szCs w:val="28"/>
        </w:rPr>
        <w:t xml:space="preserve"> </w:t>
      </w:r>
      <w:r w:rsidRPr="006D1501">
        <w:rPr>
          <w:rFonts w:ascii="Times New Roman" w:hAnsi="Times New Roman" w:cs="Times New Roman"/>
          <w:sz w:val="28"/>
          <w:szCs w:val="28"/>
        </w:rPr>
        <w:t xml:space="preserve">обращение в многофункциональный центр заявителя, его </w:t>
      </w:r>
      <w:r w:rsidRPr="006D1501">
        <w:rPr>
          <w:rFonts w:ascii="Times New Roman" w:hAnsi="Times New Roman" w:cs="Times New Roman"/>
          <w:sz w:val="28"/>
          <w:szCs w:val="28"/>
        </w:rPr>
        <w:lastRenderedPageBreak/>
        <w:t>уполномоченного представителя в целях получения двух и более муниципальных услуг.</w:t>
      </w:r>
    </w:p>
    <w:p w:rsidR="002F3CBF" w:rsidRPr="006D1501" w:rsidRDefault="002F3CBF" w:rsidP="00B83EBE">
      <w:pPr>
        <w:pStyle w:val="af7"/>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100</w:t>
      </w:r>
      <w:r w:rsidRPr="006D1501">
        <w:rPr>
          <w:rFonts w:ascii="Times New Roman" w:hAnsi="Times New Roman" w:cs="Times New Roman"/>
          <w:sz w:val="28"/>
          <w:szCs w:val="28"/>
        </w:rPr>
        <w:t>. Уполномоченный работник многофункционального центра:</w:t>
      </w:r>
    </w:p>
    <w:p w:rsidR="002F3CBF" w:rsidRPr="006D1501" w:rsidRDefault="002F3CBF" w:rsidP="00B83EBE">
      <w:pPr>
        <w:pStyle w:val="af7"/>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устанавливает личность заявителя (представителя заявителя);</w:t>
      </w:r>
    </w:p>
    <w:p w:rsidR="002F3CBF" w:rsidRPr="006D1501" w:rsidRDefault="002F3CBF" w:rsidP="00B83EBE">
      <w:pPr>
        <w:pStyle w:val="af7"/>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 xml:space="preserve">проверяет </w:t>
      </w:r>
      <w:r w:rsidRPr="006E5780">
        <w:rPr>
          <w:rFonts w:ascii="Times New Roman" w:hAnsi="Times New Roman" w:cs="Times New Roman"/>
          <w:sz w:val="28"/>
          <w:szCs w:val="28"/>
        </w:rPr>
        <w:t>пред</w:t>
      </w:r>
      <w:r w:rsidR="006E5780" w:rsidRPr="006E5780">
        <w:rPr>
          <w:rFonts w:ascii="Times New Roman" w:hAnsi="Times New Roman" w:cs="Times New Roman"/>
          <w:sz w:val="28"/>
          <w:szCs w:val="28"/>
        </w:rPr>
        <w:t>о</w:t>
      </w:r>
      <w:r w:rsidRPr="006E5780">
        <w:rPr>
          <w:rFonts w:ascii="Times New Roman" w:hAnsi="Times New Roman" w:cs="Times New Roman"/>
          <w:sz w:val="28"/>
          <w:szCs w:val="28"/>
        </w:rPr>
        <w:t>ставленные</w:t>
      </w:r>
      <w:r w:rsidRPr="006D1501">
        <w:rPr>
          <w:rFonts w:ascii="Times New Roman" w:hAnsi="Times New Roman" w:cs="Times New Roman"/>
          <w:sz w:val="28"/>
          <w:szCs w:val="28"/>
        </w:rPr>
        <w:t xml:space="preserve"> документы, необходимые для предоставления муниципальных услуг, входящих в комплексный запрос, на соответствие требованиям соответствующего раздела административного регламента предоставления каждой муниципальной услуги, входящей в комплексный запрос;</w:t>
      </w:r>
    </w:p>
    <w:p w:rsidR="002F3CBF" w:rsidRPr="006D1501" w:rsidRDefault="002F3CBF" w:rsidP="00B83EBE">
      <w:pPr>
        <w:pStyle w:val="af7"/>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D1501">
        <w:rPr>
          <w:rFonts w:ascii="Times New Roman" w:hAnsi="Times New Roman" w:cs="Times New Roman"/>
          <w:sz w:val="28"/>
          <w:szCs w:val="28"/>
        </w:rPr>
        <w:t>определяет последовательность предоставления услуг, наличие «параллельных» и «последовательных» услуг, наличие (отсутствие) их взаимосвязи (предоставление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2F3CBF" w:rsidRPr="006D1501" w:rsidRDefault="002F3CBF" w:rsidP="00B83EBE">
      <w:pPr>
        <w:pStyle w:val="af7"/>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определяет предельные сроки предоставления отдельных муниципальных услуг и общий срок выполнения комплексного запроса со дня его приема;</w:t>
      </w:r>
    </w:p>
    <w:p w:rsidR="002F3CBF" w:rsidRPr="006D1501" w:rsidRDefault="002F3CBF" w:rsidP="00B83EBE">
      <w:pPr>
        <w:pStyle w:val="af7"/>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 xml:space="preserve">информирует заявителя о том, что результаты предоставления муниципальных услуг, входящих в комплексный запрос, </w:t>
      </w:r>
      <w:proofErr w:type="gramStart"/>
      <w:r w:rsidRPr="006D1501">
        <w:rPr>
          <w:rFonts w:ascii="Times New Roman" w:hAnsi="Times New Roman" w:cs="Times New Roman"/>
          <w:sz w:val="28"/>
          <w:szCs w:val="28"/>
        </w:rPr>
        <w:t>возможно</w:t>
      </w:r>
      <w:proofErr w:type="gramEnd"/>
      <w:r w:rsidRPr="006D1501">
        <w:rPr>
          <w:rFonts w:ascii="Times New Roman" w:hAnsi="Times New Roman" w:cs="Times New Roman"/>
          <w:sz w:val="28"/>
          <w:szCs w:val="28"/>
        </w:rPr>
        <w:t xml:space="preserve"> получить исключительно в многофункциональном центре;</w:t>
      </w:r>
    </w:p>
    <w:p w:rsidR="002F3CBF" w:rsidRPr="006D1501" w:rsidRDefault="002F3CBF" w:rsidP="00B83EBE">
      <w:pPr>
        <w:pStyle w:val="af7"/>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администрации города) или все результаты предоставления муниципальных услуг, входящих в комплексный запрос, одновременно;</w:t>
      </w:r>
    </w:p>
    <w:p w:rsidR="002F3CBF" w:rsidRPr="006D1501" w:rsidRDefault="002F3CBF" w:rsidP="00B83EBE">
      <w:pPr>
        <w:pStyle w:val="af7"/>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формирует и распечатывает комплексный запрос по форме, установленной многофункциональным центром;</w:t>
      </w:r>
    </w:p>
    <w:p w:rsidR="002F3CBF" w:rsidRPr="006D1501" w:rsidRDefault="002F3CBF" w:rsidP="00B83EBE">
      <w:pPr>
        <w:pStyle w:val="af7"/>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2F3CBF" w:rsidRPr="006D1501" w:rsidRDefault="002F3CBF" w:rsidP="00B83EBE">
      <w:pPr>
        <w:pStyle w:val="af7"/>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выдает заявителю копию подписанного комплексного запроса, заверенную уполномоченным работником структурного подразделения многофункционального центра;</w:t>
      </w:r>
    </w:p>
    <w:p w:rsidR="002F3CBF" w:rsidRPr="006D1501" w:rsidRDefault="002F3CBF" w:rsidP="00B83EBE">
      <w:pPr>
        <w:pStyle w:val="af7"/>
        <w:numPr>
          <w:ilvl w:val="0"/>
          <w:numId w:val="31"/>
        </w:numPr>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принятые у заявителя комплексный запрос и документы передает уполномоченному работнику структурного подразделения многофункционального центра,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2F3CBF" w:rsidRPr="006D1501" w:rsidRDefault="002F3CBF" w:rsidP="00B83EBE">
      <w:pPr>
        <w:autoSpaceDE w:val="0"/>
        <w:autoSpaceDN w:val="0"/>
        <w:adjustRightInd w:val="0"/>
        <w:ind w:firstLine="709"/>
        <w:jc w:val="both"/>
        <w:rPr>
          <w:sz w:val="28"/>
          <w:szCs w:val="28"/>
        </w:rPr>
      </w:pPr>
      <w:r w:rsidRPr="006D1501">
        <w:rPr>
          <w:sz w:val="28"/>
          <w:szCs w:val="28"/>
        </w:rPr>
        <w:t>Максимальный срок выполнения административн</w:t>
      </w:r>
      <w:r>
        <w:rPr>
          <w:sz w:val="28"/>
          <w:szCs w:val="28"/>
        </w:rPr>
        <w:t>ых</w:t>
      </w:r>
      <w:r w:rsidRPr="006D1501">
        <w:rPr>
          <w:sz w:val="28"/>
          <w:szCs w:val="28"/>
        </w:rPr>
        <w:t xml:space="preserve"> </w:t>
      </w:r>
      <w:r>
        <w:rPr>
          <w:sz w:val="28"/>
          <w:szCs w:val="28"/>
        </w:rPr>
        <w:t>действий</w:t>
      </w:r>
      <w:r w:rsidRPr="006D1501">
        <w:rPr>
          <w:sz w:val="28"/>
          <w:szCs w:val="28"/>
        </w:rPr>
        <w:t xml:space="preserve"> - 20 минут.</w:t>
      </w:r>
    </w:p>
    <w:p w:rsidR="002F3CBF" w:rsidRPr="006D1501" w:rsidRDefault="002F3CBF" w:rsidP="00BD4983">
      <w:pPr>
        <w:autoSpaceDE w:val="0"/>
        <w:autoSpaceDN w:val="0"/>
        <w:adjustRightInd w:val="0"/>
        <w:ind w:firstLine="709"/>
        <w:jc w:val="both"/>
        <w:rPr>
          <w:sz w:val="28"/>
          <w:szCs w:val="28"/>
        </w:rPr>
      </w:pPr>
      <w:r w:rsidRPr="006D1501">
        <w:rPr>
          <w:sz w:val="28"/>
          <w:szCs w:val="28"/>
        </w:rPr>
        <w:t>Критери</w:t>
      </w:r>
      <w:r>
        <w:rPr>
          <w:sz w:val="28"/>
          <w:szCs w:val="28"/>
        </w:rPr>
        <w:t>и</w:t>
      </w:r>
      <w:r w:rsidRPr="006D1501">
        <w:rPr>
          <w:sz w:val="28"/>
          <w:szCs w:val="28"/>
        </w:rPr>
        <w:t xml:space="preserve"> принятия решения</w:t>
      </w:r>
      <w:r>
        <w:rPr>
          <w:sz w:val="28"/>
          <w:szCs w:val="28"/>
        </w:rPr>
        <w:t>:</w:t>
      </w:r>
      <w:r w:rsidRPr="006D1501">
        <w:rPr>
          <w:sz w:val="28"/>
          <w:szCs w:val="28"/>
        </w:rPr>
        <w:t xml:space="preserve"> поступление документов, предусмотренных административными регламентами предоставления муниципальных услуг, входящих в комплексный запрос.</w:t>
      </w:r>
    </w:p>
    <w:p w:rsidR="002F3CBF" w:rsidRPr="006D1501" w:rsidRDefault="002F3CBF" w:rsidP="00B83EBE">
      <w:pPr>
        <w:autoSpaceDE w:val="0"/>
        <w:autoSpaceDN w:val="0"/>
        <w:adjustRightInd w:val="0"/>
        <w:ind w:firstLine="709"/>
        <w:jc w:val="both"/>
        <w:rPr>
          <w:sz w:val="28"/>
          <w:szCs w:val="28"/>
        </w:rPr>
      </w:pPr>
      <w:r w:rsidRPr="006D1501">
        <w:rPr>
          <w:sz w:val="28"/>
          <w:szCs w:val="28"/>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rsidR="002F3CBF" w:rsidRPr="006D1501" w:rsidRDefault="002F3CBF" w:rsidP="00B83EBE">
      <w:pPr>
        <w:autoSpaceDE w:val="0"/>
        <w:autoSpaceDN w:val="0"/>
        <w:adjustRightInd w:val="0"/>
        <w:ind w:firstLine="709"/>
        <w:jc w:val="both"/>
        <w:rPr>
          <w:sz w:val="28"/>
          <w:szCs w:val="28"/>
        </w:rPr>
      </w:pPr>
      <w:r w:rsidRPr="006D1501">
        <w:rPr>
          <w:sz w:val="28"/>
          <w:szCs w:val="28"/>
        </w:rPr>
        <w:lastRenderedPageBreak/>
        <w:t>Способ фиксации результата административной процедуры: регистрация запросов в АИС МФЦ по каждой муниципальной услуге, входящей в комплексный запрос.</w:t>
      </w:r>
    </w:p>
    <w:p w:rsidR="002F3CBF" w:rsidRDefault="002F3CBF" w:rsidP="00B83EBE">
      <w:pPr>
        <w:autoSpaceDE w:val="0"/>
        <w:autoSpaceDN w:val="0"/>
        <w:adjustRightInd w:val="0"/>
        <w:ind w:firstLine="709"/>
        <w:jc w:val="both"/>
        <w:rPr>
          <w:sz w:val="28"/>
          <w:szCs w:val="28"/>
        </w:rPr>
      </w:pPr>
    </w:p>
    <w:p w:rsidR="00575D86" w:rsidRPr="006D1501" w:rsidRDefault="00575D86" w:rsidP="00B83EBE">
      <w:pPr>
        <w:autoSpaceDE w:val="0"/>
        <w:autoSpaceDN w:val="0"/>
        <w:adjustRightInd w:val="0"/>
        <w:ind w:firstLine="709"/>
        <w:jc w:val="both"/>
        <w:rPr>
          <w:sz w:val="28"/>
          <w:szCs w:val="28"/>
        </w:rPr>
      </w:pPr>
    </w:p>
    <w:p w:rsidR="002F3CBF" w:rsidRPr="006D1501" w:rsidRDefault="002F3CBF" w:rsidP="00FB3EF9">
      <w:pPr>
        <w:autoSpaceDE w:val="0"/>
        <w:autoSpaceDN w:val="0"/>
        <w:adjustRightInd w:val="0"/>
        <w:jc w:val="center"/>
        <w:rPr>
          <w:b/>
          <w:bCs/>
          <w:sz w:val="28"/>
          <w:szCs w:val="28"/>
        </w:rPr>
      </w:pPr>
      <w:r w:rsidRPr="006D1501">
        <w:rPr>
          <w:b/>
          <w:bCs/>
          <w:sz w:val="28"/>
          <w:szCs w:val="28"/>
        </w:rPr>
        <w:t>Передача комплексного запроса и комплекта документов из многофункционального центра в администрацию города</w:t>
      </w:r>
    </w:p>
    <w:p w:rsidR="002F3CBF" w:rsidRDefault="002F3CBF" w:rsidP="00B83EBE">
      <w:pPr>
        <w:autoSpaceDE w:val="0"/>
        <w:autoSpaceDN w:val="0"/>
        <w:adjustRightInd w:val="0"/>
        <w:ind w:firstLine="709"/>
        <w:jc w:val="both"/>
        <w:rPr>
          <w:sz w:val="28"/>
          <w:szCs w:val="28"/>
        </w:rPr>
      </w:pPr>
    </w:p>
    <w:p w:rsidR="00575D86" w:rsidRPr="006D1501" w:rsidRDefault="00575D86" w:rsidP="00B83EBE">
      <w:pPr>
        <w:autoSpaceDE w:val="0"/>
        <w:autoSpaceDN w:val="0"/>
        <w:adjustRightInd w:val="0"/>
        <w:ind w:firstLine="709"/>
        <w:jc w:val="both"/>
        <w:rPr>
          <w:sz w:val="28"/>
          <w:szCs w:val="28"/>
        </w:rPr>
      </w:pPr>
    </w:p>
    <w:p w:rsidR="002F3CBF" w:rsidRPr="006D1501" w:rsidRDefault="002F3CBF" w:rsidP="00B83EBE">
      <w:pPr>
        <w:autoSpaceDE w:val="0"/>
        <w:autoSpaceDN w:val="0"/>
        <w:adjustRightInd w:val="0"/>
        <w:ind w:firstLine="709"/>
        <w:jc w:val="both"/>
        <w:rPr>
          <w:sz w:val="28"/>
          <w:szCs w:val="28"/>
        </w:rPr>
      </w:pPr>
      <w:r>
        <w:rPr>
          <w:sz w:val="28"/>
          <w:szCs w:val="28"/>
        </w:rPr>
        <w:t>101</w:t>
      </w:r>
      <w:r w:rsidRPr="006D1501">
        <w:rPr>
          <w:sz w:val="28"/>
          <w:szCs w:val="28"/>
        </w:rPr>
        <w:t>. Основанием для начала административной процедуры является прием комплексного запроса и комплектов документов, необходимых для предоставления муниципальных услуг, входящих в комплексный запрос.</w:t>
      </w:r>
    </w:p>
    <w:p w:rsidR="002F3CBF" w:rsidRPr="006D1501" w:rsidRDefault="002F3CBF" w:rsidP="00B83EBE">
      <w:pPr>
        <w:autoSpaceDE w:val="0"/>
        <w:autoSpaceDN w:val="0"/>
        <w:adjustRightInd w:val="0"/>
        <w:ind w:firstLine="709"/>
        <w:jc w:val="both"/>
        <w:rPr>
          <w:sz w:val="28"/>
          <w:szCs w:val="28"/>
        </w:rPr>
      </w:pPr>
      <w:r>
        <w:rPr>
          <w:sz w:val="28"/>
          <w:szCs w:val="28"/>
        </w:rPr>
        <w:t xml:space="preserve">102. </w:t>
      </w:r>
      <w:r w:rsidRPr="006D1501">
        <w:rPr>
          <w:sz w:val="28"/>
          <w:szCs w:val="28"/>
        </w:rPr>
        <w:t>Уполномоченный работник многофункционального центра формирует описи на передаваемые комплекты документов в администрацию города, отдельно по каждой муниципальной услуге, входящей в комплексный запрос.</w:t>
      </w:r>
    </w:p>
    <w:p w:rsidR="002F3CBF" w:rsidRPr="006D1501" w:rsidRDefault="002F3CBF" w:rsidP="00B83EBE">
      <w:pPr>
        <w:autoSpaceDE w:val="0"/>
        <w:autoSpaceDN w:val="0"/>
        <w:adjustRightInd w:val="0"/>
        <w:ind w:firstLine="709"/>
        <w:jc w:val="both"/>
        <w:rPr>
          <w:sz w:val="28"/>
          <w:szCs w:val="28"/>
        </w:rPr>
      </w:pPr>
      <w:r w:rsidRPr="006E5780">
        <w:rPr>
          <w:sz w:val="28"/>
          <w:szCs w:val="28"/>
        </w:rPr>
        <w:t>Многофункциональный центр передает в администрацию города заявления, составленные на основании комплексного запроса, и</w:t>
      </w:r>
      <w:r w:rsidRPr="006D1501">
        <w:rPr>
          <w:sz w:val="28"/>
          <w:szCs w:val="28"/>
        </w:rPr>
        <w:t xml:space="preserve"> </w:t>
      </w:r>
      <w:r>
        <w:rPr>
          <w:sz w:val="28"/>
          <w:szCs w:val="28"/>
        </w:rPr>
        <w:t>комплекты</w:t>
      </w:r>
      <w:r w:rsidRPr="006D1501">
        <w:rPr>
          <w:sz w:val="28"/>
          <w:szCs w:val="28"/>
        </w:rPr>
        <w:t xml:space="preserve"> приложенных документов на бумажном носителе по сопроводительным описям в двух экземплярах курьером многофункционального центра.</w:t>
      </w:r>
    </w:p>
    <w:p w:rsidR="002F3CBF" w:rsidRPr="006D1501" w:rsidRDefault="002F3CBF" w:rsidP="00B83EBE">
      <w:pPr>
        <w:autoSpaceDE w:val="0"/>
        <w:autoSpaceDN w:val="0"/>
        <w:adjustRightInd w:val="0"/>
        <w:ind w:firstLine="709"/>
        <w:jc w:val="both"/>
        <w:rPr>
          <w:sz w:val="28"/>
          <w:szCs w:val="28"/>
        </w:rPr>
      </w:pPr>
      <w:r w:rsidRPr="006D1501">
        <w:rPr>
          <w:sz w:val="28"/>
          <w:szCs w:val="28"/>
        </w:rPr>
        <w:t>Максимальный срок выполнения административного действия - 1 рабочий день со дня приема комплексного запроса.</w:t>
      </w:r>
    </w:p>
    <w:p w:rsidR="002F3CBF" w:rsidRPr="00381A4E" w:rsidRDefault="002F3CBF" w:rsidP="00B83EBE">
      <w:pPr>
        <w:autoSpaceDE w:val="0"/>
        <w:autoSpaceDN w:val="0"/>
        <w:adjustRightInd w:val="0"/>
        <w:ind w:firstLine="709"/>
        <w:jc w:val="both"/>
        <w:rPr>
          <w:sz w:val="28"/>
          <w:szCs w:val="28"/>
        </w:rPr>
      </w:pPr>
      <w:r>
        <w:rPr>
          <w:sz w:val="28"/>
          <w:szCs w:val="28"/>
        </w:rPr>
        <w:t>Д</w:t>
      </w:r>
      <w:r w:rsidRPr="006D1501">
        <w:rPr>
          <w:sz w:val="28"/>
          <w:szCs w:val="28"/>
        </w:rPr>
        <w:t>окументы, поступившие в администрацию города, на бумажном носителе из многофункционального центра</w:t>
      </w:r>
      <w:r>
        <w:rPr>
          <w:sz w:val="28"/>
          <w:szCs w:val="28"/>
        </w:rPr>
        <w:t>,</w:t>
      </w:r>
      <w:r w:rsidRPr="006D1501">
        <w:rPr>
          <w:sz w:val="28"/>
          <w:szCs w:val="28"/>
        </w:rPr>
        <w:t xml:space="preserve"> принимает должностное лицо комитета </w:t>
      </w:r>
      <w:r>
        <w:rPr>
          <w:sz w:val="28"/>
          <w:szCs w:val="28"/>
        </w:rPr>
        <w:t>архитектуры и градостроительства</w:t>
      </w:r>
      <w:r w:rsidRPr="00381A4E">
        <w:rPr>
          <w:sz w:val="28"/>
          <w:szCs w:val="28"/>
        </w:rPr>
        <w:t>, ответственное за предоставление муниципальной услуги.</w:t>
      </w:r>
    </w:p>
    <w:p w:rsidR="002F3CBF" w:rsidRPr="006D1501" w:rsidRDefault="002F3CBF" w:rsidP="00B83EBE">
      <w:pPr>
        <w:autoSpaceDE w:val="0"/>
        <w:autoSpaceDN w:val="0"/>
        <w:adjustRightInd w:val="0"/>
        <w:ind w:firstLine="709"/>
        <w:jc w:val="both"/>
        <w:rPr>
          <w:sz w:val="28"/>
          <w:szCs w:val="28"/>
        </w:rPr>
      </w:pPr>
      <w:r w:rsidRPr="006D1501">
        <w:rPr>
          <w:sz w:val="28"/>
          <w:szCs w:val="28"/>
        </w:rPr>
        <w:t>Максимальный срок выполнения административного действия - 10 минут.</w:t>
      </w:r>
    </w:p>
    <w:p w:rsidR="002F3CBF" w:rsidRPr="006D1501" w:rsidRDefault="002F3CBF" w:rsidP="00B83EBE">
      <w:pPr>
        <w:autoSpaceDE w:val="0"/>
        <w:autoSpaceDN w:val="0"/>
        <w:adjustRightInd w:val="0"/>
        <w:ind w:firstLine="709"/>
        <w:jc w:val="both"/>
        <w:rPr>
          <w:sz w:val="28"/>
          <w:szCs w:val="28"/>
        </w:rPr>
      </w:pPr>
      <w:r w:rsidRPr="006D1501">
        <w:rPr>
          <w:sz w:val="28"/>
          <w:szCs w:val="28"/>
        </w:rPr>
        <w:t>Критери</w:t>
      </w:r>
      <w:r>
        <w:rPr>
          <w:sz w:val="28"/>
          <w:szCs w:val="28"/>
        </w:rPr>
        <w:t>и</w:t>
      </w:r>
      <w:r w:rsidRPr="006D1501">
        <w:rPr>
          <w:sz w:val="28"/>
          <w:szCs w:val="28"/>
        </w:rPr>
        <w:t xml:space="preserve"> принятия решения</w:t>
      </w:r>
      <w:r>
        <w:rPr>
          <w:sz w:val="28"/>
          <w:szCs w:val="28"/>
        </w:rPr>
        <w:t>:</w:t>
      </w:r>
      <w:r w:rsidRPr="006D1501">
        <w:rPr>
          <w:sz w:val="28"/>
          <w:szCs w:val="28"/>
        </w:rPr>
        <w:t xml:space="preserve"> формирование и подготовка комплектов документов для отправки в администрацию города.</w:t>
      </w:r>
    </w:p>
    <w:p w:rsidR="002F3CBF" w:rsidRPr="006D1501" w:rsidRDefault="002F3CBF" w:rsidP="00B83EBE">
      <w:pPr>
        <w:autoSpaceDE w:val="0"/>
        <w:autoSpaceDN w:val="0"/>
        <w:adjustRightInd w:val="0"/>
        <w:ind w:firstLine="709"/>
        <w:jc w:val="both"/>
        <w:rPr>
          <w:sz w:val="28"/>
          <w:szCs w:val="28"/>
        </w:rPr>
      </w:pPr>
      <w:r w:rsidRPr="006D1501">
        <w:rPr>
          <w:sz w:val="28"/>
          <w:szCs w:val="28"/>
        </w:rPr>
        <w:t>Результатом административной процедуры является передача комплект</w:t>
      </w:r>
      <w:r>
        <w:rPr>
          <w:sz w:val="28"/>
          <w:szCs w:val="28"/>
        </w:rPr>
        <w:t>ов</w:t>
      </w:r>
      <w:r w:rsidRPr="006D1501">
        <w:rPr>
          <w:sz w:val="28"/>
          <w:szCs w:val="28"/>
        </w:rPr>
        <w:t xml:space="preserve"> документов в администрацию города.</w:t>
      </w:r>
    </w:p>
    <w:p w:rsidR="002F3CBF" w:rsidRPr="006D1501" w:rsidRDefault="002F3CBF" w:rsidP="00B83EBE">
      <w:pPr>
        <w:autoSpaceDE w:val="0"/>
        <w:autoSpaceDN w:val="0"/>
        <w:adjustRightInd w:val="0"/>
        <w:ind w:firstLine="709"/>
        <w:jc w:val="both"/>
        <w:rPr>
          <w:sz w:val="28"/>
          <w:szCs w:val="28"/>
        </w:rPr>
      </w:pPr>
      <w:r w:rsidRPr="006D1501">
        <w:rPr>
          <w:sz w:val="28"/>
          <w:szCs w:val="28"/>
        </w:rPr>
        <w:t>Способ фиксации результата административной процедуры: подписание описи комплект</w:t>
      </w:r>
      <w:r>
        <w:rPr>
          <w:sz w:val="28"/>
          <w:szCs w:val="28"/>
        </w:rPr>
        <w:t>ов</w:t>
      </w:r>
      <w:r w:rsidRPr="006D1501">
        <w:rPr>
          <w:sz w:val="28"/>
          <w:szCs w:val="28"/>
        </w:rPr>
        <w:t xml:space="preserve"> документов, внесение сведений в АИС МФЦ.</w:t>
      </w:r>
    </w:p>
    <w:p w:rsidR="00575D86" w:rsidRDefault="00575D86" w:rsidP="00C341C3">
      <w:pPr>
        <w:pStyle w:val="af7"/>
        <w:autoSpaceDE w:val="0"/>
        <w:autoSpaceDN w:val="0"/>
        <w:adjustRightInd w:val="0"/>
        <w:spacing w:after="0" w:line="240" w:lineRule="auto"/>
        <w:ind w:left="0"/>
        <w:outlineLvl w:val="2"/>
        <w:rPr>
          <w:rFonts w:ascii="Times New Roman" w:hAnsi="Times New Roman" w:cs="Times New Roman"/>
          <w:b/>
          <w:bCs/>
          <w:sz w:val="28"/>
          <w:szCs w:val="28"/>
        </w:rPr>
      </w:pPr>
    </w:p>
    <w:p w:rsidR="002F3CBF" w:rsidRPr="006D1501" w:rsidRDefault="002F3CBF" w:rsidP="00D87FA4">
      <w:pPr>
        <w:autoSpaceDE w:val="0"/>
        <w:autoSpaceDN w:val="0"/>
        <w:adjustRightInd w:val="0"/>
        <w:jc w:val="center"/>
        <w:outlineLvl w:val="2"/>
        <w:rPr>
          <w:b/>
          <w:bCs/>
          <w:sz w:val="28"/>
          <w:szCs w:val="28"/>
        </w:rPr>
      </w:pPr>
      <w:r w:rsidRPr="006D1501">
        <w:rPr>
          <w:b/>
          <w:bCs/>
          <w:sz w:val="28"/>
          <w:szCs w:val="28"/>
        </w:rPr>
        <w:t>Передача результата предоставления муниципальной услуги, входящей в комплексный запрос, из администрации города в многофункциональный центр</w:t>
      </w:r>
    </w:p>
    <w:p w:rsidR="002F3CBF" w:rsidRPr="006D1501" w:rsidRDefault="002F3CBF" w:rsidP="00C341C3">
      <w:pPr>
        <w:pStyle w:val="af7"/>
        <w:autoSpaceDE w:val="0"/>
        <w:autoSpaceDN w:val="0"/>
        <w:adjustRightInd w:val="0"/>
        <w:spacing w:after="0" w:line="240" w:lineRule="auto"/>
        <w:ind w:left="0"/>
        <w:outlineLvl w:val="2"/>
        <w:rPr>
          <w:rFonts w:ascii="Times New Roman" w:hAnsi="Times New Roman" w:cs="Times New Roman"/>
          <w:b/>
          <w:bCs/>
          <w:sz w:val="28"/>
          <w:szCs w:val="28"/>
        </w:rPr>
      </w:pPr>
    </w:p>
    <w:p w:rsidR="002F3CBF" w:rsidRPr="006E5780" w:rsidRDefault="002F3CBF" w:rsidP="00B83EBE">
      <w:pPr>
        <w:autoSpaceDE w:val="0"/>
        <w:autoSpaceDN w:val="0"/>
        <w:adjustRightInd w:val="0"/>
        <w:ind w:firstLine="709"/>
        <w:jc w:val="both"/>
        <w:rPr>
          <w:sz w:val="28"/>
          <w:szCs w:val="28"/>
        </w:rPr>
      </w:pPr>
      <w:r>
        <w:rPr>
          <w:sz w:val="28"/>
          <w:szCs w:val="28"/>
        </w:rPr>
        <w:t>103</w:t>
      </w:r>
      <w:r w:rsidRPr="006D1501">
        <w:rPr>
          <w:sz w:val="28"/>
          <w:szCs w:val="28"/>
        </w:rPr>
        <w:t>. Основанием для начала административной процедуры является завершение подготовки результата предоставления муниципальной услуги, входящей в комплексный запрос</w:t>
      </w:r>
      <w:r>
        <w:rPr>
          <w:sz w:val="28"/>
          <w:szCs w:val="28"/>
        </w:rPr>
        <w:t xml:space="preserve">, </w:t>
      </w:r>
      <w:r w:rsidRPr="006E5780">
        <w:rPr>
          <w:sz w:val="28"/>
          <w:szCs w:val="28"/>
        </w:rPr>
        <w:t>администрацией города.</w:t>
      </w:r>
    </w:p>
    <w:p w:rsidR="002F3CBF" w:rsidRPr="006D1501" w:rsidRDefault="002F3CBF" w:rsidP="00B83EBE">
      <w:pPr>
        <w:autoSpaceDE w:val="0"/>
        <w:autoSpaceDN w:val="0"/>
        <w:adjustRightInd w:val="0"/>
        <w:ind w:firstLine="709"/>
        <w:jc w:val="both"/>
        <w:rPr>
          <w:sz w:val="28"/>
          <w:szCs w:val="28"/>
        </w:rPr>
      </w:pPr>
      <w:r w:rsidRPr="006E5780">
        <w:rPr>
          <w:sz w:val="28"/>
          <w:szCs w:val="28"/>
        </w:rPr>
        <w:t>104. Должностное лицо комитета архитектуры и градостроительства, ответственное за предоставление муниципальной</w:t>
      </w:r>
      <w:r>
        <w:rPr>
          <w:sz w:val="28"/>
          <w:szCs w:val="28"/>
        </w:rPr>
        <w:t xml:space="preserve"> услуги</w:t>
      </w:r>
      <w:r w:rsidRPr="006D1501">
        <w:rPr>
          <w:sz w:val="28"/>
          <w:szCs w:val="28"/>
        </w:rPr>
        <w:t xml:space="preserve">, передает результат </w:t>
      </w:r>
      <w:r w:rsidRPr="006E5780">
        <w:rPr>
          <w:sz w:val="28"/>
          <w:szCs w:val="28"/>
        </w:rPr>
        <w:t>предоставления муниципальной</w:t>
      </w:r>
      <w:r w:rsidRPr="006D1501">
        <w:rPr>
          <w:sz w:val="28"/>
          <w:szCs w:val="28"/>
        </w:rPr>
        <w:t xml:space="preserve"> услуги</w:t>
      </w:r>
      <w:r>
        <w:rPr>
          <w:sz w:val="28"/>
          <w:szCs w:val="28"/>
        </w:rPr>
        <w:t xml:space="preserve">, </w:t>
      </w:r>
      <w:r w:rsidRPr="00F2429F">
        <w:rPr>
          <w:sz w:val="28"/>
          <w:szCs w:val="28"/>
        </w:rPr>
        <w:t>входящей в</w:t>
      </w:r>
      <w:r w:rsidR="006E5780" w:rsidRPr="00F2429F">
        <w:rPr>
          <w:sz w:val="28"/>
          <w:szCs w:val="28"/>
        </w:rPr>
        <w:t xml:space="preserve"> </w:t>
      </w:r>
      <w:r w:rsidR="00F2429F" w:rsidRPr="00F2429F">
        <w:rPr>
          <w:sz w:val="28"/>
          <w:szCs w:val="28"/>
          <w:lang w:eastAsia="en-US"/>
        </w:rPr>
        <w:t>комплексный запрос</w:t>
      </w:r>
      <w:r w:rsidRPr="00F2429F">
        <w:rPr>
          <w:sz w:val="28"/>
          <w:szCs w:val="28"/>
        </w:rPr>
        <w:t>,</w:t>
      </w:r>
      <w:r w:rsidRPr="006D1501">
        <w:rPr>
          <w:sz w:val="28"/>
          <w:szCs w:val="28"/>
        </w:rPr>
        <w:t xml:space="preserve"> уполномоченному работнику многофункционального центра </w:t>
      </w:r>
      <w:r>
        <w:rPr>
          <w:sz w:val="28"/>
          <w:szCs w:val="28"/>
        </w:rPr>
        <w:t>по</w:t>
      </w:r>
      <w:r w:rsidRPr="006D1501">
        <w:rPr>
          <w:sz w:val="28"/>
          <w:szCs w:val="28"/>
        </w:rPr>
        <w:t xml:space="preserve"> описи.</w:t>
      </w:r>
    </w:p>
    <w:p w:rsidR="002F3CBF" w:rsidRPr="006D1501" w:rsidRDefault="002F3CBF" w:rsidP="00B83EBE">
      <w:pPr>
        <w:autoSpaceDE w:val="0"/>
        <w:autoSpaceDN w:val="0"/>
        <w:adjustRightInd w:val="0"/>
        <w:ind w:firstLine="709"/>
        <w:jc w:val="both"/>
        <w:rPr>
          <w:sz w:val="28"/>
          <w:szCs w:val="28"/>
          <w:lang w:eastAsia="en-US"/>
        </w:rPr>
      </w:pPr>
      <w:r w:rsidRPr="006D1501">
        <w:rPr>
          <w:sz w:val="28"/>
          <w:szCs w:val="28"/>
        </w:rPr>
        <w:t>Передача комплектов документов на бумажном носителе осуществляется курьерской службой многофункционального центра.</w:t>
      </w:r>
      <w:r w:rsidRPr="006D1501">
        <w:rPr>
          <w:sz w:val="28"/>
          <w:szCs w:val="28"/>
          <w:lang w:eastAsia="en-US"/>
        </w:rPr>
        <w:t xml:space="preserve"> </w:t>
      </w:r>
    </w:p>
    <w:p w:rsidR="002F3CBF" w:rsidRPr="006D1501" w:rsidRDefault="002F3CBF" w:rsidP="00B83EBE">
      <w:pPr>
        <w:autoSpaceDE w:val="0"/>
        <w:autoSpaceDN w:val="0"/>
        <w:adjustRightInd w:val="0"/>
        <w:ind w:firstLine="709"/>
        <w:jc w:val="both"/>
        <w:rPr>
          <w:sz w:val="28"/>
          <w:szCs w:val="28"/>
          <w:lang w:eastAsia="en-US"/>
        </w:rPr>
      </w:pPr>
      <w:r w:rsidRPr="006D1501">
        <w:rPr>
          <w:sz w:val="28"/>
          <w:szCs w:val="28"/>
          <w:lang w:eastAsia="en-US"/>
        </w:rPr>
        <w:lastRenderedPageBreak/>
        <w:t>Уполномоченный работник многофункционального центра получает от должностного лица комитета архитектуры и градостроительства, ответственного за предоставление муниципальной услуги, документ, являющийся результатом предоставления муниципальной услуги, входящей в комплексный запрос, под расписку с указанием должности, фамилии, имени, отчества (при наличии).</w:t>
      </w:r>
    </w:p>
    <w:p w:rsidR="002F3CBF" w:rsidRPr="006D1501" w:rsidRDefault="002F3CBF" w:rsidP="00B83EBE">
      <w:pPr>
        <w:autoSpaceDE w:val="0"/>
        <w:autoSpaceDN w:val="0"/>
        <w:adjustRightInd w:val="0"/>
        <w:ind w:firstLine="709"/>
        <w:jc w:val="both"/>
        <w:rPr>
          <w:sz w:val="28"/>
          <w:szCs w:val="28"/>
        </w:rPr>
      </w:pPr>
      <w:r w:rsidRPr="006D1501">
        <w:rPr>
          <w:sz w:val="28"/>
          <w:szCs w:val="28"/>
        </w:rPr>
        <w:t>Максимальный срок выполнения процедуры - 1 рабочий день со дня подготовки результата предоставления муниципальной услуги, входящей в комплексный запрос.</w:t>
      </w:r>
    </w:p>
    <w:p w:rsidR="002F3CBF" w:rsidRPr="006D1501" w:rsidRDefault="002F3CBF" w:rsidP="00B83EBE">
      <w:pPr>
        <w:autoSpaceDE w:val="0"/>
        <w:autoSpaceDN w:val="0"/>
        <w:adjustRightInd w:val="0"/>
        <w:ind w:firstLine="709"/>
        <w:jc w:val="both"/>
        <w:rPr>
          <w:sz w:val="28"/>
          <w:szCs w:val="28"/>
        </w:rPr>
      </w:pPr>
      <w:r w:rsidRPr="006D1501">
        <w:rPr>
          <w:sz w:val="28"/>
          <w:szCs w:val="28"/>
        </w:rPr>
        <w:t>Передача комплектов документов в электронном виде не предусмотрена.</w:t>
      </w:r>
    </w:p>
    <w:p w:rsidR="002F3CBF" w:rsidRPr="006D1501" w:rsidRDefault="002F3CBF" w:rsidP="00B83EBE">
      <w:pPr>
        <w:autoSpaceDE w:val="0"/>
        <w:autoSpaceDN w:val="0"/>
        <w:adjustRightInd w:val="0"/>
        <w:ind w:firstLine="709"/>
        <w:jc w:val="both"/>
        <w:rPr>
          <w:sz w:val="28"/>
          <w:szCs w:val="28"/>
        </w:rPr>
      </w:pPr>
      <w:r w:rsidRPr="006D1501">
        <w:rPr>
          <w:sz w:val="28"/>
          <w:szCs w:val="28"/>
        </w:rPr>
        <w:t>Критерии принятия решения: формирование и подготовка комплектов документов для отправки в многофункциональный центр.</w:t>
      </w:r>
    </w:p>
    <w:p w:rsidR="002F3CBF" w:rsidRPr="006D1501" w:rsidRDefault="002F3CBF" w:rsidP="00B83EBE">
      <w:pPr>
        <w:autoSpaceDE w:val="0"/>
        <w:autoSpaceDN w:val="0"/>
        <w:adjustRightInd w:val="0"/>
        <w:ind w:firstLine="709"/>
        <w:jc w:val="both"/>
        <w:rPr>
          <w:sz w:val="28"/>
          <w:szCs w:val="28"/>
        </w:rPr>
      </w:pPr>
      <w:r w:rsidRPr="006D1501">
        <w:rPr>
          <w:sz w:val="28"/>
          <w:szCs w:val="28"/>
        </w:rPr>
        <w:t>Результатом административной процедуры является передача комплекта документов в многофункциональный центр.</w:t>
      </w:r>
    </w:p>
    <w:p w:rsidR="002F3CBF" w:rsidRPr="006D1501" w:rsidRDefault="002F3CBF" w:rsidP="00B83EBE">
      <w:pPr>
        <w:autoSpaceDE w:val="0"/>
        <w:autoSpaceDN w:val="0"/>
        <w:adjustRightInd w:val="0"/>
        <w:ind w:firstLine="709"/>
        <w:jc w:val="both"/>
        <w:rPr>
          <w:sz w:val="28"/>
          <w:szCs w:val="28"/>
          <w:lang w:eastAsia="en-US"/>
        </w:rPr>
      </w:pPr>
      <w:r w:rsidRPr="006D1501">
        <w:rPr>
          <w:sz w:val="28"/>
          <w:szCs w:val="28"/>
        </w:rPr>
        <w:t xml:space="preserve">Способ фиксации результата административной процедуры: </w:t>
      </w:r>
      <w:r w:rsidRPr="006D1501">
        <w:rPr>
          <w:sz w:val="28"/>
          <w:szCs w:val="28"/>
          <w:lang w:eastAsia="en-US"/>
        </w:rPr>
        <w:t>подписание описи комплект</w:t>
      </w:r>
      <w:r>
        <w:rPr>
          <w:sz w:val="28"/>
          <w:szCs w:val="28"/>
          <w:lang w:eastAsia="en-US"/>
        </w:rPr>
        <w:t>а</w:t>
      </w:r>
      <w:r w:rsidRPr="006D1501">
        <w:rPr>
          <w:sz w:val="28"/>
          <w:szCs w:val="28"/>
          <w:lang w:eastAsia="en-US"/>
        </w:rPr>
        <w:t xml:space="preserve"> документов должностным лицом комитета архитектуры и градостроительства, ответственным за предоставление муниципальной услуги, и уполномоченным работником  многофункционального центра.</w:t>
      </w:r>
    </w:p>
    <w:p w:rsidR="002F3CBF" w:rsidRPr="006D1501" w:rsidRDefault="002F3CBF" w:rsidP="00813102">
      <w:pPr>
        <w:autoSpaceDE w:val="0"/>
        <w:autoSpaceDN w:val="0"/>
        <w:adjustRightInd w:val="0"/>
        <w:ind w:firstLine="851"/>
        <w:jc w:val="both"/>
        <w:rPr>
          <w:b/>
          <w:bCs/>
        </w:rPr>
      </w:pPr>
    </w:p>
    <w:p w:rsidR="002F3CBF" w:rsidRPr="006D1501" w:rsidRDefault="002F3CBF" w:rsidP="00813102">
      <w:pPr>
        <w:autoSpaceDE w:val="0"/>
        <w:autoSpaceDN w:val="0"/>
        <w:adjustRightInd w:val="0"/>
        <w:jc w:val="center"/>
        <w:outlineLvl w:val="2"/>
        <w:rPr>
          <w:b/>
          <w:bCs/>
          <w:sz w:val="28"/>
          <w:szCs w:val="28"/>
        </w:rPr>
      </w:pPr>
      <w:r w:rsidRPr="006D1501">
        <w:rPr>
          <w:b/>
          <w:bCs/>
          <w:sz w:val="28"/>
          <w:szCs w:val="28"/>
        </w:rPr>
        <w:t>Выдача заявителю результата предоставления муниципальной услуги, входящей в комплексный запрос, в многофункциональном центре</w:t>
      </w:r>
    </w:p>
    <w:p w:rsidR="002F3CBF" w:rsidRPr="006D1501" w:rsidRDefault="002F3CBF" w:rsidP="00C341C3">
      <w:pPr>
        <w:pStyle w:val="af7"/>
        <w:autoSpaceDE w:val="0"/>
        <w:autoSpaceDN w:val="0"/>
        <w:adjustRightInd w:val="0"/>
        <w:spacing w:after="0" w:line="240" w:lineRule="auto"/>
        <w:ind w:left="0"/>
        <w:outlineLvl w:val="2"/>
        <w:rPr>
          <w:rFonts w:ascii="Times New Roman" w:hAnsi="Times New Roman" w:cs="Times New Roman"/>
          <w:b/>
          <w:bCs/>
          <w:sz w:val="28"/>
          <w:szCs w:val="28"/>
        </w:rPr>
      </w:pPr>
    </w:p>
    <w:p w:rsidR="002F3CBF" w:rsidRPr="006D1501" w:rsidRDefault="002F3CBF" w:rsidP="00B83EBE">
      <w:pPr>
        <w:autoSpaceDE w:val="0"/>
        <w:autoSpaceDN w:val="0"/>
        <w:adjustRightInd w:val="0"/>
        <w:ind w:firstLine="709"/>
        <w:jc w:val="both"/>
        <w:rPr>
          <w:sz w:val="28"/>
          <w:szCs w:val="28"/>
        </w:rPr>
      </w:pPr>
      <w:r w:rsidRPr="006D1501">
        <w:rPr>
          <w:sz w:val="28"/>
          <w:szCs w:val="28"/>
        </w:rPr>
        <w:t>10</w:t>
      </w:r>
      <w:r>
        <w:rPr>
          <w:sz w:val="28"/>
          <w:szCs w:val="28"/>
        </w:rPr>
        <w:t>5</w:t>
      </w:r>
      <w:r w:rsidRPr="006D1501">
        <w:rPr>
          <w:sz w:val="28"/>
          <w:szCs w:val="28"/>
        </w:rPr>
        <w:t>. Основанием для начала административной процедуры является получение из администрации города результата предоставления муниципальной услуги, входящей в комплексный запрос.</w:t>
      </w:r>
    </w:p>
    <w:p w:rsidR="002F3CBF" w:rsidRPr="006D1501" w:rsidRDefault="002F3CBF" w:rsidP="00B83EBE">
      <w:pPr>
        <w:autoSpaceDE w:val="0"/>
        <w:autoSpaceDN w:val="0"/>
        <w:adjustRightInd w:val="0"/>
        <w:ind w:firstLine="709"/>
        <w:jc w:val="both"/>
        <w:rPr>
          <w:sz w:val="28"/>
          <w:szCs w:val="28"/>
        </w:rPr>
      </w:pPr>
      <w:r>
        <w:rPr>
          <w:sz w:val="28"/>
          <w:szCs w:val="28"/>
        </w:rPr>
        <w:t xml:space="preserve">106. </w:t>
      </w:r>
      <w:r w:rsidRPr="006D1501">
        <w:rPr>
          <w:sz w:val="28"/>
          <w:szCs w:val="28"/>
        </w:rPr>
        <w:t>Выдача документов</w:t>
      </w:r>
      <w:r>
        <w:rPr>
          <w:sz w:val="28"/>
          <w:szCs w:val="28"/>
        </w:rPr>
        <w:t>, являющихся</w:t>
      </w:r>
      <w:r w:rsidRPr="006D1501">
        <w:rPr>
          <w:sz w:val="28"/>
          <w:szCs w:val="28"/>
        </w:rPr>
        <w:t xml:space="preserve"> результат</w:t>
      </w:r>
      <w:r>
        <w:rPr>
          <w:sz w:val="28"/>
          <w:szCs w:val="28"/>
        </w:rPr>
        <w:t>ом</w:t>
      </w:r>
      <w:r w:rsidRPr="006D1501">
        <w:rPr>
          <w:sz w:val="28"/>
          <w:szCs w:val="28"/>
        </w:rPr>
        <w:t xml:space="preserve"> предоставления муниципальной услуги</w:t>
      </w:r>
      <w:r>
        <w:rPr>
          <w:sz w:val="28"/>
          <w:szCs w:val="28"/>
        </w:rPr>
        <w:t xml:space="preserve">, </w:t>
      </w:r>
      <w:r w:rsidRPr="0068718B">
        <w:rPr>
          <w:sz w:val="28"/>
          <w:szCs w:val="28"/>
        </w:rPr>
        <w:t>входящей в комплексный запрос,</w:t>
      </w:r>
      <w:r w:rsidRPr="006D1501">
        <w:rPr>
          <w:sz w:val="28"/>
          <w:szCs w:val="28"/>
        </w:rPr>
        <w:t xml:space="preserve"> осуществляется уполномоченным работником многофункционального центра при личном обращении заявителя</w:t>
      </w:r>
      <w:r>
        <w:rPr>
          <w:sz w:val="28"/>
          <w:szCs w:val="28"/>
        </w:rPr>
        <w:t xml:space="preserve"> (представителя заявителя)</w:t>
      </w:r>
      <w:r w:rsidRPr="006D1501">
        <w:rPr>
          <w:sz w:val="28"/>
          <w:szCs w:val="28"/>
        </w:rPr>
        <w:t>.</w:t>
      </w:r>
    </w:p>
    <w:p w:rsidR="002F3CBF" w:rsidRPr="006D1501" w:rsidRDefault="002F3CBF" w:rsidP="00B83EBE">
      <w:pPr>
        <w:autoSpaceDE w:val="0"/>
        <w:autoSpaceDN w:val="0"/>
        <w:adjustRightInd w:val="0"/>
        <w:ind w:firstLine="709"/>
        <w:jc w:val="both"/>
        <w:rPr>
          <w:sz w:val="28"/>
          <w:szCs w:val="28"/>
        </w:rPr>
      </w:pPr>
      <w:r w:rsidRPr="006D1501">
        <w:rPr>
          <w:sz w:val="28"/>
          <w:szCs w:val="28"/>
        </w:rPr>
        <w:t>Уполномоченный работник многофункционального центра:</w:t>
      </w:r>
    </w:p>
    <w:p w:rsidR="002F3CBF" w:rsidRPr="006D1501" w:rsidRDefault="002F3CBF" w:rsidP="00B83EBE">
      <w:pPr>
        <w:pStyle w:val="af7"/>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1) устанавливает личность заявителя (представителя заявителя);</w:t>
      </w:r>
    </w:p>
    <w:p w:rsidR="002F3CBF" w:rsidRPr="006D1501" w:rsidRDefault="002F3CBF" w:rsidP="00B83EBE">
      <w:pPr>
        <w:pStyle w:val="af7"/>
        <w:autoSpaceDE w:val="0"/>
        <w:autoSpaceDN w:val="0"/>
        <w:adjustRightInd w:val="0"/>
        <w:spacing w:after="0" w:line="240" w:lineRule="auto"/>
        <w:ind w:left="0" w:firstLine="709"/>
        <w:jc w:val="both"/>
        <w:rPr>
          <w:rFonts w:ascii="Times New Roman" w:hAnsi="Times New Roman" w:cs="Times New Roman"/>
          <w:sz w:val="28"/>
          <w:szCs w:val="28"/>
        </w:rPr>
      </w:pPr>
      <w:r w:rsidRPr="006D1501">
        <w:rPr>
          <w:rFonts w:ascii="Times New Roman" w:hAnsi="Times New Roman" w:cs="Times New Roman"/>
          <w:sz w:val="28"/>
          <w:szCs w:val="28"/>
        </w:rPr>
        <w:t>2) выдает результат муниципальной услуги, входящей в комплексный запрос, лично заявителю либо его уполномоченному представителю по предъявлении документа, удостоверяющего личность, и доверенности</w:t>
      </w:r>
      <w:r>
        <w:rPr>
          <w:rFonts w:ascii="Times New Roman" w:hAnsi="Times New Roman" w:cs="Times New Roman"/>
          <w:sz w:val="28"/>
          <w:szCs w:val="28"/>
        </w:rPr>
        <w:t>.</w:t>
      </w:r>
    </w:p>
    <w:p w:rsidR="002F3CBF" w:rsidRPr="006D1501" w:rsidRDefault="002F3CBF" w:rsidP="00704B50">
      <w:pPr>
        <w:autoSpaceDE w:val="0"/>
        <w:autoSpaceDN w:val="0"/>
        <w:adjustRightInd w:val="0"/>
        <w:ind w:firstLine="709"/>
        <w:jc w:val="both"/>
        <w:rPr>
          <w:sz w:val="28"/>
          <w:szCs w:val="28"/>
        </w:rPr>
      </w:pPr>
      <w:r w:rsidRPr="006D1501">
        <w:rPr>
          <w:sz w:val="28"/>
          <w:szCs w:val="28"/>
        </w:rPr>
        <w:t>Максимальный срок выполнения административн</w:t>
      </w:r>
      <w:r>
        <w:rPr>
          <w:sz w:val="28"/>
          <w:szCs w:val="28"/>
        </w:rPr>
        <w:t>ых</w:t>
      </w:r>
      <w:r w:rsidRPr="006D1501">
        <w:rPr>
          <w:sz w:val="28"/>
          <w:szCs w:val="28"/>
        </w:rPr>
        <w:t xml:space="preserve"> </w:t>
      </w:r>
      <w:r>
        <w:rPr>
          <w:sz w:val="28"/>
          <w:szCs w:val="28"/>
        </w:rPr>
        <w:t>действий</w:t>
      </w:r>
      <w:r w:rsidRPr="006D1501">
        <w:rPr>
          <w:sz w:val="28"/>
          <w:szCs w:val="28"/>
        </w:rPr>
        <w:t xml:space="preserve"> - 10 минут.</w:t>
      </w:r>
    </w:p>
    <w:p w:rsidR="002F3CBF" w:rsidRDefault="002F3CBF" w:rsidP="00BD4983">
      <w:pPr>
        <w:widowControl w:val="0"/>
        <w:ind w:firstLine="709"/>
        <w:jc w:val="both"/>
        <w:rPr>
          <w:sz w:val="28"/>
          <w:szCs w:val="28"/>
        </w:rPr>
      </w:pPr>
      <w:r w:rsidRPr="006D1501">
        <w:rPr>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r w:rsidRPr="00BD4983">
        <w:rPr>
          <w:sz w:val="28"/>
          <w:szCs w:val="28"/>
        </w:rPr>
        <w:t xml:space="preserve"> </w:t>
      </w:r>
    </w:p>
    <w:p w:rsidR="002F3CBF" w:rsidRDefault="002F3CBF" w:rsidP="00197DE8">
      <w:pPr>
        <w:widowControl w:val="0"/>
        <w:ind w:firstLine="709"/>
        <w:jc w:val="both"/>
        <w:rPr>
          <w:sz w:val="28"/>
          <w:szCs w:val="28"/>
        </w:rPr>
      </w:pPr>
      <w:r w:rsidRPr="006D1501">
        <w:rPr>
          <w:sz w:val="28"/>
          <w:szCs w:val="28"/>
        </w:rPr>
        <w:t>Критери</w:t>
      </w:r>
      <w:r>
        <w:rPr>
          <w:sz w:val="28"/>
          <w:szCs w:val="28"/>
        </w:rPr>
        <w:t>и</w:t>
      </w:r>
      <w:r w:rsidRPr="006D1501">
        <w:rPr>
          <w:sz w:val="28"/>
          <w:szCs w:val="28"/>
        </w:rPr>
        <w:t xml:space="preserve"> принятия решения: </w:t>
      </w:r>
      <w:r w:rsidRPr="003F0CE9">
        <w:rPr>
          <w:sz w:val="28"/>
          <w:szCs w:val="28"/>
        </w:rPr>
        <w:t>наличие поступившего из администрации города в многофункциональный центр результата предоставления муниципальной услуги, входящей в комплексный запрос.</w:t>
      </w:r>
    </w:p>
    <w:p w:rsidR="002F3CBF" w:rsidRDefault="002F3CBF" w:rsidP="00554389">
      <w:pPr>
        <w:widowControl w:val="0"/>
        <w:ind w:firstLine="709"/>
        <w:jc w:val="both"/>
      </w:pPr>
      <w:r w:rsidRPr="006D1501">
        <w:rPr>
          <w:sz w:val="28"/>
          <w:szCs w:val="28"/>
        </w:rPr>
        <w:t xml:space="preserve">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w:t>
      </w:r>
      <w:r w:rsidRPr="0068718B">
        <w:rPr>
          <w:sz w:val="28"/>
          <w:szCs w:val="28"/>
        </w:rPr>
        <w:t>входящей в комплексный запрос</w:t>
      </w:r>
      <w:r>
        <w:rPr>
          <w:sz w:val="28"/>
          <w:szCs w:val="28"/>
        </w:rPr>
        <w:t>,</w:t>
      </w:r>
      <w:r w:rsidRPr="006D1501">
        <w:rPr>
          <w:sz w:val="28"/>
          <w:szCs w:val="28"/>
        </w:rPr>
        <w:t xml:space="preserve"> а также внесение данных в АИС МФЦ.</w:t>
      </w:r>
    </w:p>
    <w:p w:rsidR="00541108" w:rsidRPr="009B096F" w:rsidRDefault="00541108" w:rsidP="00541108">
      <w:pPr>
        <w:ind w:left="3402"/>
        <w:jc w:val="both"/>
      </w:pPr>
      <w:r>
        <w:rPr>
          <w:sz w:val="28"/>
          <w:szCs w:val="28"/>
        </w:rPr>
        <w:br w:type="page"/>
      </w:r>
      <w:r>
        <w:lastRenderedPageBreak/>
        <w:t xml:space="preserve">Приложение </w:t>
      </w:r>
      <w:r w:rsidRPr="0068718B">
        <w:t>№ 1</w:t>
      </w:r>
      <w:r w:rsidRPr="00E61AAE">
        <w:t xml:space="preserve"> к </w:t>
      </w:r>
      <w:r w:rsidRPr="0068718B">
        <w:t>Админис</w:t>
      </w:r>
      <w:r w:rsidRPr="00E61AAE">
        <w:t>тративному регламенту предостав</w:t>
      </w:r>
      <w:r>
        <w:t>ления муниципальной</w:t>
      </w:r>
      <w:r w:rsidRPr="00E61AAE">
        <w:t xml:space="preserve"> услуги «</w:t>
      </w:r>
      <w:r>
        <w:t>Принятие решения о выдаче</w:t>
      </w:r>
      <w:r w:rsidRPr="003B519C">
        <w:t xml:space="preserve"> разрешения на использование земель или земельного участка, </w:t>
      </w:r>
      <w:r w:rsidRPr="007E3070">
        <w:t>государственная собственность на которые не разграничена</w:t>
      </w:r>
      <w:r w:rsidRPr="00465243">
        <w:t>, или земельного у</w:t>
      </w:r>
      <w:r>
        <w:t>частка, находящегося в муниципальной</w:t>
      </w:r>
      <w:r w:rsidRPr="00465243">
        <w:t xml:space="preserve"> собственности</w:t>
      </w:r>
      <w:r w:rsidRPr="003B519C">
        <w:t>»</w:t>
      </w:r>
    </w:p>
    <w:p w:rsidR="00541108" w:rsidRPr="00E61AAE" w:rsidRDefault="00541108" w:rsidP="00541108">
      <w:pPr>
        <w:rPr>
          <w:sz w:val="28"/>
          <w:szCs w:val="28"/>
        </w:rPr>
      </w:pPr>
    </w:p>
    <w:tbl>
      <w:tblPr>
        <w:tblW w:w="5421" w:type="dxa"/>
        <w:tblInd w:w="4928" w:type="dxa"/>
        <w:tblLook w:val="01E0"/>
      </w:tblPr>
      <w:tblGrid>
        <w:gridCol w:w="5421"/>
      </w:tblGrid>
      <w:tr w:rsidR="00541108" w:rsidRPr="00E61AAE" w:rsidTr="008D45B5">
        <w:tc>
          <w:tcPr>
            <w:tcW w:w="5421" w:type="dxa"/>
            <w:tcBorders>
              <w:bottom w:val="single" w:sz="4" w:space="0" w:color="auto"/>
            </w:tcBorders>
          </w:tcPr>
          <w:p w:rsidR="00541108" w:rsidRPr="00E61AAE" w:rsidRDefault="00541108" w:rsidP="008D45B5">
            <w:pPr>
              <w:ind w:left="34"/>
              <w:jc w:val="both"/>
              <w:rPr>
                <w:sz w:val="28"/>
                <w:szCs w:val="28"/>
              </w:rPr>
            </w:pPr>
            <w:r>
              <w:rPr>
                <w:sz w:val="28"/>
                <w:szCs w:val="28"/>
              </w:rPr>
              <w:t>Главе городского округа город Елец</w:t>
            </w:r>
          </w:p>
          <w:p w:rsidR="00541108" w:rsidRPr="00E61AAE" w:rsidRDefault="00541108" w:rsidP="008D45B5">
            <w:pPr>
              <w:rPr>
                <w:sz w:val="28"/>
                <w:szCs w:val="28"/>
              </w:rPr>
            </w:pPr>
          </w:p>
        </w:tc>
      </w:tr>
      <w:tr w:rsidR="00541108" w:rsidRPr="00E61AAE" w:rsidTr="008D45B5">
        <w:tc>
          <w:tcPr>
            <w:tcW w:w="5421" w:type="dxa"/>
            <w:tcBorders>
              <w:top w:val="single" w:sz="4" w:space="0" w:color="auto"/>
            </w:tcBorders>
          </w:tcPr>
          <w:p w:rsidR="00541108" w:rsidRPr="009F2039" w:rsidRDefault="00541108" w:rsidP="008D45B5">
            <w:pPr>
              <w:jc w:val="center"/>
            </w:pPr>
            <w:r>
              <w:t>фамилия, инициалы</w:t>
            </w:r>
          </w:p>
        </w:tc>
      </w:tr>
      <w:tr w:rsidR="00541108" w:rsidRPr="00E61AAE" w:rsidTr="008D45B5">
        <w:tc>
          <w:tcPr>
            <w:tcW w:w="5421" w:type="dxa"/>
            <w:tcBorders>
              <w:bottom w:val="single" w:sz="4" w:space="0" w:color="auto"/>
            </w:tcBorders>
          </w:tcPr>
          <w:p w:rsidR="00541108" w:rsidRPr="00E61AAE" w:rsidRDefault="00541108" w:rsidP="008D45B5">
            <w:pPr>
              <w:rPr>
                <w:sz w:val="28"/>
                <w:szCs w:val="28"/>
              </w:rPr>
            </w:pPr>
          </w:p>
        </w:tc>
      </w:tr>
      <w:tr w:rsidR="00541108" w:rsidRPr="00E61AAE" w:rsidTr="008D45B5">
        <w:tc>
          <w:tcPr>
            <w:tcW w:w="5421" w:type="dxa"/>
            <w:tcBorders>
              <w:top w:val="single" w:sz="4" w:space="0" w:color="auto"/>
            </w:tcBorders>
          </w:tcPr>
          <w:p w:rsidR="00541108" w:rsidRPr="009F2039" w:rsidRDefault="00541108" w:rsidP="008D45B5">
            <w:pPr>
              <w:jc w:val="center"/>
            </w:pPr>
            <w:r>
              <w:t>фамилия, имя, отчество (при наличии),</w:t>
            </w:r>
          </w:p>
        </w:tc>
      </w:tr>
      <w:tr w:rsidR="00541108" w:rsidRPr="00E61AAE" w:rsidTr="008D45B5">
        <w:tc>
          <w:tcPr>
            <w:tcW w:w="5421" w:type="dxa"/>
            <w:tcBorders>
              <w:bottom w:val="single" w:sz="4" w:space="0" w:color="auto"/>
            </w:tcBorders>
          </w:tcPr>
          <w:p w:rsidR="00541108" w:rsidRPr="00E61AAE" w:rsidRDefault="00541108" w:rsidP="008D45B5"/>
        </w:tc>
      </w:tr>
      <w:tr w:rsidR="00541108" w:rsidRPr="00E61AAE" w:rsidTr="008D45B5">
        <w:tc>
          <w:tcPr>
            <w:tcW w:w="5421" w:type="dxa"/>
            <w:tcBorders>
              <w:top w:val="single" w:sz="4" w:space="0" w:color="auto"/>
            </w:tcBorders>
          </w:tcPr>
          <w:p w:rsidR="00541108" w:rsidRPr="009F2039" w:rsidRDefault="00541108" w:rsidP="008D45B5">
            <w:pPr>
              <w:jc w:val="center"/>
            </w:pPr>
            <w:r>
              <w:t>место</w:t>
            </w:r>
            <w:r w:rsidRPr="009F2039">
              <w:t xml:space="preserve"> жительства</w:t>
            </w:r>
            <w:r>
              <w:t>,</w:t>
            </w:r>
          </w:p>
        </w:tc>
      </w:tr>
      <w:tr w:rsidR="00541108" w:rsidRPr="00E61AAE" w:rsidTr="008D45B5">
        <w:tc>
          <w:tcPr>
            <w:tcW w:w="5421" w:type="dxa"/>
            <w:tcBorders>
              <w:bottom w:val="single" w:sz="4" w:space="0" w:color="auto"/>
            </w:tcBorders>
          </w:tcPr>
          <w:p w:rsidR="00541108" w:rsidRPr="00E61AAE" w:rsidRDefault="00541108" w:rsidP="008D45B5"/>
        </w:tc>
      </w:tr>
      <w:tr w:rsidR="00541108" w:rsidRPr="00E61AAE" w:rsidTr="008D45B5">
        <w:tc>
          <w:tcPr>
            <w:tcW w:w="5421" w:type="dxa"/>
            <w:tcBorders>
              <w:top w:val="single" w:sz="4" w:space="0" w:color="auto"/>
            </w:tcBorders>
          </w:tcPr>
          <w:p w:rsidR="00541108" w:rsidRPr="009F2039" w:rsidRDefault="00541108" w:rsidP="008D45B5">
            <w:pPr>
              <w:jc w:val="center"/>
            </w:pPr>
            <w:r>
              <w:t>реквизиты</w:t>
            </w:r>
            <w:r w:rsidRPr="009F2039">
              <w:t xml:space="preserve"> документа, удостоверяющего личность</w:t>
            </w:r>
          </w:p>
        </w:tc>
      </w:tr>
      <w:tr w:rsidR="00541108" w:rsidRPr="00E61AAE" w:rsidTr="008D45B5">
        <w:tc>
          <w:tcPr>
            <w:tcW w:w="5421" w:type="dxa"/>
            <w:tcBorders>
              <w:bottom w:val="single" w:sz="4" w:space="0" w:color="auto"/>
            </w:tcBorders>
          </w:tcPr>
          <w:p w:rsidR="00541108" w:rsidRPr="00E61AAE" w:rsidRDefault="00541108" w:rsidP="008D45B5"/>
        </w:tc>
      </w:tr>
      <w:tr w:rsidR="00541108" w:rsidRPr="00EF0649" w:rsidTr="008D45B5">
        <w:tc>
          <w:tcPr>
            <w:tcW w:w="5421" w:type="dxa"/>
            <w:tcBorders>
              <w:bottom w:val="single" w:sz="4" w:space="0" w:color="auto"/>
            </w:tcBorders>
          </w:tcPr>
          <w:p w:rsidR="00541108" w:rsidRPr="006E122D" w:rsidRDefault="00541108" w:rsidP="008D45B5">
            <w:pPr>
              <w:jc w:val="center"/>
            </w:pPr>
          </w:p>
        </w:tc>
      </w:tr>
      <w:tr w:rsidR="00541108" w:rsidRPr="00E61AAE" w:rsidTr="008D45B5">
        <w:tc>
          <w:tcPr>
            <w:tcW w:w="5421" w:type="dxa"/>
            <w:tcBorders>
              <w:bottom w:val="single" w:sz="4" w:space="0" w:color="auto"/>
            </w:tcBorders>
          </w:tcPr>
          <w:p w:rsidR="00541108" w:rsidRPr="00E61AAE" w:rsidRDefault="00541108" w:rsidP="008D45B5"/>
        </w:tc>
      </w:tr>
      <w:tr w:rsidR="00541108" w:rsidRPr="00E61AAE" w:rsidTr="008D45B5">
        <w:tc>
          <w:tcPr>
            <w:tcW w:w="5421" w:type="dxa"/>
            <w:tcBorders>
              <w:top w:val="single" w:sz="4" w:space="0" w:color="auto"/>
            </w:tcBorders>
          </w:tcPr>
          <w:p w:rsidR="00541108" w:rsidRPr="001F2937" w:rsidRDefault="00541108" w:rsidP="008D45B5">
            <w:pPr>
              <w:jc w:val="center"/>
            </w:pPr>
            <w:r>
              <w:t>фамилия, имя, отчество (при наличии) представителя,</w:t>
            </w:r>
          </w:p>
        </w:tc>
      </w:tr>
      <w:tr w:rsidR="00541108" w:rsidRPr="00E61AAE" w:rsidTr="008D45B5">
        <w:tc>
          <w:tcPr>
            <w:tcW w:w="5421" w:type="dxa"/>
            <w:tcBorders>
              <w:bottom w:val="single" w:sz="4" w:space="0" w:color="auto"/>
            </w:tcBorders>
          </w:tcPr>
          <w:p w:rsidR="00541108" w:rsidRPr="00E61AAE" w:rsidRDefault="00541108" w:rsidP="008D45B5"/>
        </w:tc>
      </w:tr>
      <w:tr w:rsidR="00541108" w:rsidRPr="00E61AAE" w:rsidTr="008D45B5">
        <w:tc>
          <w:tcPr>
            <w:tcW w:w="5421" w:type="dxa"/>
            <w:tcBorders>
              <w:top w:val="single" w:sz="4" w:space="0" w:color="auto"/>
            </w:tcBorders>
          </w:tcPr>
          <w:p w:rsidR="00541108" w:rsidRPr="001F2937" w:rsidRDefault="00541108" w:rsidP="008D45B5">
            <w:pPr>
              <w:jc w:val="center"/>
            </w:pPr>
            <w:r>
              <w:t>реквизиты документа, подтверждающего полномочия</w:t>
            </w:r>
          </w:p>
        </w:tc>
      </w:tr>
      <w:tr w:rsidR="00541108" w:rsidRPr="00E61AAE" w:rsidTr="008D45B5">
        <w:tc>
          <w:tcPr>
            <w:tcW w:w="5421" w:type="dxa"/>
            <w:tcBorders>
              <w:bottom w:val="single" w:sz="4" w:space="0" w:color="auto"/>
            </w:tcBorders>
          </w:tcPr>
          <w:p w:rsidR="00541108" w:rsidRPr="00E61AAE" w:rsidRDefault="00541108" w:rsidP="008D45B5"/>
        </w:tc>
      </w:tr>
      <w:tr w:rsidR="00541108" w:rsidRPr="00E61AAE" w:rsidTr="008D45B5">
        <w:tc>
          <w:tcPr>
            <w:tcW w:w="5421" w:type="dxa"/>
            <w:tcBorders>
              <w:top w:val="single" w:sz="4" w:space="0" w:color="auto"/>
            </w:tcBorders>
          </w:tcPr>
          <w:p w:rsidR="00541108" w:rsidRPr="001F2937" w:rsidRDefault="00541108" w:rsidP="008D45B5">
            <w:pPr>
              <w:jc w:val="center"/>
            </w:pPr>
            <w:r>
              <w:t>почтовый адрес,</w:t>
            </w:r>
          </w:p>
        </w:tc>
      </w:tr>
      <w:tr w:rsidR="00541108" w:rsidRPr="00E61AAE" w:rsidTr="008D45B5">
        <w:tc>
          <w:tcPr>
            <w:tcW w:w="5421" w:type="dxa"/>
            <w:tcBorders>
              <w:bottom w:val="single" w:sz="4" w:space="0" w:color="auto"/>
            </w:tcBorders>
          </w:tcPr>
          <w:p w:rsidR="00541108" w:rsidRPr="00E61AAE" w:rsidRDefault="00541108" w:rsidP="008D45B5"/>
        </w:tc>
      </w:tr>
      <w:tr w:rsidR="00541108" w:rsidRPr="00E61AAE" w:rsidTr="008D45B5">
        <w:tc>
          <w:tcPr>
            <w:tcW w:w="5421" w:type="dxa"/>
            <w:tcBorders>
              <w:top w:val="single" w:sz="4" w:space="0" w:color="auto"/>
            </w:tcBorders>
          </w:tcPr>
          <w:p w:rsidR="00541108" w:rsidRPr="009F2039" w:rsidRDefault="00541108" w:rsidP="008D45B5">
            <w:pPr>
              <w:spacing w:line="360" w:lineRule="auto"/>
              <w:jc w:val="center"/>
            </w:pPr>
            <w:r w:rsidRPr="001F2937">
              <w:t>адрес электронной почты, номер телефона для связи</w:t>
            </w:r>
          </w:p>
        </w:tc>
      </w:tr>
    </w:tbl>
    <w:p w:rsidR="00541108" w:rsidRPr="00E72D3A" w:rsidRDefault="00541108" w:rsidP="00541108">
      <w:pPr>
        <w:rPr>
          <w:sz w:val="32"/>
          <w:szCs w:val="32"/>
        </w:rPr>
      </w:pPr>
    </w:p>
    <w:p w:rsidR="00541108" w:rsidRPr="002A0BB5" w:rsidRDefault="00541108" w:rsidP="00541108">
      <w:pPr>
        <w:jc w:val="center"/>
        <w:rPr>
          <w:sz w:val="28"/>
          <w:szCs w:val="28"/>
        </w:rPr>
      </w:pPr>
      <w:r w:rsidRPr="002A0BB5">
        <w:rPr>
          <w:sz w:val="28"/>
          <w:szCs w:val="28"/>
        </w:rPr>
        <w:t>заявление.</w:t>
      </w:r>
    </w:p>
    <w:p w:rsidR="00541108" w:rsidRDefault="00541108" w:rsidP="00541108">
      <w:pPr>
        <w:rPr>
          <w:sz w:val="28"/>
          <w:szCs w:val="28"/>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425"/>
        <w:gridCol w:w="1984"/>
        <w:gridCol w:w="4820"/>
      </w:tblGrid>
      <w:tr w:rsidR="00541108" w:rsidRPr="0090325E" w:rsidTr="008D45B5">
        <w:tc>
          <w:tcPr>
            <w:tcW w:w="9923" w:type="dxa"/>
            <w:gridSpan w:val="4"/>
            <w:tcBorders>
              <w:top w:val="nil"/>
              <w:left w:val="nil"/>
              <w:bottom w:val="nil"/>
              <w:right w:val="nil"/>
            </w:tcBorders>
          </w:tcPr>
          <w:p w:rsidR="00541108" w:rsidRPr="00CA566E" w:rsidRDefault="00541108" w:rsidP="008D45B5">
            <w:pPr>
              <w:ind w:firstLine="851"/>
              <w:jc w:val="both"/>
              <w:rPr>
                <w:sz w:val="28"/>
                <w:szCs w:val="28"/>
              </w:rPr>
            </w:pPr>
            <w:r w:rsidRPr="00CA566E">
              <w:rPr>
                <w:sz w:val="28"/>
                <w:szCs w:val="28"/>
              </w:rPr>
              <w:t>Прошу принять решение о выдаче разрешения на использование земель или земельных участков, расположенных по адресу (местоположение):</w:t>
            </w:r>
          </w:p>
        </w:tc>
      </w:tr>
      <w:tr w:rsidR="00541108" w:rsidRPr="0090325E" w:rsidTr="008D45B5">
        <w:tc>
          <w:tcPr>
            <w:tcW w:w="9923" w:type="dxa"/>
            <w:gridSpan w:val="4"/>
            <w:tcBorders>
              <w:top w:val="nil"/>
              <w:left w:val="nil"/>
              <w:right w:val="nil"/>
            </w:tcBorders>
          </w:tcPr>
          <w:p w:rsidR="00541108" w:rsidRPr="00CA566E" w:rsidRDefault="00541108" w:rsidP="008D45B5">
            <w:pPr>
              <w:jc w:val="right"/>
              <w:rPr>
                <w:sz w:val="28"/>
                <w:szCs w:val="28"/>
              </w:rPr>
            </w:pPr>
          </w:p>
        </w:tc>
      </w:tr>
      <w:tr w:rsidR="00541108" w:rsidRPr="0090325E" w:rsidTr="008D45B5">
        <w:tc>
          <w:tcPr>
            <w:tcW w:w="9923" w:type="dxa"/>
            <w:gridSpan w:val="4"/>
            <w:tcBorders>
              <w:left w:val="nil"/>
              <w:right w:val="nil"/>
            </w:tcBorders>
          </w:tcPr>
          <w:p w:rsidR="00541108" w:rsidRPr="00CA566E" w:rsidRDefault="00541108" w:rsidP="008D45B5">
            <w:pPr>
              <w:jc w:val="right"/>
              <w:rPr>
                <w:sz w:val="28"/>
                <w:szCs w:val="28"/>
              </w:rPr>
            </w:pPr>
          </w:p>
        </w:tc>
      </w:tr>
      <w:tr w:rsidR="00541108" w:rsidRPr="0090325E" w:rsidTr="008D45B5">
        <w:tc>
          <w:tcPr>
            <w:tcW w:w="9923" w:type="dxa"/>
            <w:gridSpan w:val="4"/>
            <w:tcBorders>
              <w:left w:val="nil"/>
              <w:bottom w:val="nil"/>
              <w:right w:val="nil"/>
            </w:tcBorders>
          </w:tcPr>
          <w:p w:rsidR="00541108" w:rsidRPr="00CA566E" w:rsidRDefault="00541108" w:rsidP="008D45B5">
            <w:pPr>
              <w:jc w:val="right"/>
              <w:rPr>
                <w:sz w:val="28"/>
                <w:szCs w:val="28"/>
              </w:rPr>
            </w:pPr>
            <w:r w:rsidRPr="00CA566E">
              <w:rPr>
                <w:sz w:val="28"/>
                <w:szCs w:val="28"/>
              </w:rPr>
              <w:t>,</w:t>
            </w:r>
          </w:p>
        </w:tc>
      </w:tr>
      <w:tr w:rsidR="00541108" w:rsidRPr="0090325E" w:rsidTr="008D45B5">
        <w:tc>
          <w:tcPr>
            <w:tcW w:w="5103" w:type="dxa"/>
            <w:gridSpan w:val="3"/>
            <w:tcBorders>
              <w:left w:val="nil"/>
              <w:bottom w:val="nil"/>
              <w:right w:val="nil"/>
            </w:tcBorders>
          </w:tcPr>
          <w:p w:rsidR="00541108" w:rsidRPr="00CA566E" w:rsidRDefault="00541108" w:rsidP="008D45B5">
            <w:pPr>
              <w:jc w:val="both"/>
              <w:rPr>
                <w:sz w:val="28"/>
                <w:szCs w:val="28"/>
              </w:rPr>
            </w:pPr>
            <w:r w:rsidRPr="00CA566E">
              <w:rPr>
                <w:sz w:val="28"/>
                <w:szCs w:val="28"/>
              </w:rPr>
              <w:t>кадастровый номер земельного участка:</w:t>
            </w:r>
          </w:p>
        </w:tc>
        <w:tc>
          <w:tcPr>
            <w:tcW w:w="4820" w:type="dxa"/>
            <w:tcBorders>
              <w:left w:val="nil"/>
              <w:right w:val="nil"/>
            </w:tcBorders>
          </w:tcPr>
          <w:p w:rsidR="00541108" w:rsidRPr="00CA566E" w:rsidRDefault="00541108" w:rsidP="008D45B5">
            <w:pPr>
              <w:jc w:val="right"/>
              <w:rPr>
                <w:sz w:val="28"/>
                <w:szCs w:val="28"/>
              </w:rPr>
            </w:pPr>
            <w:r w:rsidRPr="00CA566E">
              <w:rPr>
                <w:sz w:val="28"/>
                <w:szCs w:val="28"/>
              </w:rPr>
              <w:t>,</w:t>
            </w:r>
          </w:p>
        </w:tc>
      </w:tr>
      <w:tr w:rsidR="00541108" w:rsidRPr="0090325E" w:rsidTr="008D45B5">
        <w:tc>
          <w:tcPr>
            <w:tcW w:w="3119" w:type="dxa"/>
            <w:gridSpan w:val="2"/>
            <w:tcBorders>
              <w:top w:val="nil"/>
              <w:left w:val="nil"/>
              <w:bottom w:val="nil"/>
              <w:right w:val="nil"/>
            </w:tcBorders>
          </w:tcPr>
          <w:p w:rsidR="00541108" w:rsidRPr="00CA566E" w:rsidRDefault="00541108" w:rsidP="008D45B5">
            <w:pPr>
              <w:jc w:val="both"/>
              <w:rPr>
                <w:sz w:val="28"/>
                <w:szCs w:val="28"/>
              </w:rPr>
            </w:pPr>
            <w:r w:rsidRPr="00CA566E">
              <w:rPr>
                <w:sz w:val="28"/>
                <w:szCs w:val="28"/>
              </w:rPr>
              <w:t>в целях использования:</w:t>
            </w:r>
          </w:p>
        </w:tc>
        <w:tc>
          <w:tcPr>
            <w:tcW w:w="6804" w:type="dxa"/>
            <w:gridSpan w:val="2"/>
            <w:tcBorders>
              <w:top w:val="nil"/>
              <w:left w:val="nil"/>
              <w:right w:val="nil"/>
            </w:tcBorders>
          </w:tcPr>
          <w:p w:rsidR="00541108" w:rsidRPr="00CA566E" w:rsidRDefault="00541108" w:rsidP="008D45B5">
            <w:pPr>
              <w:jc w:val="both"/>
              <w:rPr>
                <w:sz w:val="28"/>
                <w:szCs w:val="28"/>
              </w:rPr>
            </w:pPr>
          </w:p>
        </w:tc>
      </w:tr>
      <w:tr w:rsidR="00541108" w:rsidRPr="0090325E" w:rsidTr="008D45B5">
        <w:tc>
          <w:tcPr>
            <w:tcW w:w="9923" w:type="dxa"/>
            <w:gridSpan w:val="4"/>
            <w:tcBorders>
              <w:top w:val="nil"/>
              <w:left w:val="nil"/>
              <w:right w:val="nil"/>
            </w:tcBorders>
          </w:tcPr>
          <w:p w:rsidR="00541108" w:rsidRPr="00CA566E" w:rsidRDefault="00541108" w:rsidP="008D45B5">
            <w:pPr>
              <w:jc w:val="right"/>
              <w:rPr>
                <w:sz w:val="28"/>
                <w:szCs w:val="28"/>
              </w:rPr>
            </w:pPr>
            <w:r w:rsidRPr="00CA566E">
              <w:rPr>
                <w:sz w:val="28"/>
                <w:szCs w:val="28"/>
              </w:rPr>
              <w:t>,</w:t>
            </w:r>
          </w:p>
        </w:tc>
      </w:tr>
      <w:tr w:rsidR="00541108" w:rsidRPr="004F2C81" w:rsidTr="008D45B5">
        <w:tc>
          <w:tcPr>
            <w:tcW w:w="2694" w:type="dxa"/>
            <w:tcBorders>
              <w:left w:val="nil"/>
              <w:bottom w:val="nil"/>
              <w:right w:val="nil"/>
            </w:tcBorders>
          </w:tcPr>
          <w:p w:rsidR="00541108" w:rsidRPr="00CA566E" w:rsidRDefault="00541108" w:rsidP="008D45B5">
            <w:pPr>
              <w:jc w:val="both"/>
              <w:rPr>
                <w:sz w:val="28"/>
                <w:szCs w:val="28"/>
              </w:rPr>
            </w:pPr>
            <w:r w:rsidRPr="00CA566E">
              <w:rPr>
                <w:sz w:val="28"/>
                <w:szCs w:val="28"/>
              </w:rPr>
              <w:t>срок использования:</w:t>
            </w:r>
          </w:p>
        </w:tc>
        <w:tc>
          <w:tcPr>
            <w:tcW w:w="7229" w:type="dxa"/>
            <w:gridSpan w:val="3"/>
            <w:tcBorders>
              <w:left w:val="nil"/>
              <w:right w:val="nil"/>
            </w:tcBorders>
          </w:tcPr>
          <w:p w:rsidR="00541108" w:rsidRPr="00CA566E" w:rsidRDefault="00541108" w:rsidP="008D45B5">
            <w:pPr>
              <w:jc w:val="right"/>
              <w:rPr>
                <w:sz w:val="28"/>
                <w:szCs w:val="28"/>
              </w:rPr>
            </w:pPr>
            <w:r w:rsidRPr="00CA566E">
              <w:rPr>
                <w:sz w:val="28"/>
                <w:szCs w:val="28"/>
              </w:rPr>
              <w:t>,</w:t>
            </w:r>
          </w:p>
        </w:tc>
      </w:tr>
      <w:tr w:rsidR="00541108" w:rsidRPr="004F2C81" w:rsidTr="008D45B5">
        <w:tc>
          <w:tcPr>
            <w:tcW w:w="9923" w:type="dxa"/>
            <w:gridSpan w:val="4"/>
            <w:tcBorders>
              <w:top w:val="nil"/>
              <w:left w:val="nil"/>
              <w:bottom w:val="nil"/>
              <w:right w:val="nil"/>
            </w:tcBorders>
          </w:tcPr>
          <w:p w:rsidR="00541108" w:rsidRPr="00CA566E" w:rsidRDefault="00541108" w:rsidP="008D45B5">
            <w:pPr>
              <w:jc w:val="both"/>
              <w:rPr>
                <w:sz w:val="28"/>
                <w:szCs w:val="28"/>
              </w:rPr>
            </w:pPr>
            <w:r w:rsidRPr="00CA566E">
              <w:rPr>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случае такой необходимости):</w:t>
            </w:r>
          </w:p>
        </w:tc>
      </w:tr>
    </w:tbl>
    <w:p w:rsidR="00541108" w:rsidRPr="004F2C81" w:rsidRDefault="00541108" w:rsidP="00541108">
      <w:pPr>
        <w:jc w:val="both"/>
        <w:rPr>
          <w:sz w:val="28"/>
          <w:szCs w:val="28"/>
        </w:rPr>
      </w:pPr>
    </w:p>
    <w:p w:rsidR="00541108" w:rsidRPr="004F2C81" w:rsidRDefault="00541108" w:rsidP="00541108">
      <w:pPr>
        <w:ind w:firstLine="708"/>
        <w:jc w:val="both"/>
        <w:rPr>
          <w:sz w:val="28"/>
          <w:szCs w:val="28"/>
        </w:rPr>
      </w:pPr>
      <w:r w:rsidRPr="004F2C81">
        <w:rPr>
          <w:sz w:val="28"/>
          <w:szCs w:val="28"/>
        </w:rPr>
        <w:t>Способ получения результата:</w:t>
      </w:r>
    </w:p>
    <w:tbl>
      <w:tblPr>
        <w:tblW w:w="100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
        <w:gridCol w:w="9177"/>
      </w:tblGrid>
      <w:tr w:rsidR="00541108" w:rsidRPr="004F2C81" w:rsidTr="008D45B5">
        <w:tc>
          <w:tcPr>
            <w:tcW w:w="883" w:type="dxa"/>
            <w:shd w:val="pct10" w:color="auto" w:fill="auto"/>
          </w:tcPr>
          <w:p w:rsidR="00541108" w:rsidRPr="004F2C81" w:rsidRDefault="00541108" w:rsidP="008D45B5">
            <w:pPr>
              <w:ind w:firstLine="708"/>
              <w:jc w:val="both"/>
              <w:rPr>
                <w:sz w:val="28"/>
                <w:szCs w:val="28"/>
              </w:rPr>
            </w:pPr>
          </w:p>
        </w:tc>
        <w:tc>
          <w:tcPr>
            <w:tcW w:w="9177" w:type="dxa"/>
            <w:tcBorders>
              <w:top w:val="nil"/>
              <w:bottom w:val="nil"/>
              <w:right w:val="nil"/>
            </w:tcBorders>
          </w:tcPr>
          <w:p w:rsidR="00541108" w:rsidRPr="004F2C81" w:rsidRDefault="00541108" w:rsidP="008D45B5">
            <w:pPr>
              <w:ind w:firstLine="708"/>
              <w:jc w:val="both"/>
              <w:rPr>
                <w:sz w:val="28"/>
                <w:szCs w:val="28"/>
              </w:rPr>
            </w:pPr>
            <w:r w:rsidRPr="004F2C81">
              <w:rPr>
                <w:sz w:val="28"/>
                <w:szCs w:val="28"/>
              </w:rPr>
              <w:t>непосредственно при личном обращении;</w:t>
            </w:r>
          </w:p>
        </w:tc>
      </w:tr>
      <w:tr w:rsidR="00541108" w:rsidRPr="004C5536" w:rsidTr="008D45B5">
        <w:tc>
          <w:tcPr>
            <w:tcW w:w="883" w:type="dxa"/>
            <w:shd w:val="pct10" w:color="auto" w:fill="auto"/>
          </w:tcPr>
          <w:p w:rsidR="00541108" w:rsidRPr="004C5536" w:rsidRDefault="00541108" w:rsidP="008D45B5">
            <w:pPr>
              <w:ind w:firstLine="708"/>
              <w:jc w:val="both"/>
              <w:rPr>
                <w:sz w:val="28"/>
                <w:szCs w:val="28"/>
              </w:rPr>
            </w:pPr>
          </w:p>
        </w:tc>
        <w:tc>
          <w:tcPr>
            <w:tcW w:w="9177" w:type="dxa"/>
            <w:tcBorders>
              <w:top w:val="nil"/>
              <w:bottom w:val="nil"/>
              <w:right w:val="nil"/>
            </w:tcBorders>
          </w:tcPr>
          <w:p w:rsidR="00541108" w:rsidRPr="004C5536" w:rsidRDefault="00541108" w:rsidP="008D45B5">
            <w:pPr>
              <w:ind w:firstLine="708"/>
              <w:jc w:val="both"/>
              <w:rPr>
                <w:sz w:val="28"/>
                <w:szCs w:val="28"/>
              </w:rPr>
            </w:pPr>
            <w:r w:rsidRPr="004C5536">
              <w:rPr>
                <w:sz w:val="28"/>
                <w:szCs w:val="28"/>
              </w:rPr>
              <w:t>посредством почтового отправления.</w:t>
            </w:r>
          </w:p>
        </w:tc>
      </w:tr>
    </w:tbl>
    <w:p w:rsidR="00541108" w:rsidRDefault="00541108" w:rsidP="00541108">
      <w:pPr>
        <w:ind w:firstLine="851"/>
        <w:jc w:val="both"/>
        <w:rPr>
          <w:sz w:val="28"/>
          <w:szCs w:val="28"/>
        </w:rPr>
      </w:pPr>
      <w:r w:rsidRPr="00E61AAE">
        <w:rPr>
          <w:sz w:val="28"/>
          <w:szCs w:val="28"/>
        </w:rPr>
        <w:t>Приложение:</w:t>
      </w:r>
    </w:p>
    <w:p w:rsidR="00541108" w:rsidRDefault="00541108" w:rsidP="00541108">
      <w:pPr>
        <w:pStyle w:val="af6"/>
        <w:tabs>
          <w:tab w:val="left" w:pos="708"/>
        </w:tabs>
        <w:spacing w:line="240" w:lineRule="auto"/>
        <w:ind w:right="0"/>
        <w:jc w:val="both"/>
        <w:rPr>
          <w:sz w:val="24"/>
          <w:szCs w:val="24"/>
        </w:rPr>
      </w:pPr>
    </w:p>
    <w:p w:rsidR="00541108" w:rsidRPr="007F167A" w:rsidRDefault="00541108" w:rsidP="00541108">
      <w:pPr>
        <w:autoSpaceDE w:val="0"/>
        <w:autoSpaceDN w:val="0"/>
        <w:adjustRightInd w:val="0"/>
        <w:ind w:firstLine="851"/>
        <w:jc w:val="both"/>
        <w:rPr>
          <w:lang w:eastAsia="en-US"/>
        </w:rPr>
      </w:pPr>
      <w:r w:rsidRPr="007F167A">
        <w:rPr>
          <w:lang w:eastAsia="en-US"/>
        </w:rPr>
        <w:t>В соответствии со статьей 9 Федерального закона от 2</w:t>
      </w:r>
      <w:r>
        <w:rPr>
          <w:lang w:eastAsia="en-US"/>
        </w:rPr>
        <w:t xml:space="preserve">7 июля 2006 года № 152-ФЗ </w:t>
      </w:r>
      <w:r w:rsidRPr="007F167A">
        <w:rPr>
          <w:lang w:eastAsia="en-US"/>
        </w:rPr>
        <w:t>«О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Pr>
          <w:lang w:eastAsia="en-US"/>
        </w:rPr>
        <w:t>)</w:t>
      </w:r>
      <w:r w:rsidRPr="007F167A">
        <w:rPr>
          <w:lang w:eastAsia="en-US"/>
        </w:rPr>
        <w:t>.</w:t>
      </w:r>
    </w:p>
    <w:p w:rsidR="00541108" w:rsidRPr="00320162" w:rsidRDefault="00541108" w:rsidP="00541108">
      <w:pPr>
        <w:autoSpaceDE w:val="0"/>
        <w:autoSpaceDN w:val="0"/>
        <w:adjustRightInd w:val="0"/>
        <w:ind w:firstLine="851"/>
        <w:jc w:val="both"/>
      </w:pPr>
      <w:bookmarkStart w:id="7" w:name="_Hlk31033165"/>
      <w:r w:rsidRPr="00320162">
        <w:t>Разрешаю __________________________________________________________________</w:t>
      </w:r>
    </w:p>
    <w:p w:rsidR="00541108" w:rsidRPr="00320162" w:rsidRDefault="00541108" w:rsidP="00541108">
      <w:pPr>
        <w:autoSpaceDE w:val="0"/>
        <w:autoSpaceDN w:val="0"/>
        <w:adjustRightInd w:val="0"/>
        <w:ind w:firstLine="851"/>
        <w:jc w:val="center"/>
      </w:pPr>
      <w:r w:rsidRPr="00320162">
        <w:t>(указать наименование органа местного самоуправления)</w:t>
      </w:r>
    </w:p>
    <w:p w:rsidR="00541108" w:rsidRPr="007F167A" w:rsidRDefault="00541108" w:rsidP="00541108">
      <w:pPr>
        <w:autoSpaceDE w:val="0"/>
        <w:autoSpaceDN w:val="0"/>
        <w:adjustRightInd w:val="0"/>
        <w:jc w:val="both"/>
        <w:rPr>
          <w:lang w:eastAsia="en-US"/>
        </w:rPr>
      </w:pPr>
      <w:r w:rsidRPr="007F167A">
        <w:rPr>
          <w:lang w:eastAsia="en-US"/>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w:t>
      </w:r>
      <w:r>
        <w:rPr>
          <w:lang w:eastAsia="en-US"/>
        </w:rPr>
        <w:t xml:space="preserve">выдаче разрешения </w:t>
      </w:r>
      <w:r w:rsidRPr="007F167A">
        <w:rPr>
          <w:lang w:eastAsia="en-US"/>
        </w:rPr>
        <w:t xml:space="preserve">или об отказе в </w:t>
      </w:r>
      <w:r>
        <w:rPr>
          <w:lang w:eastAsia="en-US"/>
        </w:rPr>
        <w:t xml:space="preserve">выдаче разрешения на использование земель или </w:t>
      </w:r>
      <w:r w:rsidRPr="007F167A">
        <w:rPr>
          <w:lang w:eastAsia="en-US"/>
        </w:rPr>
        <w:t>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7"/>
    <w:p w:rsidR="00541108" w:rsidRPr="007F167A" w:rsidRDefault="00541108" w:rsidP="00541108">
      <w:pPr>
        <w:autoSpaceDE w:val="0"/>
        <w:autoSpaceDN w:val="0"/>
        <w:adjustRightInd w:val="0"/>
        <w:ind w:firstLine="851"/>
        <w:jc w:val="both"/>
        <w:rPr>
          <w:lang w:eastAsia="en-US"/>
        </w:rPr>
      </w:pPr>
      <w:r w:rsidRPr="007F167A">
        <w:rPr>
          <w:lang w:eastAsia="en-US"/>
        </w:rPr>
        <w:t>Сохраняю за собой право отозвать данное согласие письменным заявлением с любой даты.</w:t>
      </w:r>
    </w:p>
    <w:p w:rsidR="00541108" w:rsidRDefault="00541108" w:rsidP="00541108">
      <w:pPr>
        <w:autoSpaceDE w:val="0"/>
        <w:autoSpaceDN w:val="0"/>
        <w:adjustRightInd w:val="0"/>
        <w:ind w:firstLine="851"/>
        <w:jc w:val="both"/>
        <w:rPr>
          <w:lang w:eastAsia="en-US"/>
        </w:rPr>
      </w:pPr>
      <w:r w:rsidRPr="007F167A">
        <w:rPr>
          <w:lang w:eastAsia="en-US"/>
        </w:rPr>
        <w:t xml:space="preserve">Согласие на обработку персональных данных представителя субъекта персональных данных (при </w:t>
      </w:r>
      <w:r>
        <w:rPr>
          <w:lang w:eastAsia="en-US"/>
        </w:rPr>
        <w:t>его наличии) прилагаются</w:t>
      </w:r>
      <w:r w:rsidRPr="00320162">
        <w:t>.</w:t>
      </w:r>
      <w:r>
        <w:rPr>
          <w:rStyle w:val="afa"/>
        </w:rPr>
        <w:footnoteReference w:id="1"/>
      </w:r>
    </w:p>
    <w:p w:rsidR="00541108" w:rsidRDefault="00541108" w:rsidP="00541108">
      <w:pPr>
        <w:pStyle w:val="af6"/>
        <w:tabs>
          <w:tab w:val="left" w:pos="708"/>
        </w:tabs>
        <w:spacing w:line="240" w:lineRule="auto"/>
        <w:ind w:right="0"/>
        <w:jc w:val="both"/>
        <w:rPr>
          <w:sz w:val="24"/>
          <w:szCs w:val="24"/>
        </w:rPr>
      </w:pPr>
    </w:p>
    <w:p w:rsidR="00541108" w:rsidRDefault="00541108" w:rsidP="00541108">
      <w:pPr>
        <w:pStyle w:val="af6"/>
        <w:tabs>
          <w:tab w:val="left" w:pos="708"/>
        </w:tabs>
        <w:spacing w:line="240" w:lineRule="auto"/>
        <w:ind w:right="0"/>
        <w:jc w:val="both"/>
        <w:rPr>
          <w:sz w:val="24"/>
          <w:szCs w:val="24"/>
        </w:rPr>
      </w:pPr>
    </w:p>
    <w:p w:rsidR="00541108" w:rsidRPr="00845F87" w:rsidRDefault="00541108" w:rsidP="00541108">
      <w:pPr>
        <w:pStyle w:val="af6"/>
        <w:tabs>
          <w:tab w:val="left" w:pos="708"/>
        </w:tabs>
        <w:spacing w:line="240" w:lineRule="auto"/>
        <w:ind w:right="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8"/>
        <w:gridCol w:w="280"/>
        <w:gridCol w:w="3958"/>
        <w:gridCol w:w="280"/>
        <w:gridCol w:w="3387"/>
      </w:tblGrid>
      <w:tr w:rsidR="00541108" w:rsidRPr="00CF1B19" w:rsidTr="008D45B5">
        <w:tc>
          <w:tcPr>
            <w:tcW w:w="2158" w:type="dxa"/>
            <w:tcBorders>
              <w:top w:val="nil"/>
              <w:left w:val="nil"/>
              <w:right w:val="nil"/>
            </w:tcBorders>
          </w:tcPr>
          <w:p w:rsidR="00541108" w:rsidRPr="00CA566E" w:rsidRDefault="00541108" w:rsidP="008D45B5">
            <w:pPr>
              <w:pStyle w:val="ConsPlusNonformat"/>
              <w:jc w:val="both"/>
              <w:rPr>
                <w:rFonts w:ascii="Times New Roman" w:hAnsi="Times New Roman" w:cs="Times New Roman"/>
                <w:sz w:val="24"/>
                <w:szCs w:val="24"/>
              </w:rPr>
            </w:pPr>
          </w:p>
        </w:tc>
        <w:tc>
          <w:tcPr>
            <w:tcW w:w="280" w:type="dxa"/>
            <w:tcBorders>
              <w:top w:val="nil"/>
              <w:left w:val="nil"/>
              <w:bottom w:val="nil"/>
              <w:right w:val="nil"/>
            </w:tcBorders>
          </w:tcPr>
          <w:p w:rsidR="00541108" w:rsidRPr="00CA566E" w:rsidRDefault="00541108" w:rsidP="008D45B5">
            <w:pPr>
              <w:pStyle w:val="ConsPlusNonformat"/>
              <w:jc w:val="both"/>
              <w:rPr>
                <w:rFonts w:ascii="Times New Roman" w:hAnsi="Times New Roman" w:cs="Times New Roman"/>
                <w:sz w:val="24"/>
                <w:szCs w:val="24"/>
              </w:rPr>
            </w:pPr>
          </w:p>
        </w:tc>
        <w:tc>
          <w:tcPr>
            <w:tcW w:w="3958" w:type="dxa"/>
            <w:tcBorders>
              <w:top w:val="nil"/>
              <w:left w:val="nil"/>
              <w:right w:val="nil"/>
            </w:tcBorders>
          </w:tcPr>
          <w:p w:rsidR="00541108" w:rsidRPr="00CA566E" w:rsidRDefault="00541108" w:rsidP="008D45B5">
            <w:pPr>
              <w:pStyle w:val="ConsPlusNonformat"/>
              <w:jc w:val="both"/>
              <w:rPr>
                <w:rFonts w:ascii="Times New Roman" w:hAnsi="Times New Roman" w:cs="Times New Roman"/>
                <w:sz w:val="24"/>
                <w:szCs w:val="24"/>
              </w:rPr>
            </w:pPr>
          </w:p>
        </w:tc>
        <w:tc>
          <w:tcPr>
            <w:tcW w:w="280" w:type="dxa"/>
            <w:tcBorders>
              <w:top w:val="nil"/>
              <w:left w:val="nil"/>
              <w:bottom w:val="nil"/>
              <w:right w:val="nil"/>
            </w:tcBorders>
          </w:tcPr>
          <w:p w:rsidR="00541108" w:rsidRPr="00CA566E" w:rsidRDefault="00541108" w:rsidP="008D45B5">
            <w:pPr>
              <w:pStyle w:val="ConsPlusNonformat"/>
              <w:jc w:val="both"/>
              <w:rPr>
                <w:rFonts w:ascii="Times New Roman" w:hAnsi="Times New Roman" w:cs="Times New Roman"/>
                <w:sz w:val="24"/>
                <w:szCs w:val="24"/>
              </w:rPr>
            </w:pPr>
          </w:p>
        </w:tc>
        <w:tc>
          <w:tcPr>
            <w:tcW w:w="3387" w:type="dxa"/>
            <w:tcBorders>
              <w:top w:val="nil"/>
              <w:left w:val="nil"/>
              <w:right w:val="nil"/>
            </w:tcBorders>
          </w:tcPr>
          <w:p w:rsidR="00541108" w:rsidRPr="00CA566E" w:rsidRDefault="00541108" w:rsidP="008D45B5">
            <w:pPr>
              <w:pStyle w:val="ConsPlusNonformat"/>
              <w:jc w:val="both"/>
              <w:rPr>
                <w:rFonts w:ascii="Times New Roman" w:hAnsi="Times New Roman" w:cs="Times New Roman"/>
                <w:sz w:val="24"/>
                <w:szCs w:val="24"/>
              </w:rPr>
            </w:pPr>
          </w:p>
        </w:tc>
      </w:tr>
      <w:tr w:rsidR="00541108" w:rsidTr="008D45B5">
        <w:tc>
          <w:tcPr>
            <w:tcW w:w="2158" w:type="dxa"/>
            <w:tcBorders>
              <w:left w:val="nil"/>
              <w:bottom w:val="nil"/>
              <w:right w:val="nil"/>
            </w:tcBorders>
          </w:tcPr>
          <w:p w:rsidR="00541108" w:rsidRPr="00CA566E" w:rsidRDefault="00541108" w:rsidP="008D45B5">
            <w:pPr>
              <w:pStyle w:val="ConsPlusNonformat"/>
              <w:jc w:val="center"/>
              <w:rPr>
                <w:rFonts w:ascii="Times New Roman" w:hAnsi="Times New Roman" w:cs="Times New Roman"/>
              </w:rPr>
            </w:pPr>
            <w:r w:rsidRPr="00CA566E">
              <w:rPr>
                <w:rFonts w:ascii="Times New Roman" w:hAnsi="Times New Roman" w:cs="Times New Roman"/>
              </w:rPr>
              <w:t>(дата)</w:t>
            </w:r>
          </w:p>
        </w:tc>
        <w:tc>
          <w:tcPr>
            <w:tcW w:w="280" w:type="dxa"/>
            <w:tcBorders>
              <w:top w:val="nil"/>
              <w:left w:val="nil"/>
              <w:bottom w:val="nil"/>
              <w:right w:val="nil"/>
            </w:tcBorders>
          </w:tcPr>
          <w:p w:rsidR="00541108" w:rsidRPr="00CA566E" w:rsidRDefault="00541108" w:rsidP="008D45B5">
            <w:pPr>
              <w:pStyle w:val="ConsPlusNonformat"/>
              <w:jc w:val="both"/>
              <w:rPr>
                <w:rFonts w:ascii="Times New Roman" w:hAnsi="Times New Roman" w:cs="Times New Roman"/>
              </w:rPr>
            </w:pPr>
          </w:p>
        </w:tc>
        <w:tc>
          <w:tcPr>
            <w:tcW w:w="3958" w:type="dxa"/>
            <w:tcBorders>
              <w:left w:val="nil"/>
              <w:bottom w:val="nil"/>
              <w:right w:val="nil"/>
            </w:tcBorders>
          </w:tcPr>
          <w:p w:rsidR="00541108" w:rsidRPr="00CA566E" w:rsidRDefault="00541108" w:rsidP="008D45B5">
            <w:pPr>
              <w:pStyle w:val="ConsPlusNonformat"/>
              <w:jc w:val="center"/>
              <w:rPr>
                <w:rFonts w:ascii="Times New Roman" w:hAnsi="Times New Roman" w:cs="Times New Roman"/>
              </w:rPr>
            </w:pPr>
            <w:proofErr w:type="gramStart"/>
            <w:r w:rsidRPr="00CA566E">
              <w:rPr>
                <w:rFonts w:ascii="Times New Roman" w:hAnsi="Times New Roman" w:cs="Times New Roman"/>
              </w:rPr>
              <w:t>(фамилия, инициалы заявителя,</w:t>
            </w:r>
            <w:proofErr w:type="gramEnd"/>
          </w:p>
          <w:p w:rsidR="00541108" w:rsidRPr="00CA566E" w:rsidRDefault="00541108" w:rsidP="008D45B5">
            <w:pPr>
              <w:pStyle w:val="ConsPlusNonformat"/>
              <w:jc w:val="center"/>
              <w:rPr>
                <w:rFonts w:ascii="Times New Roman" w:hAnsi="Times New Roman" w:cs="Times New Roman"/>
              </w:rPr>
            </w:pPr>
            <w:r w:rsidRPr="00CA566E">
              <w:rPr>
                <w:rFonts w:ascii="Times New Roman" w:hAnsi="Times New Roman" w:cs="Times New Roman"/>
              </w:rPr>
              <w:t>представителя заявителя)</w:t>
            </w:r>
          </w:p>
        </w:tc>
        <w:tc>
          <w:tcPr>
            <w:tcW w:w="280" w:type="dxa"/>
            <w:tcBorders>
              <w:top w:val="nil"/>
              <w:left w:val="nil"/>
              <w:bottom w:val="nil"/>
              <w:right w:val="nil"/>
            </w:tcBorders>
          </w:tcPr>
          <w:p w:rsidR="00541108" w:rsidRPr="00CA566E" w:rsidRDefault="00541108" w:rsidP="008D45B5">
            <w:pPr>
              <w:pStyle w:val="ConsPlusNonformat"/>
              <w:jc w:val="both"/>
              <w:rPr>
                <w:rFonts w:ascii="Times New Roman" w:hAnsi="Times New Roman" w:cs="Times New Roman"/>
              </w:rPr>
            </w:pPr>
          </w:p>
        </w:tc>
        <w:tc>
          <w:tcPr>
            <w:tcW w:w="3387" w:type="dxa"/>
            <w:tcBorders>
              <w:left w:val="nil"/>
              <w:bottom w:val="nil"/>
              <w:right w:val="nil"/>
            </w:tcBorders>
          </w:tcPr>
          <w:p w:rsidR="00541108" w:rsidRPr="00CA566E" w:rsidRDefault="00541108" w:rsidP="008D45B5">
            <w:pPr>
              <w:pStyle w:val="ConsPlusNonformat"/>
              <w:jc w:val="center"/>
              <w:rPr>
                <w:rFonts w:ascii="Times New Roman" w:hAnsi="Times New Roman" w:cs="Times New Roman"/>
              </w:rPr>
            </w:pPr>
            <w:proofErr w:type="gramStart"/>
            <w:r w:rsidRPr="00CA566E">
              <w:rPr>
                <w:rFonts w:ascii="Times New Roman" w:hAnsi="Times New Roman" w:cs="Times New Roman"/>
              </w:rPr>
              <w:t xml:space="preserve">(подпись заявителя, </w:t>
            </w:r>
            <w:proofErr w:type="gramEnd"/>
          </w:p>
          <w:p w:rsidR="00541108" w:rsidRPr="00CA566E" w:rsidRDefault="00541108" w:rsidP="008D45B5">
            <w:pPr>
              <w:pStyle w:val="ConsPlusNonformat"/>
              <w:jc w:val="center"/>
              <w:rPr>
                <w:rFonts w:ascii="Times New Roman" w:hAnsi="Times New Roman" w:cs="Times New Roman"/>
              </w:rPr>
            </w:pPr>
            <w:r w:rsidRPr="00CA566E">
              <w:rPr>
                <w:rFonts w:ascii="Times New Roman" w:hAnsi="Times New Roman" w:cs="Times New Roman"/>
              </w:rPr>
              <w:t>представителя заявителя)</w:t>
            </w:r>
          </w:p>
        </w:tc>
      </w:tr>
      <w:tr w:rsidR="00541108" w:rsidTr="008D45B5">
        <w:tc>
          <w:tcPr>
            <w:tcW w:w="10063" w:type="dxa"/>
            <w:gridSpan w:val="5"/>
            <w:tcBorders>
              <w:top w:val="nil"/>
              <w:left w:val="nil"/>
              <w:bottom w:val="nil"/>
              <w:right w:val="nil"/>
            </w:tcBorders>
          </w:tcPr>
          <w:p w:rsidR="00541108" w:rsidRPr="00CA566E" w:rsidRDefault="00541108" w:rsidP="008D45B5">
            <w:pPr>
              <w:pStyle w:val="ConsPlusNonformat"/>
              <w:jc w:val="both"/>
              <w:rPr>
                <w:rFonts w:ascii="Times New Roman" w:hAnsi="Times New Roman" w:cs="Times New Roman"/>
                <w:sz w:val="24"/>
                <w:szCs w:val="24"/>
              </w:rPr>
            </w:pPr>
          </w:p>
        </w:tc>
      </w:tr>
    </w:tbl>
    <w:p w:rsidR="00541108" w:rsidRDefault="00541108" w:rsidP="00541108">
      <w:pPr>
        <w:tabs>
          <w:tab w:val="left" w:pos="9639"/>
        </w:tabs>
        <w:ind w:left="3402"/>
        <w:jc w:val="both"/>
      </w:pPr>
    </w:p>
    <w:tbl>
      <w:tblPr>
        <w:tblpPr w:leftFromText="180" w:rightFromText="180" w:vertAnchor="text" w:tblpY="6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2281"/>
        <w:gridCol w:w="294"/>
        <w:gridCol w:w="2899"/>
      </w:tblGrid>
      <w:tr w:rsidR="00541108" w:rsidRPr="00CF1B19" w:rsidTr="008D45B5">
        <w:tc>
          <w:tcPr>
            <w:tcW w:w="4591" w:type="dxa"/>
            <w:tcBorders>
              <w:top w:val="nil"/>
              <w:left w:val="nil"/>
              <w:bottom w:val="nil"/>
              <w:right w:val="nil"/>
            </w:tcBorders>
          </w:tcPr>
          <w:p w:rsidR="00541108" w:rsidRPr="00CA566E" w:rsidRDefault="00541108" w:rsidP="008D45B5">
            <w:pPr>
              <w:pStyle w:val="ConsPlusNonformat"/>
              <w:jc w:val="both"/>
              <w:rPr>
                <w:rFonts w:ascii="Times New Roman" w:hAnsi="Times New Roman" w:cs="Times New Roman"/>
                <w:sz w:val="28"/>
                <w:szCs w:val="28"/>
              </w:rPr>
            </w:pPr>
            <w:r w:rsidRPr="00CA566E">
              <w:rPr>
                <w:rFonts w:ascii="Times New Roman" w:hAnsi="Times New Roman" w:cs="Times New Roman"/>
                <w:sz w:val="28"/>
                <w:szCs w:val="28"/>
              </w:rPr>
              <w:t>Подпись сотрудника, принявшего документы</w:t>
            </w:r>
          </w:p>
        </w:tc>
        <w:tc>
          <w:tcPr>
            <w:tcW w:w="2281" w:type="dxa"/>
            <w:tcBorders>
              <w:top w:val="nil"/>
              <w:left w:val="nil"/>
              <w:right w:val="nil"/>
            </w:tcBorders>
          </w:tcPr>
          <w:p w:rsidR="00541108" w:rsidRPr="00CA566E" w:rsidRDefault="00541108" w:rsidP="008D45B5">
            <w:pPr>
              <w:pStyle w:val="ConsPlusNonformat"/>
              <w:jc w:val="both"/>
              <w:rPr>
                <w:rFonts w:ascii="Times New Roman" w:hAnsi="Times New Roman" w:cs="Times New Roman"/>
                <w:sz w:val="24"/>
                <w:szCs w:val="24"/>
              </w:rPr>
            </w:pPr>
          </w:p>
        </w:tc>
        <w:tc>
          <w:tcPr>
            <w:tcW w:w="294" w:type="dxa"/>
            <w:tcBorders>
              <w:top w:val="nil"/>
              <w:left w:val="nil"/>
              <w:bottom w:val="nil"/>
              <w:right w:val="nil"/>
            </w:tcBorders>
          </w:tcPr>
          <w:p w:rsidR="00541108" w:rsidRPr="00CA566E" w:rsidRDefault="00541108" w:rsidP="008D45B5">
            <w:pPr>
              <w:pStyle w:val="ConsPlusNonformat"/>
              <w:jc w:val="both"/>
              <w:rPr>
                <w:rFonts w:ascii="Times New Roman" w:hAnsi="Times New Roman" w:cs="Times New Roman"/>
                <w:sz w:val="28"/>
                <w:szCs w:val="28"/>
              </w:rPr>
            </w:pPr>
            <w:r w:rsidRPr="00CA566E">
              <w:rPr>
                <w:rFonts w:ascii="Times New Roman" w:hAnsi="Times New Roman" w:cs="Times New Roman"/>
                <w:sz w:val="28"/>
                <w:szCs w:val="28"/>
              </w:rPr>
              <w:t>/</w:t>
            </w:r>
          </w:p>
        </w:tc>
        <w:tc>
          <w:tcPr>
            <w:tcW w:w="2899" w:type="dxa"/>
            <w:tcBorders>
              <w:top w:val="nil"/>
              <w:left w:val="nil"/>
              <w:right w:val="nil"/>
            </w:tcBorders>
          </w:tcPr>
          <w:p w:rsidR="00541108" w:rsidRPr="00CA566E" w:rsidRDefault="00541108" w:rsidP="008D45B5">
            <w:pPr>
              <w:pStyle w:val="ConsPlusNonformat"/>
              <w:jc w:val="both"/>
              <w:rPr>
                <w:rFonts w:ascii="Times New Roman" w:hAnsi="Times New Roman" w:cs="Times New Roman"/>
                <w:sz w:val="24"/>
                <w:szCs w:val="24"/>
              </w:rPr>
            </w:pPr>
          </w:p>
        </w:tc>
      </w:tr>
      <w:tr w:rsidR="00541108" w:rsidTr="008D45B5">
        <w:tc>
          <w:tcPr>
            <w:tcW w:w="10065" w:type="dxa"/>
            <w:gridSpan w:val="4"/>
            <w:tcBorders>
              <w:top w:val="nil"/>
              <w:left w:val="nil"/>
              <w:bottom w:val="nil"/>
              <w:right w:val="nil"/>
            </w:tcBorders>
          </w:tcPr>
          <w:p w:rsidR="00541108" w:rsidRPr="00CA566E" w:rsidRDefault="00541108" w:rsidP="008D45B5">
            <w:pPr>
              <w:pStyle w:val="ConsPlusNonformat"/>
              <w:jc w:val="both"/>
              <w:rPr>
                <w:rFonts w:ascii="Times New Roman" w:hAnsi="Times New Roman" w:cs="Times New Roman"/>
              </w:rPr>
            </w:pPr>
            <w:r w:rsidRPr="00CA566E">
              <w:rPr>
                <w:rFonts w:ascii="Times New Roman" w:hAnsi="Times New Roman" w:cs="Times New Roman"/>
              </w:rPr>
              <w:t xml:space="preserve">                                                                                                            (подпись)                               (фамилия, инициалы)</w:t>
            </w:r>
          </w:p>
        </w:tc>
      </w:tr>
    </w:tbl>
    <w:p w:rsidR="00541108" w:rsidRDefault="00541108" w:rsidP="00541108">
      <w:pPr>
        <w:tabs>
          <w:tab w:val="left" w:pos="9639"/>
        </w:tabs>
        <w:jc w:val="both"/>
        <w:rPr>
          <w:lang w:val="en-US"/>
        </w:rPr>
      </w:pPr>
    </w:p>
    <w:p w:rsidR="00541108" w:rsidRDefault="00541108" w:rsidP="00541108">
      <w:pPr>
        <w:jc w:val="both"/>
      </w:pPr>
    </w:p>
    <w:p w:rsidR="00541108" w:rsidRDefault="00541108" w:rsidP="00541108">
      <w:pPr>
        <w:jc w:val="both"/>
      </w:pPr>
    </w:p>
    <w:p w:rsidR="00541108" w:rsidRDefault="00541108" w:rsidP="00541108">
      <w:pPr>
        <w:jc w:val="both"/>
      </w:pPr>
    </w:p>
    <w:p w:rsidR="00541108" w:rsidRDefault="00541108" w:rsidP="00541108">
      <w:pPr>
        <w:jc w:val="both"/>
      </w:pPr>
    </w:p>
    <w:p w:rsidR="00541108" w:rsidRDefault="00541108" w:rsidP="00541108">
      <w:pPr>
        <w:jc w:val="both"/>
      </w:pPr>
    </w:p>
    <w:p w:rsidR="00541108" w:rsidRDefault="00541108" w:rsidP="00541108">
      <w:pPr>
        <w:jc w:val="both"/>
      </w:pPr>
    </w:p>
    <w:p w:rsidR="00541108" w:rsidRDefault="00541108" w:rsidP="00541108">
      <w:pPr>
        <w:jc w:val="both"/>
      </w:pPr>
    </w:p>
    <w:p w:rsidR="00541108" w:rsidRDefault="00541108" w:rsidP="00541108">
      <w:pPr>
        <w:jc w:val="both"/>
      </w:pPr>
    </w:p>
    <w:p w:rsidR="00541108" w:rsidRDefault="00541108" w:rsidP="00541108">
      <w:pPr>
        <w:jc w:val="both"/>
      </w:pPr>
    </w:p>
    <w:p w:rsidR="00541108" w:rsidRDefault="00541108" w:rsidP="00541108">
      <w:pPr>
        <w:jc w:val="both"/>
      </w:pPr>
    </w:p>
    <w:p w:rsidR="00541108" w:rsidRDefault="00541108" w:rsidP="00541108">
      <w:pPr>
        <w:jc w:val="both"/>
      </w:pPr>
    </w:p>
    <w:p w:rsidR="00541108" w:rsidRPr="009B096F" w:rsidRDefault="00541108" w:rsidP="00541108">
      <w:pPr>
        <w:ind w:left="3402"/>
        <w:jc w:val="both"/>
      </w:pPr>
      <w:r w:rsidRPr="0068718B">
        <w:lastRenderedPageBreak/>
        <w:t>Приложение № 2</w:t>
      </w:r>
      <w:r w:rsidRPr="00E61AAE">
        <w:t xml:space="preserve"> к </w:t>
      </w:r>
      <w:r w:rsidRPr="0068718B">
        <w:t>Админи</w:t>
      </w:r>
      <w:r w:rsidRPr="00E61AAE">
        <w:t>стративному регламенту</w:t>
      </w:r>
      <w:r>
        <w:t xml:space="preserve"> предоставления муниципальной</w:t>
      </w:r>
      <w:r w:rsidRPr="00E61AAE">
        <w:t xml:space="preserve"> услуги «</w:t>
      </w:r>
      <w:r>
        <w:t>Принятие решения о выдаче</w:t>
      </w:r>
      <w:r w:rsidRPr="003B519C">
        <w:t xml:space="preserve"> разрешения на использование земель или земельного участка, </w:t>
      </w:r>
      <w:r w:rsidRPr="007E3070">
        <w:t>государственная собственность на которые не разграничена</w:t>
      </w:r>
      <w:r w:rsidRPr="00465243">
        <w:t>, или земельного у</w:t>
      </w:r>
      <w:r>
        <w:t>частка, находящегося в муниципальной</w:t>
      </w:r>
      <w:r w:rsidRPr="00465243">
        <w:t xml:space="preserve"> собственности</w:t>
      </w:r>
      <w:r w:rsidRPr="003B519C">
        <w:t>»</w:t>
      </w:r>
    </w:p>
    <w:p w:rsidR="00541108" w:rsidRDefault="00541108" w:rsidP="00541108">
      <w:pPr>
        <w:rPr>
          <w:sz w:val="28"/>
          <w:szCs w:val="28"/>
        </w:rPr>
      </w:pPr>
    </w:p>
    <w:p w:rsidR="00541108" w:rsidRPr="00E61AAE" w:rsidRDefault="00541108" w:rsidP="00541108">
      <w:pPr>
        <w:rPr>
          <w:sz w:val="28"/>
          <w:szCs w:val="28"/>
        </w:rPr>
      </w:pPr>
    </w:p>
    <w:tbl>
      <w:tblPr>
        <w:tblW w:w="5421" w:type="dxa"/>
        <w:tblInd w:w="4928" w:type="dxa"/>
        <w:tblLook w:val="01E0"/>
      </w:tblPr>
      <w:tblGrid>
        <w:gridCol w:w="5421"/>
      </w:tblGrid>
      <w:tr w:rsidR="00541108" w:rsidRPr="00E61AAE" w:rsidTr="008D45B5">
        <w:tc>
          <w:tcPr>
            <w:tcW w:w="5421" w:type="dxa"/>
            <w:tcBorders>
              <w:bottom w:val="single" w:sz="4" w:space="0" w:color="auto"/>
            </w:tcBorders>
          </w:tcPr>
          <w:p w:rsidR="00541108" w:rsidRPr="00E61AAE" w:rsidRDefault="00541108" w:rsidP="008D45B5">
            <w:pPr>
              <w:ind w:left="34"/>
              <w:jc w:val="both"/>
              <w:rPr>
                <w:sz w:val="28"/>
                <w:szCs w:val="28"/>
              </w:rPr>
            </w:pPr>
            <w:r>
              <w:rPr>
                <w:sz w:val="28"/>
                <w:szCs w:val="28"/>
              </w:rPr>
              <w:t>Главе городского округа город Елец</w:t>
            </w:r>
          </w:p>
          <w:p w:rsidR="00541108" w:rsidRPr="00E61AAE" w:rsidRDefault="00541108" w:rsidP="008D45B5">
            <w:pPr>
              <w:rPr>
                <w:sz w:val="28"/>
                <w:szCs w:val="28"/>
              </w:rPr>
            </w:pPr>
          </w:p>
        </w:tc>
      </w:tr>
      <w:tr w:rsidR="00541108" w:rsidRPr="00E61AAE" w:rsidTr="008D45B5">
        <w:tc>
          <w:tcPr>
            <w:tcW w:w="5421" w:type="dxa"/>
            <w:tcBorders>
              <w:top w:val="single" w:sz="4" w:space="0" w:color="auto"/>
            </w:tcBorders>
          </w:tcPr>
          <w:p w:rsidR="00541108" w:rsidRPr="009F2039" w:rsidRDefault="00541108" w:rsidP="008D45B5">
            <w:pPr>
              <w:jc w:val="center"/>
            </w:pPr>
            <w:r>
              <w:t>фамилия, инициалы</w:t>
            </w:r>
          </w:p>
        </w:tc>
      </w:tr>
      <w:tr w:rsidR="00541108" w:rsidRPr="00E61AAE" w:rsidTr="008D45B5">
        <w:tc>
          <w:tcPr>
            <w:tcW w:w="5421" w:type="dxa"/>
            <w:tcBorders>
              <w:bottom w:val="single" w:sz="4" w:space="0" w:color="auto"/>
            </w:tcBorders>
          </w:tcPr>
          <w:p w:rsidR="00541108" w:rsidRPr="00E61AAE" w:rsidRDefault="00541108" w:rsidP="008D45B5">
            <w:pPr>
              <w:rPr>
                <w:sz w:val="28"/>
                <w:szCs w:val="28"/>
              </w:rPr>
            </w:pPr>
          </w:p>
        </w:tc>
      </w:tr>
      <w:tr w:rsidR="00541108" w:rsidRPr="00E61AAE" w:rsidTr="008D45B5">
        <w:tc>
          <w:tcPr>
            <w:tcW w:w="5421" w:type="dxa"/>
            <w:tcBorders>
              <w:top w:val="single" w:sz="4" w:space="0" w:color="auto"/>
            </w:tcBorders>
          </w:tcPr>
          <w:p w:rsidR="00541108" w:rsidRPr="009F2039" w:rsidRDefault="00541108" w:rsidP="008D45B5">
            <w:pPr>
              <w:jc w:val="center"/>
            </w:pPr>
            <w:r>
              <w:t>наименование,</w:t>
            </w:r>
          </w:p>
        </w:tc>
      </w:tr>
      <w:tr w:rsidR="00541108" w:rsidRPr="00E61AAE" w:rsidTr="008D45B5">
        <w:tc>
          <w:tcPr>
            <w:tcW w:w="5421" w:type="dxa"/>
            <w:tcBorders>
              <w:bottom w:val="single" w:sz="4" w:space="0" w:color="auto"/>
            </w:tcBorders>
          </w:tcPr>
          <w:p w:rsidR="00541108" w:rsidRPr="00E61AAE" w:rsidRDefault="00541108" w:rsidP="008D45B5"/>
        </w:tc>
      </w:tr>
      <w:tr w:rsidR="00541108" w:rsidRPr="00E61AAE" w:rsidTr="008D45B5">
        <w:tc>
          <w:tcPr>
            <w:tcW w:w="5421" w:type="dxa"/>
            <w:tcBorders>
              <w:top w:val="single" w:sz="4" w:space="0" w:color="auto"/>
            </w:tcBorders>
          </w:tcPr>
          <w:p w:rsidR="00541108" w:rsidRPr="009F2039" w:rsidRDefault="00541108" w:rsidP="008D45B5">
            <w:pPr>
              <w:jc w:val="center"/>
            </w:pPr>
            <w:r>
              <w:t>место нахождения,</w:t>
            </w:r>
          </w:p>
        </w:tc>
      </w:tr>
      <w:tr w:rsidR="00541108" w:rsidRPr="00E61AAE" w:rsidTr="008D45B5">
        <w:tc>
          <w:tcPr>
            <w:tcW w:w="5421" w:type="dxa"/>
            <w:tcBorders>
              <w:bottom w:val="single" w:sz="4" w:space="0" w:color="auto"/>
            </w:tcBorders>
          </w:tcPr>
          <w:p w:rsidR="00541108" w:rsidRPr="00E61AAE" w:rsidRDefault="00541108" w:rsidP="008D45B5"/>
        </w:tc>
      </w:tr>
      <w:tr w:rsidR="00541108" w:rsidRPr="00E61AAE" w:rsidTr="008D45B5">
        <w:tc>
          <w:tcPr>
            <w:tcW w:w="5421" w:type="dxa"/>
            <w:tcBorders>
              <w:top w:val="single" w:sz="4" w:space="0" w:color="auto"/>
            </w:tcBorders>
          </w:tcPr>
          <w:p w:rsidR="00541108" w:rsidRPr="009F2039" w:rsidRDefault="00541108" w:rsidP="008D45B5">
            <w:pPr>
              <w:jc w:val="center"/>
            </w:pPr>
            <w:r>
              <w:t>организационно-правовая форма,</w:t>
            </w:r>
          </w:p>
        </w:tc>
      </w:tr>
      <w:tr w:rsidR="00541108" w:rsidRPr="00E61AAE" w:rsidTr="008D45B5">
        <w:tc>
          <w:tcPr>
            <w:tcW w:w="5421" w:type="dxa"/>
            <w:tcBorders>
              <w:bottom w:val="single" w:sz="4" w:space="0" w:color="auto"/>
            </w:tcBorders>
          </w:tcPr>
          <w:p w:rsidR="00541108" w:rsidRPr="00E61AAE" w:rsidRDefault="00541108" w:rsidP="008D45B5"/>
        </w:tc>
      </w:tr>
      <w:tr w:rsidR="00541108" w:rsidRPr="00E61AAE" w:rsidTr="008D45B5">
        <w:tc>
          <w:tcPr>
            <w:tcW w:w="5421" w:type="dxa"/>
            <w:tcBorders>
              <w:top w:val="single" w:sz="4" w:space="0" w:color="auto"/>
            </w:tcBorders>
          </w:tcPr>
          <w:p w:rsidR="00541108" w:rsidRPr="009F2039" w:rsidRDefault="00541108" w:rsidP="008D45B5">
            <w:pPr>
              <w:jc w:val="center"/>
            </w:pPr>
            <w:r>
              <w:t>сведения о государственной регистрации в ЕГРЮЛ</w:t>
            </w:r>
          </w:p>
        </w:tc>
      </w:tr>
      <w:tr w:rsidR="00541108" w:rsidRPr="00E61AAE" w:rsidTr="008D45B5">
        <w:tc>
          <w:tcPr>
            <w:tcW w:w="5421" w:type="dxa"/>
            <w:tcBorders>
              <w:bottom w:val="single" w:sz="4" w:space="0" w:color="auto"/>
            </w:tcBorders>
          </w:tcPr>
          <w:p w:rsidR="00541108" w:rsidRPr="00E61AAE" w:rsidRDefault="00541108" w:rsidP="008D45B5"/>
        </w:tc>
      </w:tr>
      <w:tr w:rsidR="00541108" w:rsidRPr="00E61AAE" w:rsidTr="008D45B5">
        <w:tc>
          <w:tcPr>
            <w:tcW w:w="5421" w:type="dxa"/>
            <w:tcBorders>
              <w:top w:val="single" w:sz="4" w:space="0" w:color="auto"/>
            </w:tcBorders>
          </w:tcPr>
          <w:p w:rsidR="00541108" w:rsidRPr="001F2937" w:rsidRDefault="00541108" w:rsidP="008D45B5">
            <w:pPr>
              <w:jc w:val="center"/>
            </w:pPr>
            <w:r>
              <w:t>фамилия, имя, отчество (при наличии) представителя,</w:t>
            </w:r>
          </w:p>
        </w:tc>
      </w:tr>
      <w:tr w:rsidR="00541108" w:rsidRPr="00E61AAE" w:rsidTr="008D45B5">
        <w:tc>
          <w:tcPr>
            <w:tcW w:w="5421" w:type="dxa"/>
            <w:tcBorders>
              <w:bottom w:val="single" w:sz="4" w:space="0" w:color="auto"/>
            </w:tcBorders>
          </w:tcPr>
          <w:p w:rsidR="00541108" w:rsidRPr="00E61AAE" w:rsidRDefault="00541108" w:rsidP="008D45B5"/>
        </w:tc>
      </w:tr>
      <w:tr w:rsidR="00541108" w:rsidRPr="00E61AAE" w:rsidTr="008D45B5">
        <w:tc>
          <w:tcPr>
            <w:tcW w:w="5421" w:type="dxa"/>
            <w:tcBorders>
              <w:top w:val="single" w:sz="4" w:space="0" w:color="auto"/>
            </w:tcBorders>
          </w:tcPr>
          <w:p w:rsidR="00541108" w:rsidRPr="001F2937" w:rsidRDefault="00541108" w:rsidP="008D45B5">
            <w:pPr>
              <w:jc w:val="center"/>
            </w:pPr>
            <w:r>
              <w:t>реквизиты документа, подтверждающего полномочия</w:t>
            </w:r>
          </w:p>
        </w:tc>
      </w:tr>
      <w:tr w:rsidR="00541108" w:rsidRPr="00E61AAE" w:rsidTr="008D45B5">
        <w:tc>
          <w:tcPr>
            <w:tcW w:w="5421" w:type="dxa"/>
            <w:tcBorders>
              <w:bottom w:val="single" w:sz="4" w:space="0" w:color="auto"/>
            </w:tcBorders>
          </w:tcPr>
          <w:p w:rsidR="00541108" w:rsidRPr="00E61AAE" w:rsidRDefault="00541108" w:rsidP="008D45B5"/>
        </w:tc>
      </w:tr>
      <w:tr w:rsidR="00541108" w:rsidRPr="00E61AAE" w:rsidTr="008D45B5">
        <w:tc>
          <w:tcPr>
            <w:tcW w:w="5421" w:type="dxa"/>
            <w:tcBorders>
              <w:top w:val="single" w:sz="4" w:space="0" w:color="auto"/>
            </w:tcBorders>
          </w:tcPr>
          <w:p w:rsidR="00541108" w:rsidRPr="001F2937" w:rsidRDefault="00541108" w:rsidP="008D45B5">
            <w:pPr>
              <w:jc w:val="center"/>
            </w:pPr>
            <w:r>
              <w:t>почтовый адрес,</w:t>
            </w:r>
          </w:p>
        </w:tc>
      </w:tr>
      <w:tr w:rsidR="00541108" w:rsidRPr="00E61AAE" w:rsidTr="008D45B5">
        <w:tc>
          <w:tcPr>
            <w:tcW w:w="5421" w:type="dxa"/>
            <w:tcBorders>
              <w:bottom w:val="single" w:sz="4" w:space="0" w:color="auto"/>
            </w:tcBorders>
          </w:tcPr>
          <w:p w:rsidR="00541108" w:rsidRPr="00E61AAE" w:rsidRDefault="00541108" w:rsidP="008D45B5"/>
        </w:tc>
      </w:tr>
      <w:tr w:rsidR="00541108" w:rsidRPr="00E61AAE" w:rsidTr="008D45B5">
        <w:tc>
          <w:tcPr>
            <w:tcW w:w="5421" w:type="dxa"/>
            <w:tcBorders>
              <w:top w:val="single" w:sz="4" w:space="0" w:color="auto"/>
            </w:tcBorders>
          </w:tcPr>
          <w:p w:rsidR="00541108" w:rsidRPr="009F2039" w:rsidRDefault="00541108" w:rsidP="008D45B5">
            <w:pPr>
              <w:spacing w:line="360" w:lineRule="auto"/>
              <w:jc w:val="center"/>
            </w:pPr>
            <w:r w:rsidRPr="001F2937">
              <w:t>адрес электронной почты, номер телефона для связи</w:t>
            </w:r>
          </w:p>
        </w:tc>
      </w:tr>
    </w:tbl>
    <w:p w:rsidR="00541108" w:rsidRDefault="00541108" w:rsidP="00541108">
      <w:pPr>
        <w:rPr>
          <w:sz w:val="32"/>
          <w:szCs w:val="32"/>
        </w:rPr>
      </w:pPr>
    </w:p>
    <w:p w:rsidR="00541108" w:rsidRPr="00E72D3A" w:rsidRDefault="00541108" w:rsidP="00541108">
      <w:pPr>
        <w:rPr>
          <w:sz w:val="32"/>
          <w:szCs w:val="32"/>
        </w:rPr>
      </w:pPr>
    </w:p>
    <w:p w:rsidR="00541108" w:rsidRPr="002A0BB5" w:rsidRDefault="00541108" w:rsidP="00541108">
      <w:pPr>
        <w:jc w:val="center"/>
        <w:rPr>
          <w:sz w:val="28"/>
          <w:szCs w:val="28"/>
        </w:rPr>
      </w:pPr>
      <w:r>
        <w:rPr>
          <w:sz w:val="28"/>
          <w:szCs w:val="28"/>
        </w:rPr>
        <w:t>з</w:t>
      </w:r>
      <w:r w:rsidRPr="002A0BB5">
        <w:rPr>
          <w:sz w:val="28"/>
          <w:szCs w:val="28"/>
        </w:rPr>
        <w:t>аявление</w:t>
      </w:r>
      <w:r>
        <w:rPr>
          <w:rStyle w:val="afa"/>
          <w:sz w:val="28"/>
          <w:szCs w:val="28"/>
        </w:rPr>
        <w:footnoteReference w:id="2"/>
      </w:r>
    </w:p>
    <w:p w:rsidR="00541108" w:rsidRDefault="00541108" w:rsidP="00541108">
      <w:pPr>
        <w:rPr>
          <w:sz w:val="28"/>
          <w:szCs w:val="28"/>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425"/>
        <w:gridCol w:w="1984"/>
        <w:gridCol w:w="4820"/>
      </w:tblGrid>
      <w:tr w:rsidR="00541108" w:rsidRPr="0090325E" w:rsidTr="008D45B5">
        <w:tc>
          <w:tcPr>
            <w:tcW w:w="9923" w:type="dxa"/>
            <w:gridSpan w:val="4"/>
            <w:tcBorders>
              <w:top w:val="nil"/>
              <w:left w:val="nil"/>
              <w:bottom w:val="nil"/>
              <w:right w:val="nil"/>
            </w:tcBorders>
          </w:tcPr>
          <w:p w:rsidR="00541108" w:rsidRPr="00CA566E" w:rsidRDefault="00541108" w:rsidP="008D45B5">
            <w:pPr>
              <w:ind w:firstLine="851"/>
              <w:jc w:val="both"/>
              <w:rPr>
                <w:sz w:val="28"/>
                <w:szCs w:val="28"/>
              </w:rPr>
            </w:pPr>
            <w:r w:rsidRPr="00CA566E">
              <w:rPr>
                <w:sz w:val="28"/>
                <w:szCs w:val="28"/>
              </w:rPr>
              <w:t>Прошу принять решение о выдаче разрешения на использование земель или земельных участков, расположенных по адресу (местоположение):</w:t>
            </w:r>
          </w:p>
        </w:tc>
      </w:tr>
      <w:tr w:rsidR="00541108" w:rsidRPr="0090325E" w:rsidTr="008D45B5">
        <w:tc>
          <w:tcPr>
            <w:tcW w:w="9923" w:type="dxa"/>
            <w:gridSpan w:val="4"/>
            <w:tcBorders>
              <w:top w:val="nil"/>
              <w:left w:val="nil"/>
              <w:right w:val="nil"/>
            </w:tcBorders>
          </w:tcPr>
          <w:p w:rsidR="00541108" w:rsidRPr="00CA566E" w:rsidRDefault="00541108" w:rsidP="008D45B5">
            <w:pPr>
              <w:jc w:val="right"/>
              <w:rPr>
                <w:sz w:val="28"/>
                <w:szCs w:val="28"/>
              </w:rPr>
            </w:pPr>
          </w:p>
        </w:tc>
      </w:tr>
      <w:tr w:rsidR="00541108" w:rsidRPr="0090325E" w:rsidTr="008D45B5">
        <w:tc>
          <w:tcPr>
            <w:tcW w:w="9923" w:type="dxa"/>
            <w:gridSpan w:val="4"/>
            <w:tcBorders>
              <w:left w:val="nil"/>
              <w:right w:val="nil"/>
            </w:tcBorders>
          </w:tcPr>
          <w:p w:rsidR="00541108" w:rsidRPr="00CA566E" w:rsidRDefault="00541108" w:rsidP="008D45B5">
            <w:pPr>
              <w:jc w:val="right"/>
              <w:rPr>
                <w:sz w:val="28"/>
                <w:szCs w:val="28"/>
              </w:rPr>
            </w:pPr>
          </w:p>
        </w:tc>
      </w:tr>
      <w:tr w:rsidR="00541108" w:rsidRPr="0090325E" w:rsidTr="008D45B5">
        <w:tc>
          <w:tcPr>
            <w:tcW w:w="9923" w:type="dxa"/>
            <w:gridSpan w:val="4"/>
            <w:tcBorders>
              <w:left w:val="nil"/>
              <w:bottom w:val="nil"/>
              <w:right w:val="nil"/>
            </w:tcBorders>
          </w:tcPr>
          <w:p w:rsidR="00541108" w:rsidRPr="00CA566E" w:rsidRDefault="00541108" w:rsidP="008D45B5">
            <w:pPr>
              <w:jc w:val="right"/>
              <w:rPr>
                <w:sz w:val="28"/>
                <w:szCs w:val="28"/>
              </w:rPr>
            </w:pPr>
            <w:r w:rsidRPr="00CA566E">
              <w:rPr>
                <w:sz w:val="28"/>
                <w:szCs w:val="28"/>
              </w:rPr>
              <w:t>,</w:t>
            </w:r>
          </w:p>
        </w:tc>
      </w:tr>
      <w:tr w:rsidR="00541108" w:rsidRPr="0090325E" w:rsidTr="008D45B5">
        <w:tc>
          <w:tcPr>
            <w:tcW w:w="5103" w:type="dxa"/>
            <w:gridSpan w:val="3"/>
            <w:tcBorders>
              <w:left w:val="nil"/>
              <w:bottom w:val="nil"/>
              <w:right w:val="nil"/>
            </w:tcBorders>
          </w:tcPr>
          <w:p w:rsidR="00541108" w:rsidRPr="00CA566E" w:rsidRDefault="00541108" w:rsidP="008D45B5">
            <w:pPr>
              <w:jc w:val="both"/>
              <w:rPr>
                <w:sz w:val="28"/>
                <w:szCs w:val="28"/>
              </w:rPr>
            </w:pPr>
            <w:r w:rsidRPr="00CA566E">
              <w:rPr>
                <w:sz w:val="28"/>
                <w:szCs w:val="28"/>
              </w:rPr>
              <w:t>кадастровый номер земельного участка:</w:t>
            </w:r>
          </w:p>
        </w:tc>
        <w:tc>
          <w:tcPr>
            <w:tcW w:w="4820" w:type="dxa"/>
            <w:tcBorders>
              <w:left w:val="nil"/>
              <w:right w:val="nil"/>
            </w:tcBorders>
          </w:tcPr>
          <w:p w:rsidR="00541108" w:rsidRPr="00CA566E" w:rsidRDefault="00541108" w:rsidP="008D45B5">
            <w:pPr>
              <w:jc w:val="right"/>
              <w:rPr>
                <w:sz w:val="28"/>
                <w:szCs w:val="28"/>
              </w:rPr>
            </w:pPr>
            <w:r w:rsidRPr="00CA566E">
              <w:rPr>
                <w:sz w:val="28"/>
                <w:szCs w:val="28"/>
              </w:rPr>
              <w:t>,</w:t>
            </w:r>
          </w:p>
        </w:tc>
      </w:tr>
      <w:tr w:rsidR="00541108" w:rsidRPr="0090325E" w:rsidTr="008D45B5">
        <w:tc>
          <w:tcPr>
            <w:tcW w:w="3119" w:type="dxa"/>
            <w:gridSpan w:val="2"/>
            <w:tcBorders>
              <w:top w:val="nil"/>
              <w:left w:val="nil"/>
              <w:bottom w:val="nil"/>
              <w:right w:val="nil"/>
            </w:tcBorders>
          </w:tcPr>
          <w:p w:rsidR="00541108" w:rsidRPr="00CA566E" w:rsidRDefault="00541108" w:rsidP="008D45B5">
            <w:pPr>
              <w:jc w:val="both"/>
              <w:rPr>
                <w:sz w:val="28"/>
                <w:szCs w:val="28"/>
              </w:rPr>
            </w:pPr>
            <w:r w:rsidRPr="00CA566E">
              <w:rPr>
                <w:sz w:val="28"/>
                <w:szCs w:val="28"/>
              </w:rPr>
              <w:lastRenderedPageBreak/>
              <w:t>в целях использования:</w:t>
            </w:r>
          </w:p>
        </w:tc>
        <w:tc>
          <w:tcPr>
            <w:tcW w:w="6804" w:type="dxa"/>
            <w:gridSpan w:val="2"/>
            <w:tcBorders>
              <w:top w:val="nil"/>
              <w:left w:val="nil"/>
              <w:right w:val="nil"/>
            </w:tcBorders>
          </w:tcPr>
          <w:p w:rsidR="00541108" w:rsidRPr="00CA566E" w:rsidRDefault="00541108" w:rsidP="008D45B5">
            <w:pPr>
              <w:jc w:val="both"/>
              <w:rPr>
                <w:sz w:val="28"/>
                <w:szCs w:val="28"/>
              </w:rPr>
            </w:pPr>
          </w:p>
        </w:tc>
      </w:tr>
      <w:tr w:rsidR="00541108" w:rsidRPr="0090325E" w:rsidTr="008D45B5">
        <w:tc>
          <w:tcPr>
            <w:tcW w:w="9923" w:type="dxa"/>
            <w:gridSpan w:val="4"/>
            <w:tcBorders>
              <w:top w:val="nil"/>
              <w:left w:val="nil"/>
              <w:right w:val="nil"/>
            </w:tcBorders>
          </w:tcPr>
          <w:p w:rsidR="00541108" w:rsidRPr="00CA566E" w:rsidRDefault="00541108" w:rsidP="008D45B5">
            <w:pPr>
              <w:jc w:val="right"/>
              <w:rPr>
                <w:sz w:val="28"/>
                <w:szCs w:val="28"/>
              </w:rPr>
            </w:pPr>
            <w:r w:rsidRPr="00CA566E">
              <w:rPr>
                <w:sz w:val="28"/>
                <w:szCs w:val="28"/>
              </w:rPr>
              <w:t>,</w:t>
            </w:r>
          </w:p>
        </w:tc>
      </w:tr>
      <w:tr w:rsidR="00541108" w:rsidRPr="004F2C81" w:rsidTr="008D45B5">
        <w:tc>
          <w:tcPr>
            <w:tcW w:w="2694" w:type="dxa"/>
            <w:tcBorders>
              <w:left w:val="nil"/>
              <w:bottom w:val="nil"/>
              <w:right w:val="nil"/>
            </w:tcBorders>
          </w:tcPr>
          <w:p w:rsidR="00541108" w:rsidRPr="00CA566E" w:rsidRDefault="00541108" w:rsidP="008D45B5">
            <w:pPr>
              <w:jc w:val="both"/>
              <w:rPr>
                <w:sz w:val="28"/>
                <w:szCs w:val="28"/>
              </w:rPr>
            </w:pPr>
            <w:r w:rsidRPr="00CA566E">
              <w:rPr>
                <w:sz w:val="28"/>
                <w:szCs w:val="28"/>
              </w:rPr>
              <w:t>срок использования:</w:t>
            </w:r>
          </w:p>
        </w:tc>
        <w:tc>
          <w:tcPr>
            <w:tcW w:w="7229" w:type="dxa"/>
            <w:gridSpan w:val="3"/>
            <w:tcBorders>
              <w:left w:val="nil"/>
              <w:right w:val="nil"/>
            </w:tcBorders>
          </w:tcPr>
          <w:p w:rsidR="00541108" w:rsidRPr="00CA566E" w:rsidRDefault="00541108" w:rsidP="008D45B5">
            <w:pPr>
              <w:jc w:val="right"/>
              <w:rPr>
                <w:sz w:val="28"/>
                <w:szCs w:val="28"/>
              </w:rPr>
            </w:pPr>
            <w:r w:rsidRPr="00CA566E">
              <w:rPr>
                <w:sz w:val="28"/>
                <w:szCs w:val="28"/>
              </w:rPr>
              <w:t>,</w:t>
            </w:r>
          </w:p>
        </w:tc>
      </w:tr>
      <w:tr w:rsidR="00541108" w:rsidRPr="004F2C81" w:rsidTr="008D45B5">
        <w:tc>
          <w:tcPr>
            <w:tcW w:w="9923" w:type="dxa"/>
            <w:gridSpan w:val="4"/>
            <w:tcBorders>
              <w:top w:val="nil"/>
              <w:left w:val="nil"/>
              <w:bottom w:val="nil"/>
              <w:right w:val="nil"/>
            </w:tcBorders>
          </w:tcPr>
          <w:p w:rsidR="00541108" w:rsidRPr="00CA566E" w:rsidRDefault="00541108" w:rsidP="008D45B5">
            <w:pPr>
              <w:jc w:val="both"/>
              <w:rPr>
                <w:sz w:val="28"/>
                <w:szCs w:val="28"/>
              </w:rPr>
            </w:pPr>
            <w:bookmarkStart w:id="8" w:name="_Hlk31235372"/>
            <w:r w:rsidRPr="00CA566E">
              <w:rPr>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случае такой необходимости):</w:t>
            </w:r>
          </w:p>
        </w:tc>
      </w:tr>
      <w:bookmarkEnd w:id="8"/>
    </w:tbl>
    <w:p w:rsidR="00541108" w:rsidRPr="004F2C81" w:rsidRDefault="00541108" w:rsidP="00541108">
      <w:pPr>
        <w:jc w:val="both"/>
        <w:rPr>
          <w:sz w:val="28"/>
          <w:szCs w:val="28"/>
        </w:rPr>
      </w:pPr>
    </w:p>
    <w:p w:rsidR="00541108" w:rsidRPr="004F2C81" w:rsidRDefault="00541108" w:rsidP="00541108">
      <w:pPr>
        <w:ind w:firstLine="708"/>
        <w:jc w:val="both"/>
        <w:rPr>
          <w:sz w:val="28"/>
          <w:szCs w:val="28"/>
        </w:rPr>
      </w:pPr>
      <w:r w:rsidRPr="004F2C81">
        <w:rPr>
          <w:sz w:val="28"/>
          <w:szCs w:val="28"/>
        </w:rPr>
        <w:t>Способ получения результата:</w:t>
      </w:r>
    </w:p>
    <w:tbl>
      <w:tblPr>
        <w:tblW w:w="100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
        <w:gridCol w:w="9177"/>
      </w:tblGrid>
      <w:tr w:rsidR="00541108" w:rsidRPr="004F2C81" w:rsidTr="008D45B5">
        <w:tc>
          <w:tcPr>
            <w:tcW w:w="883" w:type="dxa"/>
            <w:shd w:val="pct10" w:color="auto" w:fill="auto"/>
          </w:tcPr>
          <w:p w:rsidR="00541108" w:rsidRPr="004F2C81" w:rsidRDefault="00541108" w:rsidP="008D45B5">
            <w:pPr>
              <w:ind w:firstLine="708"/>
              <w:jc w:val="both"/>
              <w:rPr>
                <w:sz w:val="28"/>
                <w:szCs w:val="28"/>
              </w:rPr>
            </w:pPr>
          </w:p>
        </w:tc>
        <w:tc>
          <w:tcPr>
            <w:tcW w:w="9177" w:type="dxa"/>
            <w:tcBorders>
              <w:top w:val="nil"/>
              <w:bottom w:val="nil"/>
              <w:right w:val="nil"/>
            </w:tcBorders>
          </w:tcPr>
          <w:p w:rsidR="00541108" w:rsidRPr="004F2C81" w:rsidRDefault="00541108" w:rsidP="008D45B5">
            <w:pPr>
              <w:ind w:firstLine="708"/>
              <w:jc w:val="both"/>
              <w:rPr>
                <w:sz w:val="28"/>
                <w:szCs w:val="28"/>
              </w:rPr>
            </w:pPr>
            <w:r w:rsidRPr="004F2C81">
              <w:rPr>
                <w:sz w:val="28"/>
                <w:szCs w:val="28"/>
              </w:rPr>
              <w:t>непосредственно при личном обращении;</w:t>
            </w:r>
          </w:p>
        </w:tc>
      </w:tr>
      <w:tr w:rsidR="00541108" w:rsidRPr="004C5536" w:rsidTr="008D45B5">
        <w:tc>
          <w:tcPr>
            <w:tcW w:w="883" w:type="dxa"/>
            <w:shd w:val="pct10" w:color="auto" w:fill="auto"/>
          </w:tcPr>
          <w:p w:rsidR="00541108" w:rsidRPr="004C5536" w:rsidRDefault="00541108" w:rsidP="008D45B5">
            <w:pPr>
              <w:ind w:firstLine="708"/>
              <w:jc w:val="both"/>
              <w:rPr>
                <w:sz w:val="28"/>
                <w:szCs w:val="28"/>
              </w:rPr>
            </w:pPr>
          </w:p>
        </w:tc>
        <w:tc>
          <w:tcPr>
            <w:tcW w:w="9177" w:type="dxa"/>
            <w:tcBorders>
              <w:top w:val="nil"/>
              <w:bottom w:val="nil"/>
              <w:right w:val="nil"/>
            </w:tcBorders>
          </w:tcPr>
          <w:p w:rsidR="00541108" w:rsidRPr="004C5536" w:rsidRDefault="00541108" w:rsidP="008D45B5">
            <w:pPr>
              <w:ind w:firstLine="708"/>
              <w:jc w:val="both"/>
              <w:rPr>
                <w:sz w:val="28"/>
                <w:szCs w:val="28"/>
              </w:rPr>
            </w:pPr>
            <w:r w:rsidRPr="004C5536">
              <w:rPr>
                <w:sz w:val="28"/>
                <w:szCs w:val="28"/>
              </w:rPr>
              <w:t>посредством почтового отправления.</w:t>
            </w:r>
          </w:p>
        </w:tc>
      </w:tr>
    </w:tbl>
    <w:p w:rsidR="00541108" w:rsidRDefault="00541108" w:rsidP="00541108">
      <w:pPr>
        <w:jc w:val="both"/>
        <w:rPr>
          <w:sz w:val="28"/>
          <w:szCs w:val="28"/>
        </w:rPr>
      </w:pPr>
    </w:p>
    <w:p w:rsidR="00541108" w:rsidRDefault="00541108" w:rsidP="00541108">
      <w:pPr>
        <w:ind w:firstLine="851"/>
        <w:jc w:val="both"/>
        <w:rPr>
          <w:sz w:val="28"/>
          <w:szCs w:val="28"/>
        </w:rPr>
      </w:pPr>
      <w:r w:rsidRPr="00E61AAE">
        <w:rPr>
          <w:sz w:val="28"/>
          <w:szCs w:val="28"/>
        </w:rPr>
        <w:t>Приложение:</w:t>
      </w:r>
    </w:p>
    <w:p w:rsidR="00541108" w:rsidRDefault="00541108" w:rsidP="00541108">
      <w:pPr>
        <w:pStyle w:val="af6"/>
        <w:tabs>
          <w:tab w:val="left" w:pos="708"/>
        </w:tabs>
        <w:spacing w:line="240" w:lineRule="auto"/>
        <w:ind w:right="0"/>
        <w:jc w:val="both"/>
      </w:pPr>
    </w:p>
    <w:p w:rsidR="00541108" w:rsidRPr="007F167A" w:rsidRDefault="00541108" w:rsidP="00541108">
      <w:pPr>
        <w:autoSpaceDE w:val="0"/>
        <w:autoSpaceDN w:val="0"/>
        <w:adjustRightInd w:val="0"/>
        <w:ind w:firstLine="851"/>
        <w:jc w:val="both"/>
        <w:rPr>
          <w:lang w:eastAsia="en-US"/>
        </w:rPr>
      </w:pPr>
      <w:proofErr w:type="gramStart"/>
      <w:r w:rsidRPr="007F167A">
        <w:rPr>
          <w:lang w:eastAsia="en-US"/>
        </w:rPr>
        <w:t>В соответствии со статьей 9 Федерального закона от 2</w:t>
      </w:r>
      <w:r>
        <w:rPr>
          <w:lang w:eastAsia="en-US"/>
        </w:rPr>
        <w:t xml:space="preserve">7 июля 2006 года № 152-ФЗ </w:t>
      </w:r>
      <w:r w:rsidRPr="007F167A">
        <w:rPr>
          <w:lang w:eastAsia="en-US"/>
        </w:rPr>
        <w:t xml:space="preserve">«О персональных данных» </w:t>
      </w:r>
      <w:r>
        <w:rPr>
          <w:lang w:eastAsia="en-US"/>
        </w:rPr>
        <w:t>представитель заявителя дает</w:t>
      </w:r>
      <w:r w:rsidRPr="007F167A">
        <w:rPr>
          <w:lang w:eastAsia="en-US"/>
        </w:rPr>
        <w:t xml:space="preserve">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w:t>
      </w:r>
      <w:r>
        <w:rPr>
          <w:lang w:eastAsia="en-US"/>
        </w:rPr>
        <w:t xml:space="preserve">, </w:t>
      </w:r>
      <w:r w:rsidRPr="007F167A">
        <w:rPr>
          <w:lang w:eastAsia="en-US"/>
        </w:rPr>
        <w:t>реквизиты доверенности или иного документа, подтверждающего полномочия этого представителя.</w:t>
      </w:r>
      <w:proofErr w:type="gramEnd"/>
    </w:p>
    <w:p w:rsidR="00541108" w:rsidRPr="00320162" w:rsidRDefault="00541108" w:rsidP="00541108">
      <w:pPr>
        <w:autoSpaceDE w:val="0"/>
        <w:autoSpaceDN w:val="0"/>
        <w:adjustRightInd w:val="0"/>
        <w:ind w:firstLine="851"/>
        <w:jc w:val="both"/>
      </w:pPr>
      <w:r w:rsidRPr="00320162">
        <w:t>Разреша</w:t>
      </w:r>
      <w:r>
        <w:t>ет</w:t>
      </w:r>
      <w:r w:rsidRPr="00320162">
        <w:t xml:space="preserve"> __________________________________________________________________</w:t>
      </w:r>
    </w:p>
    <w:p w:rsidR="00541108" w:rsidRPr="00320162" w:rsidRDefault="00541108" w:rsidP="00541108">
      <w:pPr>
        <w:autoSpaceDE w:val="0"/>
        <w:autoSpaceDN w:val="0"/>
        <w:adjustRightInd w:val="0"/>
        <w:ind w:firstLine="851"/>
        <w:jc w:val="center"/>
      </w:pPr>
      <w:r w:rsidRPr="00320162">
        <w:t>(указать наименование органа местного самоуправления)</w:t>
      </w:r>
    </w:p>
    <w:p w:rsidR="00541108" w:rsidRPr="007F167A" w:rsidRDefault="00541108" w:rsidP="00541108">
      <w:pPr>
        <w:autoSpaceDE w:val="0"/>
        <w:autoSpaceDN w:val="0"/>
        <w:adjustRightInd w:val="0"/>
        <w:jc w:val="both"/>
        <w:rPr>
          <w:lang w:eastAsia="en-US"/>
        </w:rPr>
      </w:pPr>
      <w:r w:rsidRPr="007F167A">
        <w:rPr>
          <w:lang w:eastAsia="en-US"/>
        </w:rPr>
        <w:t xml:space="preserve">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w:t>
      </w:r>
      <w:r>
        <w:rPr>
          <w:lang w:eastAsia="en-US"/>
        </w:rPr>
        <w:t xml:space="preserve">выдаче разрешения </w:t>
      </w:r>
      <w:r w:rsidRPr="007F167A">
        <w:rPr>
          <w:lang w:eastAsia="en-US"/>
        </w:rPr>
        <w:t xml:space="preserve">или об отказе в </w:t>
      </w:r>
      <w:r>
        <w:rPr>
          <w:lang w:eastAsia="en-US"/>
        </w:rPr>
        <w:t xml:space="preserve">выдаче разрешения на использование земель или </w:t>
      </w:r>
      <w:r w:rsidRPr="007F167A">
        <w:rPr>
          <w:lang w:eastAsia="en-US"/>
        </w:rPr>
        <w:t>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541108" w:rsidRPr="007F167A" w:rsidRDefault="00541108" w:rsidP="00541108">
      <w:pPr>
        <w:autoSpaceDE w:val="0"/>
        <w:autoSpaceDN w:val="0"/>
        <w:adjustRightInd w:val="0"/>
        <w:ind w:firstLine="851"/>
        <w:jc w:val="both"/>
        <w:rPr>
          <w:lang w:eastAsia="en-US"/>
        </w:rPr>
      </w:pPr>
      <w:r w:rsidRPr="007F167A">
        <w:rPr>
          <w:lang w:eastAsia="en-US"/>
        </w:rPr>
        <w:t>Сохраня</w:t>
      </w:r>
      <w:r>
        <w:rPr>
          <w:lang w:eastAsia="en-US"/>
        </w:rPr>
        <w:t>ет</w:t>
      </w:r>
      <w:r w:rsidRPr="007F167A">
        <w:rPr>
          <w:lang w:eastAsia="en-US"/>
        </w:rPr>
        <w:t xml:space="preserve"> за собой право отозвать данное согласие письменным заявлением с любой даты.</w:t>
      </w:r>
    </w:p>
    <w:p w:rsidR="00541108" w:rsidRDefault="00541108" w:rsidP="00541108">
      <w:pPr>
        <w:pStyle w:val="af6"/>
        <w:tabs>
          <w:tab w:val="left" w:pos="708"/>
        </w:tabs>
        <w:spacing w:line="240" w:lineRule="auto"/>
        <w:ind w:right="0"/>
        <w:jc w:val="both"/>
      </w:pPr>
    </w:p>
    <w:p w:rsidR="00541108" w:rsidRPr="00845F87" w:rsidRDefault="00541108" w:rsidP="00541108">
      <w:pPr>
        <w:pStyle w:val="af6"/>
        <w:tabs>
          <w:tab w:val="left" w:pos="708"/>
        </w:tabs>
        <w:spacing w:line="240" w:lineRule="auto"/>
        <w:ind w:right="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8"/>
        <w:gridCol w:w="280"/>
        <w:gridCol w:w="3958"/>
        <w:gridCol w:w="280"/>
        <w:gridCol w:w="3387"/>
      </w:tblGrid>
      <w:tr w:rsidR="00541108" w:rsidRPr="00CF1B19" w:rsidTr="008D45B5">
        <w:tc>
          <w:tcPr>
            <w:tcW w:w="2158" w:type="dxa"/>
            <w:tcBorders>
              <w:top w:val="nil"/>
              <w:left w:val="nil"/>
              <w:right w:val="nil"/>
            </w:tcBorders>
          </w:tcPr>
          <w:p w:rsidR="00541108" w:rsidRPr="00CA566E" w:rsidRDefault="00541108" w:rsidP="008D45B5">
            <w:pPr>
              <w:pStyle w:val="ConsPlusNonformat"/>
              <w:jc w:val="both"/>
              <w:rPr>
                <w:rFonts w:ascii="Times New Roman" w:hAnsi="Times New Roman" w:cs="Times New Roman"/>
                <w:sz w:val="24"/>
                <w:szCs w:val="24"/>
              </w:rPr>
            </w:pPr>
          </w:p>
        </w:tc>
        <w:tc>
          <w:tcPr>
            <w:tcW w:w="280" w:type="dxa"/>
            <w:tcBorders>
              <w:top w:val="nil"/>
              <w:left w:val="nil"/>
              <w:bottom w:val="nil"/>
              <w:right w:val="nil"/>
            </w:tcBorders>
          </w:tcPr>
          <w:p w:rsidR="00541108" w:rsidRPr="00CA566E" w:rsidRDefault="00541108" w:rsidP="008D45B5">
            <w:pPr>
              <w:pStyle w:val="ConsPlusNonformat"/>
              <w:jc w:val="both"/>
              <w:rPr>
                <w:rFonts w:ascii="Times New Roman" w:hAnsi="Times New Roman" w:cs="Times New Roman"/>
                <w:sz w:val="24"/>
                <w:szCs w:val="24"/>
              </w:rPr>
            </w:pPr>
          </w:p>
        </w:tc>
        <w:tc>
          <w:tcPr>
            <w:tcW w:w="3958" w:type="dxa"/>
            <w:tcBorders>
              <w:top w:val="nil"/>
              <w:left w:val="nil"/>
              <w:right w:val="nil"/>
            </w:tcBorders>
          </w:tcPr>
          <w:p w:rsidR="00541108" w:rsidRPr="00CA566E" w:rsidRDefault="00541108" w:rsidP="008D45B5">
            <w:pPr>
              <w:pStyle w:val="ConsPlusNonformat"/>
              <w:jc w:val="both"/>
              <w:rPr>
                <w:rFonts w:ascii="Times New Roman" w:hAnsi="Times New Roman" w:cs="Times New Roman"/>
                <w:sz w:val="24"/>
                <w:szCs w:val="24"/>
              </w:rPr>
            </w:pPr>
          </w:p>
        </w:tc>
        <w:tc>
          <w:tcPr>
            <w:tcW w:w="280" w:type="dxa"/>
            <w:tcBorders>
              <w:top w:val="nil"/>
              <w:left w:val="nil"/>
              <w:bottom w:val="nil"/>
              <w:right w:val="nil"/>
            </w:tcBorders>
          </w:tcPr>
          <w:p w:rsidR="00541108" w:rsidRPr="00CA566E" w:rsidRDefault="00541108" w:rsidP="008D45B5">
            <w:pPr>
              <w:pStyle w:val="ConsPlusNonformat"/>
              <w:jc w:val="both"/>
              <w:rPr>
                <w:rFonts w:ascii="Times New Roman" w:hAnsi="Times New Roman" w:cs="Times New Roman"/>
                <w:sz w:val="24"/>
                <w:szCs w:val="24"/>
              </w:rPr>
            </w:pPr>
          </w:p>
        </w:tc>
        <w:tc>
          <w:tcPr>
            <w:tcW w:w="3387" w:type="dxa"/>
            <w:tcBorders>
              <w:top w:val="nil"/>
              <w:left w:val="nil"/>
              <w:right w:val="nil"/>
            </w:tcBorders>
          </w:tcPr>
          <w:p w:rsidR="00541108" w:rsidRPr="00CA566E" w:rsidRDefault="00541108" w:rsidP="008D45B5">
            <w:pPr>
              <w:pStyle w:val="ConsPlusNonformat"/>
              <w:jc w:val="both"/>
              <w:rPr>
                <w:rFonts w:ascii="Times New Roman" w:hAnsi="Times New Roman" w:cs="Times New Roman"/>
                <w:sz w:val="24"/>
                <w:szCs w:val="24"/>
              </w:rPr>
            </w:pPr>
          </w:p>
        </w:tc>
      </w:tr>
      <w:tr w:rsidR="00541108" w:rsidTr="008D45B5">
        <w:tc>
          <w:tcPr>
            <w:tcW w:w="2158" w:type="dxa"/>
            <w:tcBorders>
              <w:left w:val="nil"/>
              <w:bottom w:val="nil"/>
              <w:right w:val="nil"/>
            </w:tcBorders>
          </w:tcPr>
          <w:p w:rsidR="00541108" w:rsidRPr="00CA566E" w:rsidRDefault="00541108" w:rsidP="008D45B5">
            <w:pPr>
              <w:pStyle w:val="ConsPlusNonformat"/>
              <w:jc w:val="center"/>
              <w:rPr>
                <w:rFonts w:ascii="Times New Roman" w:hAnsi="Times New Roman" w:cs="Times New Roman"/>
              </w:rPr>
            </w:pPr>
            <w:r w:rsidRPr="00CA566E">
              <w:rPr>
                <w:rFonts w:ascii="Times New Roman" w:hAnsi="Times New Roman" w:cs="Times New Roman"/>
              </w:rPr>
              <w:t>(дата)</w:t>
            </w:r>
          </w:p>
        </w:tc>
        <w:tc>
          <w:tcPr>
            <w:tcW w:w="280" w:type="dxa"/>
            <w:tcBorders>
              <w:top w:val="nil"/>
              <w:left w:val="nil"/>
              <w:bottom w:val="nil"/>
              <w:right w:val="nil"/>
            </w:tcBorders>
          </w:tcPr>
          <w:p w:rsidR="00541108" w:rsidRPr="00CA566E" w:rsidRDefault="00541108" w:rsidP="008D45B5">
            <w:pPr>
              <w:pStyle w:val="ConsPlusNonformat"/>
              <w:jc w:val="both"/>
              <w:rPr>
                <w:rFonts w:ascii="Times New Roman" w:hAnsi="Times New Roman" w:cs="Times New Roman"/>
              </w:rPr>
            </w:pPr>
          </w:p>
        </w:tc>
        <w:tc>
          <w:tcPr>
            <w:tcW w:w="3958" w:type="dxa"/>
            <w:tcBorders>
              <w:left w:val="nil"/>
              <w:bottom w:val="nil"/>
              <w:right w:val="nil"/>
            </w:tcBorders>
          </w:tcPr>
          <w:p w:rsidR="00541108" w:rsidRPr="00CA566E" w:rsidRDefault="00541108" w:rsidP="008D45B5">
            <w:pPr>
              <w:pStyle w:val="ConsPlusNonformat"/>
              <w:jc w:val="center"/>
              <w:rPr>
                <w:rFonts w:ascii="Times New Roman" w:hAnsi="Times New Roman" w:cs="Times New Roman"/>
              </w:rPr>
            </w:pPr>
            <w:r w:rsidRPr="00CA566E">
              <w:rPr>
                <w:rFonts w:ascii="Times New Roman" w:hAnsi="Times New Roman" w:cs="Times New Roman"/>
              </w:rPr>
              <w:t>(фамилия, инициалы заявителя, представителя заявителя)</w:t>
            </w:r>
          </w:p>
        </w:tc>
        <w:tc>
          <w:tcPr>
            <w:tcW w:w="280" w:type="dxa"/>
            <w:tcBorders>
              <w:top w:val="nil"/>
              <w:left w:val="nil"/>
              <w:bottom w:val="nil"/>
              <w:right w:val="nil"/>
            </w:tcBorders>
          </w:tcPr>
          <w:p w:rsidR="00541108" w:rsidRPr="00CA566E" w:rsidRDefault="00541108" w:rsidP="008D45B5">
            <w:pPr>
              <w:pStyle w:val="ConsPlusNonformat"/>
              <w:jc w:val="both"/>
              <w:rPr>
                <w:rFonts w:ascii="Times New Roman" w:hAnsi="Times New Roman" w:cs="Times New Roman"/>
              </w:rPr>
            </w:pPr>
          </w:p>
        </w:tc>
        <w:tc>
          <w:tcPr>
            <w:tcW w:w="3387" w:type="dxa"/>
            <w:tcBorders>
              <w:left w:val="nil"/>
              <w:bottom w:val="nil"/>
              <w:right w:val="nil"/>
            </w:tcBorders>
          </w:tcPr>
          <w:p w:rsidR="00541108" w:rsidRPr="00CA566E" w:rsidRDefault="00541108" w:rsidP="008D45B5">
            <w:pPr>
              <w:pStyle w:val="ConsPlusNonformat"/>
              <w:jc w:val="center"/>
              <w:rPr>
                <w:rFonts w:ascii="Times New Roman" w:hAnsi="Times New Roman" w:cs="Times New Roman"/>
              </w:rPr>
            </w:pPr>
            <w:proofErr w:type="gramStart"/>
            <w:r w:rsidRPr="00CA566E">
              <w:rPr>
                <w:rFonts w:ascii="Times New Roman" w:hAnsi="Times New Roman" w:cs="Times New Roman"/>
              </w:rPr>
              <w:t xml:space="preserve">(подпись заявителя, </w:t>
            </w:r>
            <w:proofErr w:type="gramEnd"/>
          </w:p>
          <w:p w:rsidR="00541108" w:rsidRPr="00CA566E" w:rsidRDefault="00541108" w:rsidP="008D45B5">
            <w:pPr>
              <w:pStyle w:val="ConsPlusNonformat"/>
              <w:jc w:val="center"/>
              <w:rPr>
                <w:rFonts w:ascii="Times New Roman" w:hAnsi="Times New Roman" w:cs="Times New Roman"/>
              </w:rPr>
            </w:pPr>
            <w:r w:rsidRPr="00CA566E">
              <w:rPr>
                <w:rFonts w:ascii="Times New Roman" w:hAnsi="Times New Roman" w:cs="Times New Roman"/>
              </w:rPr>
              <w:t>представителя заявителя)</w:t>
            </w:r>
          </w:p>
        </w:tc>
      </w:tr>
      <w:tr w:rsidR="00541108" w:rsidTr="008D45B5">
        <w:tc>
          <w:tcPr>
            <w:tcW w:w="10063" w:type="dxa"/>
            <w:gridSpan w:val="5"/>
            <w:tcBorders>
              <w:top w:val="nil"/>
              <w:left w:val="nil"/>
              <w:bottom w:val="nil"/>
              <w:right w:val="nil"/>
            </w:tcBorders>
          </w:tcPr>
          <w:p w:rsidR="00541108" w:rsidRPr="00CA566E" w:rsidRDefault="00541108" w:rsidP="008D45B5">
            <w:pPr>
              <w:pStyle w:val="ConsPlusNonformat"/>
              <w:jc w:val="both"/>
              <w:rPr>
                <w:rFonts w:ascii="Times New Roman" w:hAnsi="Times New Roman" w:cs="Times New Roman"/>
                <w:sz w:val="24"/>
                <w:szCs w:val="24"/>
              </w:rPr>
            </w:pPr>
          </w:p>
        </w:tc>
      </w:tr>
    </w:tbl>
    <w:p w:rsidR="00541108" w:rsidRDefault="00541108" w:rsidP="00541108">
      <w:pPr>
        <w:tabs>
          <w:tab w:val="left" w:pos="9639"/>
        </w:tabs>
        <w:ind w:left="3402"/>
        <w:jc w:val="right"/>
      </w:pPr>
      <w:r>
        <w:t>М.П.</w:t>
      </w:r>
    </w:p>
    <w:p w:rsidR="00541108" w:rsidRDefault="00541108" w:rsidP="00541108">
      <w:pPr>
        <w:tabs>
          <w:tab w:val="left" w:pos="9639"/>
        </w:tabs>
        <w:ind w:left="3402"/>
        <w:jc w:val="right"/>
      </w:pPr>
    </w:p>
    <w:tbl>
      <w:tblPr>
        <w:tblpPr w:leftFromText="180" w:rightFromText="180" w:vertAnchor="text" w:tblpY="6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2281"/>
        <w:gridCol w:w="294"/>
        <w:gridCol w:w="2899"/>
      </w:tblGrid>
      <w:tr w:rsidR="00541108" w:rsidRPr="00CF1B19" w:rsidTr="008D45B5">
        <w:tc>
          <w:tcPr>
            <w:tcW w:w="4591" w:type="dxa"/>
            <w:tcBorders>
              <w:top w:val="nil"/>
              <w:left w:val="nil"/>
              <w:bottom w:val="nil"/>
              <w:right w:val="nil"/>
            </w:tcBorders>
          </w:tcPr>
          <w:p w:rsidR="00541108" w:rsidRPr="00CA566E" w:rsidRDefault="00541108" w:rsidP="008D45B5">
            <w:pPr>
              <w:pStyle w:val="ConsPlusNonformat"/>
              <w:jc w:val="both"/>
              <w:rPr>
                <w:rFonts w:ascii="Times New Roman" w:hAnsi="Times New Roman" w:cs="Times New Roman"/>
                <w:sz w:val="28"/>
                <w:szCs w:val="28"/>
              </w:rPr>
            </w:pPr>
            <w:r w:rsidRPr="00CA566E">
              <w:rPr>
                <w:rFonts w:ascii="Times New Roman" w:hAnsi="Times New Roman" w:cs="Times New Roman"/>
                <w:sz w:val="28"/>
                <w:szCs w:val="28"/>
              </w:rPr>
              <w:t>Подпись сотрудника, принявшего документы</w:t>
            </w:r>
          </w:p>
        </w:tc>
        <w:tc>
          <w:tcPr>
            <w:tcW w:w="2281" w:type="dxa"/>
            <w:tcBorders>
              <w:top w:val="nil"/>
              <w:left w:val="nil"/>
              <w:right w:val="nil"/>
            </w:tcBorders>
          </w:tcPr>
          <w:p w:rsidR="00541108" w:rsidRPr="00CA566E" w:rsidRDefault="00541108" w:rsidP="008D45B5">
            <w:pPr>
              <w:pStyle w:val="ConsPlusNonformat"/>
              <w:jc w:val="both"/>
              <w:rPr>
                <w:rFonts w:ascii="Times New Roman" w:hAnsi="Times New Roman" w:cs="Times New Roman"/>
                <w:sz w:val="24"/>
                <w:szCs w:val="24"/>
              </w:rPr>
            </w:pPr>
          </w:p>
        </w:tc>
        <w:tc>
          <w:tcPr>
            <w:tcW w:w="294" w:type="dxa"/>
            <w:tcBorders>
              <w:top w:val="nil"/>
              <w:left w:val="nil"/>
              <w:bottom w:val="nil"/>
              <w:right w:val="nil"/>
            </w:tcBorders>
          </w:tcPr>
          <w:p w:rsidR="00541108" w:rsidRPr="00CA566E" w:rsidRDefault="00541108" w:rsidP="008D45B5">
            <w:pPr>
              <w:pStyle w:val="ConsPlusNonformat"/>
              <w:jc w:val="both"/>
              <w:rPr>
                <w:rFonts w:ascii="Times New Roman" w:hAnsi="Times New Roman" w:cs="Times New Roman"/>
                <w:sz w:val="28"/>
                <w:szCs w:val="28"/>
              </w:rPr>
            </w:pPr>
            <w:r w:rsidRPr="00CA566E">
              <w:rPr>
                <w:rFonts w:ascii="Times New Roman" w:hAnsi="Times New Roman" w:cs="Times New Roman"/>
                <w:sz w:val="28"/>
                <w:szCs w:val="28"/>
              </w:rPr>
              <w:t>/</w:t>
            </w:r>
          </w:p>
        </w:tc>
        <w:tc>
          <w:tcPr>
            <w:tcW w:w="2899" w:type="dxa"/>
            <w:tcBorders>
              <w:top w:val="nil"/>
              <w:left w:val="nil"/>
              <w:right w:val="nil"/>
            </w:tcBorders>
          </w:tcPr>
          <w:p w:rsidR="00541108" w:rsidRPr="00CA566E" w:rsidRDefault="00541108" w:rsidP="008D45B5">
            <w:pPr>
              <w:pStyle w:val="ConsPlusNonformat"/>
              <w:jc w:val="both"/>
              <w:rPr>
                <w:rFonts w:ascii="Times New Roman" w:hAnsi="Times New Roman" w:cs="Times New Roman"/>
                <w:sz w:val="24"/>
                <w:szCs w:val="24"/>
              </w:rPr>
            </w:pPr>
          </w:p>
        </w:tc>
      </w:tr>
      <w:tr w:rsidR="00541108" w:rsidTr="008D45B5">
        <w:tc>
          <w:tcPr>
            <w:tcW w:w="10065" w:type="dxa"/>
            <w:gridSpan w:val="4"/>
            <w:tcBorders>
              <w:top w:val="nil"/>
              <w:left w:val="nil"/>
              <w:bottom w:val="nil"/>
              <w:right w:val="nil"/>
            </w:tcBorders>
          </w:tcPr>
          <w:p w:rsidR="00541108" w:rsidRPr="00CA566E" w:rsidRDefault="00541108" w:rsidP="008D45B5">
            <w:pPr>
              <w:pStyle w:val="ConsPlusNonformat"/>
              <w:jc w:val="both"/>
              <w:rPr>
                <w:rFonts w:ascii="Times New Roman" w:hAnsi="Times New Roman" w:cs="Times New Roman"/>
              </w:rPr>
            </w:pPr>
            <w:r w:rsidRPr="00CA566E">
              <w:rPr>
                <w:rFonts w:ascii="Times New Roman" w:hAnsi="Times New Roman" w:cs="Times New Roman"/>
              </w:rPr>
              <w:t xml:space="preserve">                                                                                                            (подпись)                               (фамилия, инициалы)</w:t>
            </w:r>
          </w:p>
        </w:tc>
      </w:tr>
    </w:tbl>
    <w:p w:rsidR="00541108" w:rsidRDefault="00541108" w:rsidP="00541108">
      <w:pPr>
        <w:tabs>
          <w:tab w:val="left" w:pos="9639"/>
        </w:tabs>
        <w:jc w:val="both"/>
      </w:pPr>
    </w:p>
    <w:p w:rsidR="002F3CBF" w:rsidRPr="00D20A5D" w:rsidRDefault="002F3CBF" w:rsidP="00704B50">
      <w:pPr>
        <w:autoSpaceDE w:val="0"/>
        <w:autoSpaceDN w:val="0"/>
        <w:adjustRightInd w:val="0"/>
        <w:ind w:firstLine="709"/>
        <w:jc w:val="both"/>
        <w:rPr>
          <w:sz w:val="28"/>
          <w:szCs w:val="28"/>
        </w:rPr>
      </w:pPr>
    </w:p>
    <w:p w:rsidR="002F3CBF" w:rsidRPr="00602291" w:rsidRDefault="002F3CBF" w:rsidP="0069505B">
      <w:pPr>
        <w:ind w:left="4536"/>
        <w:jc w:val="both"/>
        <w:rPr>
          <w:color w:val="FF0000"/>
          <w:sz w:val="2"/>
          <w:szCs w:val="2"/>
        </w:rPr>
      </w:pPr>
      <w:bookmarkStart w:id="9" w:name="Приложение_1"/>
      <w:bookmarkEnd w:id="9"/>
    </w:p>
    <w:sectPr w:rsidR="002F3CBF" w:rsidRPr="00602291" w:rsidSect="00936E3E">
      <w:headerReference w:type="default" r:id="rId10"/>
      <w:footerReference w:type="default" r:id="rId11"/>
      <w:pgSz w:w="11906" w:h="16838"/>
      <w:pgMar w:top="539" w:right="567" w:bottom="71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37" w:rsidRDefault="002E7637">
      <w:r>
        <w:separator/>
      </w:r>
    </w:p>
  </w:endnote>
  <w:endnote w:type="continuationSeparator" w:id="0">
    <w:p w:rsidR="002E7637" w:rsidRDefault="002E7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AD" w:rsidRDefault="007E25AD">
    <w:pPr>
      <w:pStyle w:val="aa"/>
      <w:jc w:val="right"/>
    </w:pPr>
  </w:p>
  <w:p w:rsidR="007E25AD" w:rsidRDefault="007E25AD" w:rsidP="0016667E">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37" w:rsidRDefault="002E7637">
      <w:r>
        <w:separator/>
      </w:r>
    </w:p>
  </w:footnote>
  <w:footnote w:type="continuationSeparator" w:id="0">
    <w:p w:rsidR="002E7637" w:rsidRDefault="002E7637">
      <w:r>
        <w:continuationSeparator/>
      </w:r>
    </w:p>
  </w:footnote>
  <w:footnote w:id="1">
    <w:p w:rsidR="00541108" w:rsidRDefault="00541108" w:rsidP="00541108">
      <w:pPr>
        <w:pStyle w:val="af8"/>
      </w:pPr>
      <w:r>
        <w:rPr>
          <w:rStyle w:val="afa"/>
        </w:rPr>
        <w:footnoteRef/>
      </w:r>
      <w:r>
        <w:t xml:space="preserve"> </w:t>
      </w:r>
      <w:r w:rsidRPr="00742103">
        <w:t>Согласие на обработку персональных данных требуется, когда заявителем является физическое лицо</w:t>
      </w:r>
      <w:r w:rsidRPr="00EF0649">
        <w:rPr>
          <w:sz w:val="16"/>
          <w:szCs w:val="16"/>
        </w:rPr>
        <w:t>.</w:t>
      </w:r>
    </w:p>
  </w:footnote>
  <w:footnote w:id="2">
    <w:p w:rsidR="00541108" w:rsidRDefault="00541108" w:rsidP="00541108">
      <w:pPr>
        <w:ind w:left="142" w:hanging="142"/>
        <w:jc w:val="both"/>
      </w:pPr>
      <w:r>
        <w:rPr>
          <w:rStyle w:val="afa"/>
        </w:rPr>
        <w:footnoteRef/>
      </w:r>
      <w:r>
        <w:t xml:space="preserve"> </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Pr="006E122D">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p w:rsidR="00541108" w:rsidRDefault="00541108" w:rsidP="00541108">
      <w:pPr>
        <w:ind w:left="142" w:hanging="142"/>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AD" w:rsidRDefault="008D0D24" w:rsidP="00015710">
    <w:pPr>
      <w:pStyle w:val="a8"/>
      <w:framePr w:wrap="auto" w:vAnchor="text" w:hAnchor="margin" w:xAlign="center" w:y="1"/>
      <w:rPr>
        <w:rStyle w:val="ae"/>
      </w:rPr>
    </w:pPr>
    <w:r>
      <w:rPr>
        <w:rStyle w:val="ae"/>
      </w:rPr>
      <w:fldChar w:fldCharType="begin"/>
    </w:r>
    <w:r w:rsidR="007E25AD">
      <w:rPr>
        <w:rStyle w:val="ae"/>
      </w:rPr>
      <w:instrText xml:space="preserve">PAGE  </w:instrText>
    </w:r>
    <w:r>
      <w:rPr>
        <w:rStyle w:val="ae"/>
      </w:rPr>
      <w:fldChar w:fldCharType="separate"/>
    </w:r>
    <w:r w:rsidR="00742FAF">
      <w:rPr>
        <w:rStyle w:val="ae"/>
      </w:rPr>
      <w:t>38</w:t>
    </w:r>
    <w:r>
      <w:rPr>
        <w:rStyle w:val="ae"/>
      </w:rPr>
      <w:fldChar w:fldCharType="end"/>
    </w:r>
  </w:p>
  <w:p w:rsidR="007E25AD" w:rsidRDefault="007E25AD">
    <w:pPr>
      <w:pStyle w:val="a8"/>
    </w:pPr>
  </w:p>
  <w:p w:rsidR="007E25AD" w:rsidRDefault="007E25A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C58BE"/>
    <w:lvl w:ilvl="0">
      <w:start w:val="1"/>
      <w:numFmt w:val="decimal"/>
      <w:lvlText w:val="%1."/>
      <w:lvlJc w:val="left"/>
      <w:pPr>
        <w:tabs>
          <w:tab w:val="num" w:pos="1492"/>
        </w:tabs>
        <w:ind w:left="1492" w:hanging="360"/>
      </w:pPr>
    </w:lvl>
  </w:abstractNum>
  <w:abstractNum w:abstractNumId="1">
    <w:nsid w:val="FFFFFF7D"/>
    <w:multiLevelType w:val="singleLevel"/>
    <w:tmpl w:val="545E2E76"/>
    <w:lvl w:ilvl="0">
      <w:start w:val="1"/>
      <w:numFmt w:val="decimal"/>
      <w:lvlText w:val="%1."/>
      <w:lvlJc w:val="left"/>
      <w:pPr>
        <w:tabs>
          <w:tab w:val="num" w:pos="1209"/>
        </w:tabs>
        <w:ind w:left="1209" w:hanging="360"/>
      </w:pPr>
    </w:lvl>
  </w:abstractNum>
  <w:abstractNum w:abstractNumId="2">
    <w:nsid w:val="FFFFFF7E"/>
    <w:multiLevelType w:val="singleLevel"/>
    <w:tmpl w:val="A8BA7544"/>
    <w:lvl w:ilvl="0">
      <w:start w:val="1"/>
      <w:numFmt w:val="decimal"/>
      <w:lvlText w:val="%1."/>
      <w:lvlJc w:val="left"/>
      <w:pPr>
        <w:tabs>
          <w:tab w:val="num" w:pos="926"/>
        </w:tabs>
        <w:ind w:left="926" w:hanging="360"/>
      </w:pPr>
    </w:lvl>
  </w:abstractNum>
  <w:abstractNum w:abstractNumId="3">
    <w:nsid w:val="FFFFFF7F"/>
    <w:multiLevelType w:val="singleLevel"/>
    <w:tmpl w:val="3E78F9E8"/>
    <w:lvl w:ilvl="0">
      <w:start w:val="1"/>
      <w:numFmt w:val="decimal"/>
      <w:lvlText w:val="%1."/>
      <w:lvlJc w:val="left"/>
      <w:pPr>
        <w:tabs>
          <w:tab w:val="num" w:pos="643"/>
        </w:tabs>
        <w:ind w:left="643" w:hanging="360"/>
      </w:pPr>
    </w:lvl>
  </w:abstractNum>
  <w:abstractNum w:abstractNumId="4">
    <w:nsid w:val="FFFFFF80"/>
    <w:multiLevelType w:val="singleLevel"/>
    <w:tmpl w:val="E5F69B6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8C8A043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E3A091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8E6727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33A41FA"/>
    <w:lvl w:ilvl="0">
      <w:start w:val="1"/>
      <w:numFmt w:val="decimal"/>
      <w:lvlText w:val="%1."/>
      <w:lvlJc w:val="left"/>
      <w:pPr>
        <w:tabs>
          <w:tab w:val="num" w:pos="360"/>
        </w:tabs>
        <w:ind w:left="360" w:hanging="360"/>
      </w:pPr>
    </w:lvl>
  </w:abstractNum>
  <w:abstractNum w:abstractNumId="9">
    <w:nsid w:val="FFFFFF89"/>
    <w:multiLevelType w:val="singleLevel"/>
    <w:tmpl w:val="888265FE"/>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F4A86AB4"/>
    <w:lvl w:ilvl="0">
      <w:numFmt w:val="bullet"/>
      <w:lvlText w:val="*"/>
      <w:lvlJc w:val="left"/>
    </w:lvl>
  </w:abstractNum>
  <w:abstractNum w:abstractNumId="11">
    <w:nsid w:val="01327BDF"/>
    <w:multiLevelType w:val="hybridMultilevel"/>
    <w:tmpl w:val="A34AC83A"/>
    <w:lvl w:ilvl="0" w:tplc="8D1AB134">
      <w:start w:val="118"/>
      <w:numFmt w:val="decimal"/>
      <w:lvlText w:val="%1."/>
      <w:lvlJc w:val="left"/>
      <w:pPr>
        <w:ind w:left="1335" w:hanging="525"/>
      </w:pPr>
      <w:rPr>
        <w:rFonts w:hint="default"/>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2">
    <w:nsid w:val="04630866"/>
    <w:multiLevelType w:val="hybridMultilevel"/>
    <w:tmpl w:val="E5E049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52A4B4A"/>
    <w:multiLevelType w:val="hybridMultilevel"/>
    <w:tmpl w:val="1AF22A28"/>
    <w:lvl w:ilvl="0" w:tplc="B248FD0C">
      <w:start w:val="25"/>
      <w:numFmt w:val="decimal"/>
      <w:lvlText w:val="%1."/>
      <w:lvlJc w:val="left"/>
      <w:pPr>
        <w:ind w:left="360"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56C12BD"/>
    <w:multiLevelType w:val="multilevel"/>
    <w:tmpl w:val="FC7008C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17031052"/>
    <w:multiLevelType w:val="hybridMultilevel"/>
    <w:tmpl w:val="9D3A3E2A"/>
    <w:lvl w:ilvl="0" w:tplc="493E32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17901D07"/>
    <w:multiLevelType w:val="hybridMultilevel"/>
    <w:tmpl w:val="258492FC"/>
    <w:lvl w:ilvl="0" w:tplc="6370243E">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03E1D3B"/>
    <w:multiLevelType w:val="hybridMultilevel"/>
    <w:tmpl w:val="C7165374"/>
    <w:lvl w:ilvl="0" w:tplc="E79E422A">
      <w:start w:val="1"/>
      <w:numFmt w:val="decimal"/>
      <w:lvlText w:val="%1)"/>
      <w:lvlJc w:val="left"/>
      <w:pPr>
        <w:ind w:left="1571" w:hanging="360"/>
      </w:pPr>
      <w:rPr>
        <w:color w:val="auto"/>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24F44E23"/>
    <w:multiLevelType w:val="hybridMultilevel"/>
    <w:tmpl w:val="951853B8"/>
    <w:lvl w:ilvl="0" w:tplc="B236575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8E45FFC"/>
    <w:multiLevelType w:val="hybridMultilevel"/>
    <w:tmpl w:val="033EA5B8"/>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2">
    <w:nsid w:val="310D07FC"/>
    <w:multiLevelType w:val="hybridMultilevel"/>
    <w:tmpl w:val="03EE423C"/>
    <w:lvl w:ilvl="0" w:tplc="0358BF30">
      <w:start w:val="118"/>
      <w:numFmt w:val="decimal"/>
      <w:lvlText w:val="%1"/>
      <w:lvlJc w:val="left"/>
      <w:pPr>
        <w:ind w:left="81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28A03C9"/>
    <w:multiLevelType w:val="hybridMultilevel"/>
    <w:tmpl w:val="D49297AA"/>
    <w:lvl w:ilvl="0" w:tplc="B236575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3E6F6474"/>
    <w:multiLevelType w:val="hybridMultilevel"/>
    <w:tmpl w:val="65561380"/>
    <w:lvl w:ilvl="0" w:tplc="949C9EF4">
      <w:start w:val="61"/>
      <w:numFmt w:val="decimal"/>
      <w:lvlText w:val="%1."/>
      <w:lvlJc w:val="left"/>
      <w:pPr>
        <w:ind w:left="517" w:hanging="375"/>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nsid w:val="46D8127F"/>
    <w:multiLevelType w:val="hybridMultilevel"/>
    <w:tmpl w:val="6B4A92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E0B3B1C"/>
    <w:multiLevelType w:val="hybridMultilevel"/>
    <w:tmpl w:val="84728F4E"/>
    <w:lvl w:ilvl="0" w:tplc="5880BC68">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9502408"/>
    <w:multiLevelType w:val="hybridMultilevel"/>
    <w:tmpl w:val="230E43B4"/>
    <w:lvl w:ilvl="0" w:tplc="4AA4FB66">
      <w:start w:val="113"/>
      <w:numFmt w:val="decimal"/>
      <w:lvlText w:val="%1."/>
      <w:lvlJc w:val="left"/>
      <w:pPr>
        <w:ind w:left="1092" w:hanging="5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597C259F"/>
    <w:multiLevelType w:val="hybridMultilevel"/>
    <w:tmpl w:val="0C02FB9A"/>
    <w:lvl w:ilvl="0" w:tplc="82708F76">
      <w:start w:val="76"/>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A970B88"/>
    <w:multiLevelType w:val="hybridMultilevel"/>
    <w:tmpl w:val="1F1A7284"/>
    <w:lvl w:ilvl="0" w:tplc="7FEE387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3">
    <w:nsid w:val="5E9550F7"/>
    <w:multiLevelType w:val="hybridMultilevel"/>
    <w:tmpl w:val="3C7E30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7C6346"/>
    <w:multiLevelType w:val="multilevel"/>
    <w:tmpl w:val="82E067D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6B44C34"/>
    <w:multiLevelType w:val="multilevel"/>
    <w:tmpl w:val="F52E739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7323336"/>
    <w:multiLevelType w:val="multilevel"/>
    <w:tmpl w:val="DA161B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8C061D8"/>
    <w:multiLevelType w:val="hybridMultilevel"/>
    <w:tmpl w:val="232A8A38"/>
    <w:lvl w:ilvl="0" w:tplc="268E77BE">
      <w:start w:val="8"/>
      <w:numFmt w:val="bullet"/>
      <w:lvlText w:val="-"/>
      <w:lvlJc w:val="left"/>
      <w:pPr>
        <w:tabs>
          <w:tab w:val="num" w:pos="708"/>
        </w:tabs>
        <w:ind w:left="708" w:hanging="360"/>
      </w:pPr>
      <w:rPr>
        <w:rFonts w:ascii="Times New Roman" w:eastAsia="Times New Roman" w:hAnsi="Times New Roman" w:hint="default"/>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start w:val="1"/>
      <w:numFmt w:val="bullet"/>
      <w:lvlText w:val=""/>
      <w:lvlJc w:val="left"/>
      <w:pPr>
        <w:tabs>
          <w:tab w:val="num" w:pos="2148"/>
        </w:tabs>
        <w:ind w:left="2148" w:hanging="360"/>
      </w:pPr>
      <w:rPr>
        <w:rFonts w:ascii="Wingdings" w:hAnsi="Wingdings" w:cs="Wingdings" w:hint="default"/>
      </w:rPr>
    </w:lvl>
    <w:lvl w:ilvl="3" w:tplc="04190001">
      <w:start w:val="1"/>
      <w:numFmt w:val="bullet"/>
      <w:lvlText w:val=""/>
      <w:lvlJc w:val="left"/>
      <w:pPr>
        <w:tabs>
          <w:tab w:val="num" w:pos="2868"/>
        </w:tabs>
        <w:ind w:left="2868" w:hanging="360"/>
      </w:pPr>
      <w:rPr>
        <w:rFonts w:ascii="Symbol" w:hAnsi="Symbol" w:cs="Symbol" w:hint="default"/>
      </w:rPr>
    </w:lvl>
    <w:lvl w:ilvl="4" w:tplc="04190003">
      <w:start w:val="1"/>
      <w:numFmt w:val="bullet"/>
      <w:lvlText w:val="o"/>
      <w:lvlJc w:val="left"/>
      <w:pPr>
        <w:tabs>
          <w:tab w:val="num" w:pos="3588"/>
        </w:tabs>
        <w:ind w:left="3588" w:hanging="360"/>
      </w:pPr>
      <w:rPr>
        <w:rFonts w:ascii="Courier New" w:hAnsi="Courier New" w:cs="Courier New" w:hint="default"/>
      </w:rPr>
    </w:lvl>
    <w:lvl w:ilvl="5" w:tplc="04190005">
      <w:start w:val="1"/>
      <w:numFmt w:val="bullet"/>
      <w:lvlText w:val=""/>
      <w:lvlJc w:val="left"/>
      <w:pPr>
        <w:tabs>
          <w:tab w:val="num" w:pos="4308"/>
        </w:tabs>
        <w:ind w:left="4308" w:hanging="360"/>
      </w:pPr>
      <w:rPr>
        <w:rFonts w:ascii="Wingdings" w:hAnsi="Wingdings" w:cs="Wingdings" w:hint="default"/>
      </w:rPr>
    </w:lvl>
    <w:lvl w:ilvl="6" w:tplc="04190001">
      <w:start w:val="1"/>
      <w:numFmt w:val="bullet"/>
      <w:lvlText w:val=""/>
      <w:lvlJc w:val="left"/>
      <w:pPr>
        <w:tabs>
          <w:tab w:val="num" w:pos="5028"/>
        </w:tabs>
        <w:ind w:left="5028" w:hanging="360"/>
      </w:pPr>
      <w:rPr>
        <w:rFonts w:ascii="Symbol" w:hAnsi="Symbol" w:cs="Symbol" w:hint="default"/>
      </w:rPr>
    </w:lvl>
    <w:lvl w:ilvl="7" w:tplc="04190003">
      <w:start w:val="1"/>
      <w:numFmt w:val="bullet"/>
      <w:lvlText w:val="o"/>
      <w:lvlJc w:val="left"/>
      <w:pPr>
        <w:tabs>
          <w:tab w:val="num" w:pos="5748"/>
        </w:tabs>
        <w:ind w:left="5748" w:hanging="360"/>
      </w:pPr>
      <w:rPr>
        <w:rFonts w:ascii="Courier New" w:hAnsi="Courier New" w:cs="Courier New" w:hint="default"/>
      </w:rPr>
    </w:lvl>
    <w:lvl w:ilvl="8" w:tplc="04190005">
      <w:start w:val="1"/>
      <w:numFmt w:val="bullet"/>
      <w:lvlText w:val=""/>
      <w:lvlJc w:val="left"/>
      <w:pPr>
        <w:tabs>
          <w:tab w:val="num" w:pos="6468"/>
        </w:tabs>
        <w:ind w:left="6468" w:hanging="360"/>
      </w:pPr>
      <w:rPr>
        <w:rFonts w:ascii="Wingdings" w:hAnsi="Wingdings" w:cs="Wingdings" w:hint="default"/>
      </w:rPr>
    </w:lvl>
  </w:abstractNum>
  <w:abstractNum w:abstractNumId="38">
    <w:nsid w:val="703037F8"/>
    <w:multiLevelType w:val="hybridMultilevel"/>
    <w:tmpl w:val="F5623AE6"/>
    <w:lvl w:ilvl="0" w:tplc="8E06139E">
      <w:start w:val="117"/>
      <w:numFmt w:val="decimal"/>
      <w:lvlText w:val="%1."/>
      <w:lvlJc w:val="left"/>
      <w:pPr>
        <w:ind w:left="885" w:hanging="52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C936462"/>
    <w:multiLevelType w:val="hybridMultilevel"/>
    <w:tmpl w:val="AB5C7FAE"/>
    <w:lvl w:ilvl="0" w:tplc="7C0A18D2">
      <w:start w:val="74"/>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7"/>
  </w:num>
  <w:num w:numId="2">
    <w:abstractNumId w:val="32"/>
  </w:num>
  <w:num w:numId="3">
    <w:abstractNumId w:val="17"/>
  </w:num>
  <w:num w:numId="4">
    <w:abstractNumId w:val="14"/>
  </w:num>
  <w:num w:numId="5">
    <w:abstractNumId w:val="10"/>
    <w:lvlOverride w:ilvl="0">
      <w:lvl w:ilvl="0">
        <w:numFmt w:val="bullet"/>
        <w:lvlText w:val="-"/>
        <w:legacy w:legacy="1" w:legacySpace="0" w:legacyIndent="169"/>
        <w:lvlJc w:val="left"/>
        <w:rPr>
          <w:rFonts w:ascii="Times New Roman" w:hAnsi="Times New Roman" w:cs="Times New Roman" w:hint="default"/>
        </w:rPr>
      </w:lvl>
    </w:lvlOverride>
  </w:num>
  <w:num w:numId="6">
    <w:abstractNumId w:val="27"/>
  </w:num>
  <w:num w:numId="7">
    <w:abstractNumId w:val="24"/>
  </w:num>
  <w:num w:numId="8">
    <w:abstractNumId w:val="28"/>
  </w:num>
  <w:num w:numId="9">
    <w:abstractNumId w:val="33"/>
  </w:num>
  <w:num w:numId="10">
    <w:abstractNumId w:val="35"/>
  </w:num>
  <w:num w:numId="11">
    <w:abstractNumId w:val="34"/>
  </w:num>
  <w:num w:numId="12">
    <w:abstractNumId w:val="36"/>
  </w:num>
  <w:num w:numId="13">
    <w:abstractNumId w:val="15"/>
  </w:num>
  <w:num w:numId="14">
    <w:abstractNumId w:val="18"/>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5"/>
  </w:num>
  <w:num w:numId="28">
    <w:abstractNumId w:val="31"/>
  </w:num>
  <w:num w:numId="29">
    <w:abstractNumId w:val="20"/>
  </w:num>
  <w:num w:numId="30">
    <w:abstractNumId w:val="26"/>
  </w:num>
  <w:num w:numId="31">
    <w:abstractNumId w:val="12"/>
  </w:num>
  <w:num w:numId="32">
    <w:abstractNumId w:val="23"/>
  </w:num>
  <w:num w:numId="33">
    <w:abstractNumId w:val="30"/>
  </w:num>
  <w:num w:numId="34">
    <w:abstractNumId w:val="39"/>
  </w:num>
  <w:num w:numId="35">
    <w:abstractNumId w:val="29"/>
  </w:num>
  <w:num w:numId="36">
    <w:abstractNumId w:val="38"/>
  </w:num>
  <w:num w:numId="37">
    <w:abstractNumId w:val="22"/>
  </w:num>
  <w:num w:numId="38">
    <w:abstractNumId w:val="11"/>
  </w:num>
  <w:num w:numId="39">
    <w:abstractNumId w:val="19"/>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886576"/>
    <w:rsid w:val="000000BE"/>
    <w:rsid w:val="000002A3"/>
    <w:rsid w:val="00000845"/>
    <w:rsid w:val="00000B67"/>
    <w:rsid w:val="000027E7"/>
    <w:rsid w:val="00002A25"/>
    <w:rsid w:val="00003302"/>
    <w:rsid w:val="000038F9"/>
    <w:rsid w:val="00005FAF"/>
    <w:rsid w:val="00006685"/>
    <w:rsid w:val="000069CD"/>
    <w:rsid w:val="00007DC8"/>
    <w:rsid w:val="0001238A"/>
    <w:rsid w:val="000128C7"/>
    <w:rsid w:val="000135FC"/>
    <w:rsid w:val="00013D3F"/>
    <w:rsid w:val="00013F39"/>
    <w:rsid w:val="00015710"/>
    <w:rsid w:val="0001608B"/>
    <w:rsid w:val="0001652D"/>
    <w:rsid w:val="00016FA2"/>
    <w:rsid w:val="00017121"/>
    <w:rsid w:val="00017748"/>
    <w:rsid w:val="000201FA"/>
    <w:rsid w:val="00021771"/>
    <w:rsid w:val="00022E5E"/>
    <w:rsid w:val="0002451E"/>
    <w:rsid w:val="0002496A"/>
    <w:rsid w:val="00024F95"/>
    <w:rsid w:val="000260E0"/>
    <w:rsid w:val="00026847"/>
    <w:rsid w:val="00027801"/>
    <w:rsid w:val="0003030A"/>
    <w:rsid w:val="00035649"/>
    <w:rsid w:val="000436C6"/>
    <w:rsid w:val="00043713"/>
    <w:rsid w:val="00044636"/>
    <w:rsid w:val="00047272"/>
    <w:rsid w:val="00047D2A"/>
    <w:rsid w:val="00050322"/>
    <w:rsid w:val="000507B7"/>
    <w:rsid w:val="0005146A"/>
    <w:rsid w:val="00051A75"/>
    <w:rsid w:val="00051ADD"/>
    <w:rsid w:val="00051B4A"/>
    <w:rsid w:val="00053ABD"/>
    <w:rsid w:val="00054001"/>
    <w:rsid w:val="000544A9"/>
    <w:rsid w:val="00055AE1"/>
    <w:rsid w:val="00056613"/>
    <w:rsid w:val="00056BD0"/>
    <w:rsid w:val="000614A4"/>
    <w:rsid w:val="00062FFD"/>
    <w:rsid w:val="0006457A"/>
    <w:rsid w:val="000668D0"/>
    <w:rsid w:val="00067838"/>
    <w:rsid w:val="00067E65"/>
    <w:rsid w:val="00070B83"/>
    <w:rsid w:val="000718D3"/>
    <w:rsid w:val="00071D86"/>
    <w:rsid w:val="00073A19"/>
    <w:rsid w:val="00074399"/>
    <w:rsid w:val="000744C9"/>
    <w:rsid w:val="00075CD9"/>
    <w:rsid w:val="00077A48"/>
    <w:rsid w:val="00081B53"/>
    <w:rsid w:val="000821A9"/>
    <w:rsid w:val="00082575"/>
    <w:rsid w:val="0008294C"/>
    <w:rsid w:val="00086A62"/>
    <w:rsid w:val="00087568"/>
    <w:rsid w:val="00087619"/>
    <w:rsid w:val="00093395"/>
    <w:rsid w:val="00097F04"/>
    <w:rsid w:val="000A19EA"/>
    <w:rsid w:val="000A2726"/>
    <w:rsid w:val="000A2C27"/>
    <w:rsid w:val="000A3E23"/>
    <w:rsid w:val="000A476C"/>
    <w:rsid w:val="000A4ED4"/>
    <w:rsid w:val="000A5BA8"/>
    <w:rsid w:val="000A79AE"/>
    <w:rsid w:val="000B0AFB"/>
    <w:rsid w:val="000B1386"/>
    <w:rsid w:val="000B1AA0"/>
    <w:rsid w:val="000B2342"/>
    <w:rsid w:val="000B44CC"/>
    <w:rsid w:val="000B6E33"/>
    <w:rsid w:val="000B6F09"/>
    <w:rsid w:val="000B7FA7"/>
    <w:rsid w:val="000C0BE4"/>
    <w:rsid w:val="000C1598"/>
    <w:rsid w:val="000C1AFE"/>
    <w:rsid w:val="000C4C63"/>
    <w:rsid w:val="000C6CDC"/>
    <w:rsid w:val="000D0914"/>
    <w:rsid w:val="000D0A8C"/>
    <w:rsid w:val="000D3F68"/>
    <w:rsid w:val="000D578C"/>
    <w:rsid w:val="000D5C6F"/>
    <w:rsid w:val="000D7506"/>
    <w:rsid w:val="000E0B26"/>
    <w:rsid w:val="000E20C5"/>
    <w:rsid w:val="000E2644"/>
    <w:rsid w:val="000E426D"/>
    <w:rsid w:val="000E519A"/>
    <w:rsid w:val="000E5720"/>
    <w:rsid w:val="000E74FF"/>
    <w:rsid w:val="000F0BF4"/>
    <w:rsid w:val="000F2018"/>
    <w:rsid w:val="000F2E8B"/>
    <w:rsid w:val="000F38F3"/>
    <w:rsid w:val="000F5BC6"/>
    <w:rsid w:val="000F5FBE"/>
    <w:rsid w:val="000F62F2"/>
    <w:rsid w:val="000F6DEA"/>
    <w:rsid w:val="00100152"/>
    <w:rsid w:val="001004C3"/>
    <w:rsid w:val="0010063F"/>
    <w:rsid w:val="00102E75"/>
    <w:rsid w:val="00102EBB"/>
    <w:rsid w:val="00104579"/>
    <w:rsid w:val="00104E22"/>
    <w:rsid w:val="00110BB0"/>
    <w:rsid w:val="00110F6A"/>
    <w:rsid w:val="001124D5"/>
    <w:rsid w:val="00112BD1"/>
    <w:rsid w:val="001135BE"/>
    <w:rsid w:val="00113D37"/>
    <w:rsid w:val="00120C75"/>
    <w:rsid w:val="001210E6"/>
    <w:rsid w:val="00121C40"/>
    <w:rsid w:val="00122770"/>
    <w:rsid w:val="00123A7B"/>
    <w:rsid w:val="0012450D"/>
    <w:rsid w:val="00124871"/>
    <w:rsid w:val="00124CD6"/>
    <w:rsid w:val="00126F21"/>
    <w:rsid w:val="0012790D"/>
    <w:rsid w:val="0013201B"/>
    <w:rsid w:val="00132952"/>
    <w:rsid w:val="00133F59"/>
    <w:rsid w:val="00134460"/>
    <w:rsid w:val="001402DD"/>
    <w:rsid w:val="00140DF9"/>
    <w:rsid w:val="00141280"/>
    <w:rsid w:val="00143B78"/>
    <w:rsid w:val="00145135"/>
    <w:rsid w:val="001461B2"/>
    <w:rsid w:val="00146471"/>
    <w:rsid w:val="00147BAF"/>
    <w:rsid w:val="00154B7A"/>
    <w:rsid w:val="00156282"/>
    <w:rsid w:val="001575A7"/>
    <w:rsid w:val="00160DF3"/>
    <w:rsid w:val="00161144"/>
    <w:rsid w:val="0016137C"/>
    <w:rsid w:val="00161487"/>
    <w:rsid w:val="00163C33"/>
    <w:rsid w:val="00164E60"/>
    <w:rsid w:val="00165589"/>
    <w:rsid w:val="0016667E"/>
    <w:rsid w:val="00167C3E"/>
    <w:rsid w:val="001714EC"/>
    <w:rsid w:val="001719FF"/>
    <w:rsid w:val="00172E69"/>
    <w:rsid w:val="001736A4"/>
    <w:rsid w:val="00173B1D"/>
    <w:rsid w:val="00173E6C"/>
    <w:rsid w:val="00177A38"/>
    <w:rsid w:val="00177C80"/>
    <w:rsid w:val="0018076B"/>
    <w:rsid w:val="00180C7D"/>
    <w:rsid w:val="00182C5C"/>
    <w:rsid w:val="00183074"/>
    <w:rsid w:val="00184568"/>
    <w:rsid w:val="0018601F"/>
    <w:rsid w:val="001862A1"/>
    <w:rsid w:val="001863D0"/>
    <w:rsid w:val="0018714E"/>
    <w:rsid w:val="00191221"/>
    <w:rsid w:val="0019194E"/>
    <w:rsid w:val="00191B92"/>
    <w:rsid w:val="00192D68"/>
    <w:rsid w:val="00193B15"/>
    <w:rsid w:val="00194206"/>
    <w:rsid w:val="00194BAA"/>
    <w:rsid w:val="001951EA"/>
    <w:rsid w:val="0019555D"/>
    <w:rsid w:val="00196D4F"/>
    <w:rsid w:val="00197873"/>
    <w:rsid w:val="00197DE8"/>
    <w:rsid w:val="001A26A5"/>
    <w:rsid w:val="001A2FD8"/>
    <w:rsid w:val="001A327A"/>
    <w:rsid w:val="001A41A8"/>
    <w:rsid w:val="001A501D"/>
    <w:rsid w:val="001A640E"/>
    <w:rsid w:val="001A7099"/>
    <w:rsid w:val="001B149C"/>
    <w:rsid w:val="001B165C"/>
    <w:rsid w:val="001B3F76"/>
    <w:rsid w:val="001B4531"/>
    <w:rsid w:val="001B45D7"/>
    <w:rsid w:val="001B631D"/>
    <w:rsid w:val="001B66B4"/>
    <w:rsid w:val="001B7DF0"/>
    <w:rsid w:val="001C155F"/>
    <w:rsid w:val="001C32A3"/>
    <w:rsid w:val="001C3351"/>
    <w:rsid w:val="001C41BE"/>
    <w:rsid w:val="001C4BA0"/>
    <w:rsid w:val="001C5708"/>
    <w:rsid w:val="001C5BDD"/>
    <w:rsid w:val="001C70B8"/>
    <w:rsid w:val="001C78B3"/>
    <w:rsid w:val="001D242E"/>
    <w:rsid w:val="001D2FC7"/>
    <w:rsid w:val="001D3E8A"/>
    <w:rsid w:val="001D5FE6"/>
    <w:rsid w:val="001D7007"/>
    <w:rsid w:val="001D706B"/>
    <w:rsid w:val="001E08ED"/>
    <w:rsid w:val="001E099B"/>
    <w:rsid w:val="001E18E7"/>
    <w:rsid w:val="001E1D1C"/>
    <w:rsid w:val="001E24B9"/>
    <w:rsid w:val="001E310D"/>
    <w:rsid w:val="001E54ED"/>
    <w:rsid w:val="001E5FBD"/>
    <w:rsid w:val="001E638F"/>
    <w:rsid w:val="001E6D26"/>
    <w:rsid w:val="001F094B"/>
    <w:rsid w:val="001F111E"/>
    <w:rsid w:val="001F1E47"/>
    <w:rsid w:val="001F2908"/>
    <w:rsid w:val="001F2937"/>
    <w:rsid w:val="001F3027"/>
    <w:rsid w:val="001F3073"/>
    <w:rsid w:val="001F53DB"/>
    <w:rsid w:val="001F6F56"/>
    <w:rsid w:val="001F711D"/>
    <w:rsid w:val="001F731C"/>
    <w:rsid w:val="001F7360"/>
    <w:rsid w:val="00200806"/>
    <w:rsid w:val="002012C2"/>
    <w:rsid w:val="00201D6B"/>
    <w:rsid w:val="00203F33"/>
    <w:rsid w:val="00205AC6"/>
    <w:rsid w:val="00207986"/>
    <w:rsid w:val="0021006D"/>
    <w:rsid w:val="002107F9"/>
    <w:rsid w:val="00211747"/>
    <w:rsid w:val="00213B60"/>
    <w:rsid w:val="002140BA"/>
    <w:rsid w:val="00214D7A"/>
    <w:rsid w:val="00216ED5"/>
    <w:rsid w:val="00217A2F"/>
    <w:rsid w:val="00222991"/>
    <w:rsid w:val="00222A6C"/>
    <w:rsid w:val="002254E6"/>
    <w:rsid w:val="002258DE"/>
    <w:rsid w:val="00225C4D"/>
    <w:rsid w:val="00225C87"/>
    <w:rsid w:val="00226B8C"/>
    <w:rsid w:val="0023185C"/>
    <w:rsid w:val="002329FB"/>
    <w:rsid w:val="00233388"/>
    <w:rsid w:val="002355EF"/>
    <w:rsid w:val="00240699"/>
    <w:rsid w:val="002421A5"/>
    <w:rsid w:val="0024255E"/>
    <w:rsid w:val="00243A94"/>
    <w:rsid w:val="0024414A"/>
    <w:rsid w:val="00244561"/>
    <w:rsid w:val="002449E0"/>
    <w:rsid w:val="00245859"/>
    <w:rsid w:val="002458FB"/>
    <w:rsid w:val="0024682C"/>
    <w:rsid w:val="00247CE1"/>
    <w:rsid w:val="00247F2E"/>
    <w:rsid w:val="00251ECF"/>
    <w:rsid w:val="00252557"/>
    <w:rsid w:val="00253849"/>
    <w:rsid w:val="002541A5"/>
    <w:rsid w:val="00255441"/>
    <w:rsid w:val="0025743C"/>
    <w:rsid w:val="00257AC8"/>
    <w:rsid w:val="00261354"/>
    <w:rsid w:val="002622C4"/>
    <w:rsid w:val="00262790"/>
    <w:rsid w:val="002631F2"/>
    <w:rsid w:val="002639AD"/>
    <w:rsid w:val="00263CAD"/>
    <w:rsid w:val="00264416"/>
    <w:rsid w:val="0026647A"/>
    <w:rsid w:val="00267813"/>
    <w:rsid w:val="00270E03"/>
    <w:rsid w:val="002728C6"/>
    <w:rsid w:val="00272FCC"/>
    <w:rsid w:val="00273EFB"/>
    <w:rsid w:val="002763D8"/>
    <w:rsid w:val="00276E06"/>
    <w:rsid w:val="00277B81"/>
    <w:rsid w:val="0028027D"/>
    <w:rsid w:val="002809A0"/>
    <w:rsid w:val="0028201C"/>
    <w:rsid w:val="002824C1"/>
    <w:rsid w:val="00282ECC"/>
    <w:rsid w:val="00283469"/>
    <w:rsid w:val="00283720"/>
    <w:rsid w:val="00287A5D"/>
    <w:rsid w:val="00287BFD"/>
    <w:rsid w:val="00290643"/>
    <w:rsid w:val="00291275"/>
    <w:rsid w:val="0029162E"/>
    <w:rsid w:val="00291650"/>
    <w:rsid w:val="00296C1A"/>
    <w:rsid w:val="002A08E7"/>
    <w:rsid w:val="002A0BB5"/>
    <w:rsid w:val="002A20A1"/>
    <w:rsid w:val="002A36A3"/>
    <w:rsid w:val="002A3D9D"/>
    <w:rsid w:val="002A3E9E"/>
    <w:rsid w:val="002A4244"/>
    <w:rsid w:val="002A6CA8"/>
    <w:rsid w:val="002A7F9D"/>
    <w:rsid w:val="002B0A30"/>
    <w:rsid w:val="002B38BE"/>
    <w:rsid w:val="002B3E02"/>
    <w:rsid w:val="002B43EC"/>
    <w:rsid w:val="002B564A"/>
    <w:rsid w:val="002B5939"/>
    <w:rsid w:val="002B689A"/>
    <w:rsid w:val="002C0060"/>
    <w:rsid w:val="002C1847"/>
    <w:rsid w:val="002C3566"/>
    <w:rsid w:val="002C429C"/>
    <w:rsid w:val="002C4CB3"/>
    <w:rsid w:val="002C4F2B"/>
    <w:rsid w:val="002C4F80"/>
    <w:rsid w:val="002C70F3"/>
    <w:rsid w:val="002C7DF3"/>
    <w:rsid w:val="002D0AF3"/>
    <w:rsid w:val="002D12EF"/>
    <w:rsid w:val="002D2147"/>
    <w:rsid w:val="002D3098"/>
    <w:rsid w:val="002D3B77"/>
    <w:rsid w:val="002D48A5"/>
    <w:rsid w:val="002E0056"/>
    <w:rsid w:val="002E0C3B"/>
    <w:rsid w:val="002E0F8E"/>
    <w:rsid w:val="002E119A"/>
    <w:rsid w:val="002E31F0"/>
    <w:rsid w:val="002E32FE"/>
    <w:rsid w:val="002E4F56"/>
    <w:rsid w:val="002E7213"/>
    <w:rsid w:val="002E7254"/>
    <w:rsid w:val="002E7637"/>
    <w:rsid w:val="002F1287"/>
    <w:rsid w:val="002F1593"/>
    <w:rsid w:val="002F27E5"/>
    <w:rsid w:val="002F339C"/>
    <w:rsid w:val="002F3530"/>
    <w:rsid w:val="002F3CBF"/>
    <w:rsid w:val="002F423E"/>
    <w:rsid w:val="002F5E8E"/>
    <w:rsid w:val="002F67D1"/>
    <w:rsid w:val="002F7589"/>
    <w:rsid w:val="00300313"/>
    <w:rsid w:val="00300DA6"/>
    <w:rsid w:val="00302017"/>
    <w:rsid w:val="00302BAF"/>
    <w:rsid w:val="00302C5E"/>
    <w:rsid w:val="00303B98"/>
    <w:rsid w:val="00303D9D"/>
    <w:rsid w:val="00303E90"/>
    <w:rsid w:val="00305D1C"/>
    <w:rsid w:val="00310898"/>
    <w:rsid w:val="00310941"/>
    <w:rsid w:val="00311511"/>
    <w:rsid w:val="0031174F"/>
    <w:rsid w:val="0031224B"/>
    <w:rsid w:val="003134B7"/>
    <w:rsid w:val="003141C1"/>
    <w:rsid w:val="00314296"/>
    <w:rsid w:val="00314F69"/>
    <w:rsid w:val="0031588C"/>
    <w:rsid w:val="003176CF"/>
    <w:rsid w:val="00317E81"/>
    <w:rsid w:val="00320162"/>
    <w:rsid w:val="00321FA9"/>
    <w:rsid w:val="003229E7"/>
    <w:rsid w:val="00322AE0"/>
    <w:rsid w:val="00323336"/>
    <w:rsid w:val="00325C15"/>
    <w:rsid w:val="0032772B"/>
    <w:rsid w:val="0033024D"/>
    <w:rsid w:val="0033100B"/>
    <w:rsid w:val="0033264F"/>
    <w:rsid w:val="00336F79"/>
    <w:rsid w:val="00340498"/>
    <w:rsid w:val="003405FF"/>
    <w:rsid w:val="003408C7"/>
    <w:rsid w:val="003409F0"/>
    <w:rsid w:val="00342643"/>
    <w:rsid w:val="0034265E"/>
    <w:rsid w:val="00344394"/>
    <w:rsid w:val="0034444E"/>
    <w:rsid w:val="00344E9E"/>
    <w:rsid w:val="00344FBF"/>
    <w:rsid w:val="00346FC1"/>
    <w:rsid w:val="0034766C"/>
    <w:rsid w:val="003502CF"/>
    <w:rsid w:val="003516C2"/>
    <w:rsid w:val="00353ED0"/>
    <w:rsid w:val="00354046"/>
    <w:rsid w:val="003560E5"/>
    <w:rsid w:val="00357B71"/>
    <w:rsid w:val="00361778"/>
    <w:rsid w:val="0036367D"/>
    <w:rsid w:val="00364933"/>
    <w:rsid w:val="0036510E"/>
    <w:rsid w:val="00365A5E"/>
    <w:rsid w:val="00367CAF"/>
    <w:rsid w:val="00367F63"/>
    <w:rsid w:val="00370874"/>
    <w:rsid w:val="00371EA2"/>
    <w:rsid w:val="0037542F"/>
    <w:rsid w:val="00377FFD"/>
    <w:rsid w:val="00380F71"/>
    <w:rsid w:val="00381A4E"/>
    <w:rsid w:val="0038211B"/>
    <w:rsid w:val="00383297"/>
    <w:rsid w:val="003852D0"/>
    <w:rsid w:val="003857A4"/>
    <w:rsid w:val="003866E7"/>
    <w:rsid w:val="00386E6C"/>
    <w:rsid w:val="00387B89"/>
    <w:rsid w:val="00387E62"/>
    <w:rsid w:val="0039085B"/>
    <w:rsid w:val="00391C33"/>
    <w:rsid w:val="003922D8"/>
    <w:rsid w:val="00394120"/>
    <w:rsid w:val="00394C69"/>
    <w:rsid w:val="003951AB"/>
    <w:rsid w:val="00395B99"/>
    <w:rsid w:val="00396B7C"/>
    <w:rsid w:val="00397617"/>
    <w:rsid w:val="00397803"/>
    <w:rsid w:val="00397972"/>
    <w:rsid w:val="00397983"/>
    <w:rsid w:val="003A10D4"/>
    <w:rsid w:val="003A16F7"/>
    <w:rsid w:val="003A3A19"/>
    <w:rsid w:val="003A3F43"/>
    <w:rsid w:val="003A42F9"/>
    <w:rsid w:val="003A62D2"/>
    <w:rsid w:val="003B0197"/>
    <w:rsid w:val="003B1C68"/>
    <w:rsid w:val="003B1F69"/>
    <w:rsid w:val="003B2321"/>
    <w:rsid w:val="003B27D2"/>
    <w:rsid w:val="003B519C"/>
    <w:rsid w:val="003B6EEC"/>
    <w:rsid w:val="003B6FF2"/>
    <w:rsid w:val="003B75DC"/>
    <w:rsid w:val="003C1334"/>
    <w:rsid w:val="003C7538"/>
    <w:rsid w:val="003C767F"/>
    <w:rsid w:val="003D1141"/>
    <w:rsid w:val="003D19F8"/>
    <w:rsid w:val="003D2267"/>
    <w:rsid w:val="003D2958"/>
    <w:rsid w:val="003D58AC"/>
    <w:rsid w:val="003D60E4"/>
    <w:rsid w:val="003E0A0A"/>
    <w:rsid w:val="003E0ECF"/>
    <w:rsid w:val="003E15BF"/>
    <w:rsid w:val="003E1FB4"/>
    <w:rsid w:val="003E2E9B"/>
    <w:rsid w:val="003E4424"/>
    <w:rsid w:val="003E622E"/>
    <w:rsid w:val="003E7C3B"/>
    <w:rsid w:val="003E7C88"/>
    <w:rsid w:val="003F0CE9"/>
    <w:rsid w:val="003F0D26"/>
    <w:rsid w:val="003F3CCF"/>
    <w:rsid w:val="003F4CE4"/>
    <w:rsid w:val="003F501B"/>
    <w:rsid w:val="0040066A"/>
    <w:rsid w:val="00401F05"/>
    <w:rsid w:val="004020E2"/>
    <w:rsid w:val="00403DE8"/>
    <w:rsid w:val="0040608B"/>
    <w:rsid w:val="004078F2"/>
    <w:rsid w:val="0041017B"/>
    <w:rsid w:val="00410AC9"/>
    <w:rsid w:val="0041461A"/>
    <w:rsid w:val="00415883"/>
    <w:rsid w:val="004168A5"/>
    <w:rsid w:val="00416E38"/>
    <w:rsid w:val="00420E11"/>
    <w:rsid w:val="00421436"/>
    <w:rsid w:val="00424CBE"/>
    <w:rsid w:val="0042749C"/>
    <w:rsid w:val="00432747"/>
    <w:rsid w:val="0043457B"/>
    <w:rsid w:val="0043568B"/>
    <w:rsid w:val="004358DC"/>
    <w:rsid w:val="00437CC9"/>
    <w:rsid w:val="00441DEA"/>
    <w:rsid w:val="004422B1"/>
    <w:rsid w:val="00443A8B"/>
    <w:rsid w:val="00447A0F"/>
    <w:rsid w:val="004510A0"/>
    <w:rsid w:val="00452509"/>
    <w:rsid w:val="00452665"/>
    <w:rsid w:val="0045345E"/>
    <w:rsid w:val="004555E1"/>
    <w:rsid w:val="0045717A"/>
    <w:rsid w:val="00457370"/>
    <w:rsid w:val="00460330"/>
    <w:rsid w:val="004614BA"/>
    <w:rsid w:val="00462F8B"/>
    <w:rsid w:val="00463379"/>
    <w:rsid w:val="00465243"/>
    <w:rsid w:val="00470B02"/>
    <w:rsid w:val="00472CDC"/>
    <w:rsid w:val="0047649D"/>
    <w:rsid w:val="004764AA"/>
    <w:rsid w:val="00477865"/>
    <w:rsid w:val="00477F68"/>
    <w:rsid w:val="00480399"/>
    <w:rsid w:val="00482A54"/>
    <w:rsid w:val="00482DFA"/>
    <w:rsid w:val="00483F9E"/>
    <w:rsid w:val="004847F9"/>
    <w:rsid w:val="00484921"/>
    <w:rsid w:val="004858B1"/>
    <w:rsid w:val="0049087A"/>
    <w:rsid w:val="004913EC"/>
    <w:rsid w:val="0049154D"/>
    <w:rsid w:val="004921CC"/>
    <w:rsid w:val="00492E3B"/>
    <w:rsid w:val="00492F77"/>
    <w:rsid w:val="00492F8C"/>
    <w:rsid w:val="00493A30"/>
    <w:rsid w:val="004945BE"/>
    <w:rsid w:val="00495BDC"/>
    <w:rsid w:val="00495F5E"/>
    <w:rsid w:val="00497218"/>
    <w:rsid w:val="004A0DFD"/>
    <w:rsid w:val="004A0ED7"/>
    <w:rsid w:val="004A5F23"/>
    <w:rsid w:val="004A5F36"/>
    <w:rsid w:val="004A6BFC"/>
    <w:rsid w:val="004A73FA"/>
    <w:rsid w:val="004A7A36"/>
    <w:rsid w:val="004A7A68"/>
    <w:rsid w:val="004B039F"/>
    <w:rsid w:val="004B0E29"/>
    <w:rsid w:val="004B17D7"/>
    <w:rsid w:val="004B186F"/>
    <w:rsid w:val="004B18A4"/>
    <w:rsid w:val="004B1B81"/>
    <w:rsid w:val="004B3C67"/>
    <w:rsid w:val="004B439D"/>
    <w:rsid w:val="004B4D84"/>
    <w:rsid w:val="004B6236"/>
    <w:rsid w:val="004B69D7"/>
    <w:rsid w:val="004B73C5"/>
    <w:rsid w:val="004C4C94"/>
    <w:rsid w:val="004C5536"/>
    <w:rsid w:val="004C6BA2"/>
    <w:rsid w:val="004C6DCE"/>
    <w:rsid w:val="004C7990"/>
    <w:rsid w:val="004D01C8"/>
    <w:rsid w:val="004D05A2"/>
    <w:rsid w:val="004D1AE5"/>
    <w:rsid w:val="004D2B1E"/>
    <w:rsid w:val="004D2EB6"/>
    <w:rsid w:val="004D3616"/>
    <w:rsid w:val="004D3F65"/>
    <w:rsid w:val="004D528A"/>
    <w:rsid w:val="004D5410"/>
    <w:rsid w:val="004D6277"/>
    <w:rsid w:val="004D673B"/>
    <w:rsid w:val="004D7312"/>
    <w:rsid w:val="004D7BBB"/>
    <w:rsid w:val="004D7C38"/>
    <w:rsid w:val="004E1988"/>
    <w:rsid w:val="004E218B"/>
    <w:rsid w:val="004E3B6B"/>
    <w:rsid w:val="004E6416"/>
    <w:rsid w:val="004F0353"/>
    <w:rsid w:val="004F1BD6"/>
    <w:rsid w:val="004F293A"/>
    <w:rsid w:val="004F2A73"/>
    <w:rsid w:val="004F2C72"/>
    <w:rsid w:val="004F2C81"/>
    <w:rsid w:val="004F32AD"/>
    <w:rsid w:val="004F464D"/>
    <w:rsid w:val="004F5366"/>
    <w:rsid w:val="004F5A11"/>
    <w:rsid w:val="004F5C42"/>
    <w:rsid w:val="004F7324"/>
    <w:rsid w:val="005013AA"/>
    <w:rsid w:val="005019E8"/>
    <w:rsid w:val="00501E7B"/>
    <w:rsid w:val="00502E1F"/>
    <w:rsid w:val="005037D1"/>
    <w:rsid w:val="0050445C"/>
    <w:rsid w:val="0050470E"/>
    <w:rsid w:val="005076D1"/>
    <w:rsid w:val="00507DEE"/>
    <w:rsid w:val="00510572"/>
    <w:rsid w:val="005117AC"/>
    <w:rsid w:val="00511986"/>
    <w:rsid w:val="00515D93"/>
    <w:rsid w:val="0051723F"/>
    <w:rsid w:val="00520980"/>
    <w:rsid w:val="00520F95"/>
    <w:rsid w:val="005210E8"/>
    <w:rsid w:val="0052153B"/>
    <w:rsid w:val="00521888"/>
    <w:rsid w:val="00521F3B"/>
    <w:rsid w:val="005221C7"/>
    <w:rsid w:val="005223FA"/>
    <w:rsid w:val="00522A7E"/>
    <w:rsid w:val="005243C3"/>
    <w:rsid w:val="00525123"/>
    <w:rsid w:val="00525A1C"/>
    <w:rsid w:val="0052622E"/>
    <w:rsid w:val="005271D4"/>
    <w:rsid w:val="005312F7"/>
    <w:rsid w:val="005342EC"/>
    <w:rsid w:val="00535107"/>
    <w:rsid w:val="005366C5"/>
    <w:rsid w:val="005373B4"/>
    <w:rsid w:val="0053758E"/>
    <w:rsid w:val="0053797F"/>
    <w:rsid w:val="00541108"/>
    <w:rsid w:val="00541674"/>
    <w:rsid w:val="00541F68"/>
    <w:rsid w:val="005434AF"/>
    <w:rsid w:val="00543A76"/>
    <w:rsid w:val="0054404F"/>
    <w:rsid w:val="00546B3B"/>
    <w:rsid w:val="005476BB"/>
    <w:rsid w:val="00551503"/>
    <w:rsid w:val="0055181B"/>
    <w:rsid w:val="0055185E"/>
    <w:rsid w:val="00551921"/>
    <w:rsid w:val="00552073"/>
    <w:rsid w:val="0055289E"/>
    <w:rsid w:val="00552A8F"/>
    <w:rsid w:val="00552C90"/>
    <w:rsid w:val="0055337A"/>
    <w:rsid w:val="00553607"/>
    <w:rsid w:val="00554389"/>
    <w:rsid w:val="00555EA7"/>
    <w:rsid w:val="00556550"/>
    <w:rsid w:val="00561BB4"/>
    <w:rsid w:val="00563968"/>
    <w:rsid w:val="0056441E"/>
    <w:rsid w:val="00570005"/>
    <w:rsid w:val="00570613"/>
    <w:rsid w:val="005710FF"/>
    <w:rsid w:val="0057193F"/>
    <w:rsid w:val="00572369"/>
    <w:rsid w:val="00575C2C"/>
    <w:rsid w:val="00575D86"/>
    <w:rsid w:val="00576689"/>
    <w:rsid w:val="00576D81"/>
    <w:rsid w:val="00577AB6"/>
    <w:rsid w:val="00580308"/>
    <w:rsid w:val="00581BD0"/>
    <w:rsid w:val="005821DE"/>
    <w:rsid w:val="00582C13"/>
    <w:rsid w:val="005843DB"/>
    <w:rsid w:val="00587729"/>
    <w:rsid w:val="00587B61"/>
    <w:rsid w:val="00590315"/>
    <w:rsid w:val="0059098B"/>
    <w:rsid w:val="005929C8"/>
    <w:rsid w:val="00593CF3"/>
    <w:rsid w:val="00593FD8"/>
    <w:rsid w:val="00594327"/>
    <w:rsid w:val="00595EB3"/>
    <w:rsid w:val="005A0938"/>
    <w:rsid w:val="005A0B08"/>
    <w:rsid w:val="005A28FF"/>
    <w:rsid w:val="005A46D7"/>
    <w:rsid w:val="005A53E6"/>
    <w:rsid w:val="005A5C6D"/>
    <w:rsid w:val="005A7590"/>
    <w:rsid w:val="005A77D8"/>
    <w:rsid w:val="005B154E"/>
    <w:rsid w:val="005B1DA0"/>
    <w:rsid w:val="005B1F15"/>
    <w:rsid w:val="005B3583"/>
    <w:rsid w:val="005B4418"/>
    <w:rsid w:val="005B4FBA"/>
    <w:rsid w:val="005B5784"/>
    <w:rsid w:val="005B5C49"/>
    <w:rsid w:val="005B5EF9"/>
    <w:rsid w:val="005B6026"/>
    <w:rsid w:val="005B6F98"/>
    <w:rsid w:val="005C0E53"/>
    <w:rsid w:val="005C173B"/>
    <w:rsid w:val="005C1CC2"/>
    <w:rsid w:val="005C220B"/>
    <w:rsid w:val="005C27AF"/>
    <w:rsid w:val="005C3886"/>
    <w:rsid w:val="005C4B27"/>
    <w:rsid w:val="005C527E"/>
    <w:rsid w:val="005C53CA"/>
    <w:rsid w:val="005C61B3"/>
    <w:rsid w:val="005C6789"/>
    <w:rsid w:val="005C683A"/>
    <w:rsid w:val="005C694D"/>
    <w:rsid w:val="005C6ABF"/>
    <w:rsid w:val="005D01E2"/>
    <w:rsid w:val="005D028F"/>
    <w:rsid w:val="005D1976"/>
    <w:rsid w:val="005D349F"/>
    <w:rsid w:val="005D4776"/>
    <w:rsid w:val="005D66C2"/>
    <w:rsid w:val="005E0D2A"/>
    <w:rsid w:val="005E28C3"/>
    <w:rsid w:val="005E4256"/>
    <w:rsid w:val="005E45AF"/>
    <w:rsid w:val="005E46C7"/>
    <w:rsid w:val="005F075D"/>
    <w:rsid w:val="005F584B"/>
    <w:rsid w:val="005F64E0"/>
    <w:rsid w:val="005F66A9"/>
    <w:rsid w:val="005F6B62"/>
    <w:rsid w:val="005F7026"/>
    <w:rsid w:val="005F70C8"/>
    <w:rsid w:val="00600F7C"/>
    <w:rsid w:val="0060189D"/>
    <w:rsid w:val="00602291"/>
    <w:rsid w:val="00602CEE"/>
    <w:rsid w:val="00604223"/>
    <w:rsid w:val="006056B2"/>
    <w:rsid w:val="00606CD7"/>
    <w:rsid w:val="0061040F"/>
    <w:rsid w:val="00612585"/>
    <w:rsid w:val="00613876"/>
    <w:rsid w:val="0061387E"/>
    <w:rsid w:val="006143A9"/>
    <w:rsid w:val="00616A4A"/>
    <w:rsid w:val="006172DC"/>
    <w:rsid w:val="0061793E"/>
    <w:rsid w:val="006179B4"/>
    <w:rsid w:val="00617AF2"/>
    <w:rsid w:val="00617DB9"/>
    <w:rsid w:val="006255CC"/>
    <w:rsid w:val="00627374"/>
    <w:rsid w:val="006308BD"/>
    <w:rsid w:val="00630A56"/>
    <w:rsid w:val="006346E1"/>
    <w:rsid w:val="006354AA"/>
    <w:rsid w:val="00637AE7"/>
    <w:rsid w:val="006410E4"/>
    <w:rsid w:val="00641952"/>
    <w:rsid w:val="0064274A"/>
    <w:rsid w:val="00646637"/>
    <w:rsid w:val="00647363"/>
    <w:rsid w:val="0064771D"/>
    <w:rsid w:val="0065198B"/>
    <w:rsid w:val="0065212B"/>
    <w:rsid w:val="00654606"/>
    <w:rsid w:val="00656065"/>
    <w:rsid w:val="0065729B"/>
    <w:rsid w:val="00657AD7"/>
    <w:rsid w:val="00657BEB"/>
    <w:rsid w:val="00657E47"/>
    <w:rsid w:val="0066003C"/>
    <w:rsid w:val="0066245C"/>
    <w:rsid w:val="00662BB7"/>
    <w:rsid w:val="00663A21"/>
    <w:rsid w:val="00665E1E"/>
    <w:rsid w:val="006675F2"/>
    <w:rsid w:val="00670C55"/>
    <w:rsid w:val="006717F6"/>
    <w:rsid w:val="00673505"/>
    <w:rsid w:val="006747FB"/>
    <w:rsid w:val="0067547F"/>
    <w:rsid w:val="00680832"/>
    <w:rsid w:val="00680ECA"/>
    <w:rsid w:val="00681536"/>
    <w:rsid w:val="00681686"/>
    <w:rsid w:val="00681B9B"/>
    <w:rsid w:val="00682869"/>
    <w:rsid w:val="00683563"/>
    <w:rsid w:val="00683903"/>
    <w:rsid w:val="00684AB8"/>
    <w:rsid w:val="00685E96"/>
    <w:rsid w:val="00686442"/>
    <w:rsid w:val="0068718B"/>
    <w:rsid w:val="00690727"/>
    <w:rsid w:val="0069274E"/>
    <w:rsid w:val="00692930"/>
    <w:rsid w:val="0069348A"/>
    <w:rsid w:val="006945F8"/>
    <w:rsid w:val="00694948"/>
    <w:rsid w:val="0069505B"/>
    <w:rsid w:val="00695D6A"/>
    <w:rsid w:val="006A00AB"/>
    <w:rsid w:val="006A0DE1"/>
    <w:rsid w:val="006A0F1D"/>
    <w:rsid w:val="006A1385"/>
    <w:rsid w:val="006A159A"/>
    <w:rsid w:val="006A15BA"/>
    <w:rsid w:val="006A1A78"/>
    <w:rsid w:val="006A2B76"/>
    <w:rsid w:val="006A37F3"/>
    <w:rsid w:val="006A4B18"/>
    <w:rsid w:val="006A569B"/>
    <w:rsid w:val="006A62B9"/>
    <w:rsid w:val="006A65CB"/>
    <w:rsid w:val="006B00E0"/>
    <w:rsid w:val="006B1200"/>
    <w:rsid w:val="006B3F1E"/>
    <w:rsid w:val="006B50DA"/>
    <w:rsid w:val="006B6AD8"/>
    <w:rsid w:val="006B73B2"/>
    <w:rsid w:val="006C2532"/>
    <w:rsid w:val="006C332E"/>
    <w:rsid w:val="006C3941"/>
    <w:rsid w:val="006C4B73"/>
    <w:rsid w:val="006D04E5"/>
    <w:rsid w:val="006D0A15"/>
    <w:rsid w:val="006D1501"/>
    <w:rsid w:val="006D2BEE"/>
    <w:rsid w:val="006D3586"/>
    <w:rsid w:val="006D37CA"/>
    <w:rsid w:val="006D6413"/>
    <w:rsid w:val="006E0AC1"/>
    <w:rsid w:val="006E0EC1"/>
    <w:rsid w:val="006E122D"/>
    <w:rsid w:val="006E17B7"/>
    <w:rsid w:val="006E5384"/>
    <w:rsid w:val="006E5780"/>
    <w:rsid w:val="006E6D08"/>
    <w:rsid w:val="006E77BC"/>
    <w:rsid w:val="006F0166"/>
    <w:rsid w:val="006F1270"/>
    <w:rsid w:val="006F1A0A"/>
    <w:rsid w:val="006F3173"/>
    <w:rsid w:val="006F47E7"/>
    <w:rsid w:val="006F4F50"/>
    <w:rsid w:val="006F6E3D"/>
    <w:rsid w:val="00702ABA"/>
    <w:rsid w:val="00702CFA"/>
    <w:rsid w:val="00704B50"/>
    <w:rsid w:val="007063A2"/>
    <w:rsid w:val="00706FBB"/>
    <w:rsid w:val="007100CA"/>
    <w:rsid w:val="00710F5B"/>
    <w:rsid w:val="00711B08"/>
    <w:rsid w:val="00711C81"/>
    <w:rsid w:val="00711D03"/>
    <w:rsid w:val="00713D67"/>
    <w:rsid w:val="007144F4"/>
    <w:rsid w:val="00714EA0"/>
    <w:rsid w:val="0071516D"/>
    <w:rsid w:val="00715B00"/>
    <w:rsid w:val="00715C20"/>
    <w:rsid w:val="00715C27"/>
    <w:rsid w:val="00716AF1"/>
    <w:rsid w:val="007179D3"/>
    <w:rsid w:val="00720548"/>
    <w:rsid w:val="0072082B"/>
    <w:rsid w:val="007230DE"/>
    <w:rsid w:val="00725176"/>
    <w:rsid w:val="00725DF7"/>
    <w:rsid w:val="00731FF6"/>
    <w:rsid w:val="00734FEF"/>
    <w:rsid w:val="0073715C"/>
    <w:rsid w:val="007372DF"/>
    <w:rsid w:val="00742103"/>
    <w:rsid w:val="007423C3"/>
    <w:rsid w:val="00742FAF"/>
    <w:rsid w:val="00743666"/>
    <w:rsid w:val="00743C70"/>
    <w:rsid w:val="00743D6F"/>
    <w:rsid w:val="00743ED1"/>
    <w:rsid w:val="007444D2"/>
    <w:rsid w:val="007446EB"/>
    <w:rsid w:val="00750DD3"/>
    <w:rsid w:val="007514A3"/>
    <w:rsid w:val="007514E6"/>
    <w:rsid w:val="007525BD"/>
    <w:rsid w:val="00752817"/>
    <w:rsid w:val="007528C0"/>
    <w:rsid w:val="00752B82"/>
    <w:rsid w:val="0075306C"/>
    <w:rsid w:val="00754164"/>
    <w:rsid w:val="0075689C"/>
    <w:rsid w:val="00757CA7"/>
    <w:rsid w:val="0076219B"/>
    <w:rsid w:val="00762615"/>
    <w:rsid w:val="00765FBC"/>
    <w:rsid w:val="00766AF4"/>
    <w:rsid w:val="007724BC"/>
    <w:rsid w:val="00772B14"/>
    <w:rsid w:val="00774BB8"/>
    <w:rsid w:val="007761B5"/>
    <w:rsid w:val="007765F9"/>
    <w:rsid w:val="00776985"/>
    <w:rsid w:val="007815C0"/>
    <w:rsid w:val="00784CD3"/>
    <w:rsid w:val="007852F8"/>
    <w:rsid w:val="007863E0"/>
    <w:rsid w:val="00786A27"/>
    <w:rsid w:val="00791156"/>
    <w:rsid w:val="00792458"/>
    <w:rsid w:val="00792D89"/>
    <w:rsid w:val="00793286"/>
    <w:rsid w:val="00793680"/>
    <w:rsid w:val="007949C7"/>
    <w:rsid w:val="007961F9"/>
    <w:rsid w:val="00796292"/>
    <w:rsid w:val="0079799B"/>
    <w:rsid w:val="00797FFE"/>
    <w:rsid w:val="007A0954"/>
    <w:rsid w:val="007A1017"/>
    <w:rsid w:val="007A4570"/>
    <w:rsid w:val="007A4D73"/>
    <w:rsid w:val="007A557E"/>
    <w:rsid w:val="007A66BA"/>
    <w:rsid w:val="007A6DCA"/>
    <w:rsid w:val="007B1443"/>
    <w:rsid w:val="007B193B"/>
    <w:rsid w:val="007B28D4"/>
    <w:rsid w:val="007B43BD"/>
    <w:rsid w:val="007B55B9"/>
    <w:rsid w:val="007B64B6"/>
    <w:rsid w:val="007C0809"/>
    <w:rsid w:val="007C13E6"/>
    <w:rsid w:val="007C143D"/>
    <w:rsid w:val="007C24F4"/>
    <w:rsid w:val="007C711A"/>
    <w:rsid w:val="007C7E4E"/>
    <w:rsid w:val="007D17C9"/>
    <w:rsid w:val="007D1AA2"/>
    <w:rsid w:val="007D2E48"/>
    <w:rsid w:val="007D311F"/>
    <w:rsid w:val="007D43D9"/>
    <w:rsid w:val="007D4A61"/>
    <w:rsid w:val="007D675A"/>
    <w:rsid w:val="007D7909"/>
    <w:rsid w:val="007D7D86"/>
    <w:rsid w:val="007E1902"/>
    <w:rsid w:val="007E198B"/>
    <w:rsid w:val="007E1AFD"/>
    <w:rsid w:val="007E25AD"/>
    <w:rsid w:val="007E26F3"/>
    <w:rsid w:val="007E3070"/>
    <w:rsid w:val="007E308B"/>
    <w:rsid w:val="007E4DEC"/>
    <w:rsid w:val="007E68F8"/>
    <w:rsid w:val="007E6C95"/>
    <w:rsid w:val="007E7004"/>
    <w:rsid w:val="007E74E6"/>
    <w:rsid w:val="007E7D26"/>
    <w:rsid w:val="007F0E1C"/>
    <w:rsid w:val="007F11A9"/>
    <w:rsid w:val="007F167A"/>
    <w:rsid w:val="007F1796"/>
    <w:rsid w:val="007F4246"/>
    <w:rsid w:val="007F4A72"/>
    <w:rsid w:val="007F4E76"/>
    <w:rsid w:val="007F59BB"/>
    <w:rsid w:val="007F7668"/>
    <w:rsid w:val="00800D86"/>
    <w:rsid w:val="00801EA4"/>
    <w:rsid w:val="00803258"/>
    <w:rsid w:val="00804514"/>
    <w:rsid w:val="008068C8"/>
    <w:rsid w:val="008110FC"/>
    <w:rsid w:val="00811511"/>
    <w:rsid w:val="00813089"/>
    <w:rsid w:val="00813102"/>
    <w:rsid w:val="0081357F"/>
    <w:rsid w:val="00814EDE"/>
    <w:rsid w:val="00814FB3"/>
    <w:rsid w:val="00817A8B"/>
    <w:rsid w:val="008201CA"/>
    <w:rsid w:val="008213EB"/>
    <w:rsid w:val="00821656"/>
    <w:rsid w:val="00821BB8"/>
    <w:rsid w:val="00822AC2"/>
    <w:rsid w:val="00823360"/>
    <w:rsid w:val="00823425"/>
    <w:rsid w:val="008248F3"/>
    <w:rsid w:val="00825A3D"/>
    <w:rsid w:val="0083063A"/>
    <w:rsid w:val="00831EAA"/>
    <w:rsid w:val="0083394C"/>
    <w:rsid w:val="00834055"/>
    <w:rsid w:val="0083489E"/>
    <w:rsid w:val="008348E2"/>
    <w:rsid w:val="00835050"/>
    <w:rsid w:val="00841F8F"/>
    <w:rsid w:val="00842058"/>
    <w:rsid w:val="00843BDD"/>
    <w:rsid w:val="008441EC"/>
    <w:rsid w:val="0084435B"/>
    <w:rsid w:val="008448E6"/>
    <w:rsid w:val="00844971"/>
    <w:rsid w:val="00845991"/>
    <w:rsid w:val="00845F87"/>
    <w:rsid w:val="00846486"/>
    <w:rsid w:val="00852059"/>
    <w:rsid w:val="0085244B"/>
    <w:rsid w:val="00852C0F"/>
    <w:rsid w:val="00853130"/>
    <w:rsid w:val="00855C30"/>
    <w:rsid w:val="00856944"/>
    <w:rsid w:val="00860226"/>
    <w:rsid w:val="008614BD"/>
    <w:rsid w:val="00861B26"/>
    <w:rsid w:val="00864A8F"/>
    <w:rsid w:val="00864B9D"/>
    <w:rsid w:val="008651CA"/>
    <w:rsid w:val="00865DBD"/>
    <w:rsid w:val="0086618B"/>
    <w:rsid w:val="008666D9"/>
    <w:rsid w:val="00866737"/>
    <w:rsid w:val="008705A0"/>
    <w:rsid w:val="0087088E"/>
    <w:rsid w:val="008721B4"/>
    <w:rsid w:val="00872A17"/>
    <w:rsid w:val="008736A5"/>
    <w:rsid w:val="008741CC"/>
    <w:rsid w:val="00874897"/>
    <w:rsid w:val="00874CF7"/>
    <w:rsid w:val="00876A3E"/>
    <w:rsid w:val="00877ED5"/>
    <w:rsid w:val="00883054"/>
    <w:rsid w:val="008856DB"/>
    <w:rsid w:val="00885804"/>
    <w:rsid w:val="00885879"/>
    <w:rsid w:val="008859B2"/>
    <w:rsid w:val="00886576"/>
    <w:rsid w:val="00886D16"/>
    <w:rsid w:val="00886E32"/>
    <w:rsid w:val="00892AF3"/>
    <w:rsid w:val="00894F55"/>
    <w:rsid w:val="008952DA"/>
    <w:rsid w:val="008960DF"/>
    <w:rsid w:val="00896D0F"/>
    <w:rsid w:val="008A11A9"/>
    <w:rsid w:val="008A1201"/>
    <w:rsid w:val="008A2039"/>
    <w:rsid w:val="008A4763"/>
    <w:rsid w:val="008A632E"/>
    <w:rsid w:val="008A6429"/>
    <w:rsid w:val="008A7207"/>
    <w:rsid w:val="008A7250"/>
    <w:rsid w:val="008A7E0F"/>
    <w:rsid w:val="008B3AA2"/>
    <w:rsid w:val="008B4A41"/>
    <w:rsid w:val="008B6877"/>
    <w:rsid w:val="008C00EB"/>
    <w:rsid w:val="008C2E18"/>
    <w:rsid w:val="008C4F31"/>
    <w:rsid w:val="008C6A58"/>
    <w:rsid w:val="008C71E4"/>
    <w:rsid w:val="008D0D24"/>
    <w:rsid w:val="008D1143"/>
    <w:rsid w:val="008D1761"/>
    <w:rsid w:val="008D3435"/>
    <w:rsid w:val="008D3BAE"/>
    <w:rsid w:val="008D48D7"/>
    <w:rsid w:val="008D4BBB"/>
    <w:rsid w:val="008D50D2"/>
    <w:rsid w:val="008D552D"/>
    <w:rsid w:val="008D713A"/>
    <w:rsid w:val="008D73FB"/>
    <w:rsid w:val="008D7A74"/>
    <w:rsid w:val="008E10CF"/>
    <w:rsid w:val="008E110D"/>
    <w:rsid w:val="008E177A"/>
    <w:rsid w:val="008E17B6"/>
    <w:rsid w:val="008E18A2"/>
    <w:rsid w:val="008E21AD"/>
    <w:rsid w:val="008E2B87"/>
    <w:rsid w:val="008E2FA1"/>
    <w:rsid w:val="008E31F8"/>
    <w:rsid w:val="008E3AFB"/>
    <w:rsid w:val="008E475D"/>
    <w:rsid w:val="008E49DB"/>
    <w:rsid w:val="008E4F23"/>
    <w:rsid w:val="008E6C35"/>
    <w:rsid w:val="008E7D5A"/>
    <w:rsid w:val="008F041D"/>
    <w:rsid w:val="008F34BC"/>
    <w:rsid w:val="008F405A"/>
    <w:rsid w:val="008F409C"/>
    <w:rsid w:val="008F43DD"/>
    <w:rsid w:val="008F45D4"/>
    <w:rsid w:val="008F4B7D"/>
    <w:rsid w:val="008F7D23"/>
    <w:rsid w:val="00902EB9"/>
    <w:rsid w:val="0090325E"/>
    <w:rsid w:val="009043D0"/>
    <w:rsid w:val="009051E3"/>
    <w:rsid w:val="00910265"/>
    <w:rsid w:val="00910348"/>
    <w:rsid w:val="00910B62"/>
    <w:rsid w:val="00911AB0"/>
    <w:rsid w:val="00914B41"/>
    <w:rsid w:val="00914DB0"/>
    <w:rsid w:val="00915031"/>
    <w:rsid w:val="009207B5"/>
    <w:rsid w:val="00920E00"/>
    <w:rsid w:val="009210F5"/>
    <w:rsid w:val="009238C8"/>
    <w:rsid w:val="00924583"/>
    <w:rsid w:val="00925598"/>
    <w:rsid w:val="009264C8"/>
    <w:rsid w:val="009268DF"/>
    <w:rsid w:val="00927188"/>
    <w:rsid w:val="00930305"/>
    <w:rsid w:val="009308F5"/>
    <w:rsid w:val="00931E1B"/>
    <w:rsid w:val="00932ADF"/>
    <w:rsid w:val="0093317D"/>
    <w:rsid w:val="009347B9"/>
    <w:rsid w:val="009360F8"/>
    <w:rsid w:val="00936809"/>
    <w:rsid w:val="00936E3E"/>
    <w:rsid w:val="00940468"/>
    <w:rsid w:val="00940D07"/>
    <w:rsid w:val="00941400"/>
    <w:rsid w:val="00941D08"/>
    <w:rsid w:val="0094242E"/>
    <w:rsid w:val="00942BAF"/>
    <w:rsid w:val="00943143"/>
    <w:rsid w:val="00943B85"/>
    <w:rsid w:val="00945F52"/>
    <w:rsid w:val="009463F0"/>
    <w:rsid w:val="009467D0"/>
    <w:rsid w:val="009475C8"/>
    <w:rsid w:val="00950260"/>
    <w:rsid w:val="00950C36"/>
    <w:rsid w:val="00951DC8"/>
    <w:rsid w:val="00951FBA"/>
    <w:rsid w:val="0095508F"/>
    <w:rsid w:val="0095579D"/>
    <w:rsid w:val="0096083B"/>
    <w:rsid w:val="00960D8C"/>
    <w:rsid w:val="00962E61"/>
    <w:rsid w:val="00963E10"/>
    <w:rsid w:val="0096460F"/>
    <w:rsid w:val="00964BC3"/>
    <w:rsid w:val="009652E2"/>
    <w:rsid w:val="009704B6"/>
    <w:rsid w:val="00970943"/>
    <w:rsid w:val="00971DBD"/>
    <w:rsid w:val="0097373F"/>
    <w:rsid w:val="0097658E"/>
    <w:rsid w:val="009768FE"/>
    <w:rsid w:val="00981DAD"/>
    <w:rsid w:val="00984298"/>
    <w:rsid w:val="009863B0"/>
    <w:rsid w:val="00986936"/>
    <w:rsid w:val="00987B3C"/>
    <w:rsid w:val="0099383F"/>
    <w:rsid w:val="0099559D"/>
    <w:rsid w:val="00996074"/>
    <w:rsid w:val="0099613D"/>
    <w:rsid w:val="009A087B"/>
    <w:rsid w:val="009A0ED6"/>
    <w:rsid w:val="009A0F05"/>
    <w:rsid w:val="009A39C7"/>
    <w:rsid w:val="009A3F0F"/>
    <w:rsid w:val="009A4D39"/>
    <w:rsid w:val="009A700B"/>
    <w:rsid w:val="009A7F29"/>
    <w:rsid w:val="009B096F"/>
    <w:rsid w:val="009B1583"/>
    <w:rsid w:val="009B15D4"/>
    <w:rsid w:val="009B1B24"/>
    <w:rsid w:val="009B6172"/>
    <w:rsid w:val="009B6B57"/>
    <w:rsid w:val="009C4CA8"/>
    <w:rsid w:val="009C5459"/>
    <w:rsid w:val="009C634D"/>
    <w:rsid w:val="009C7DE0"/>
    <w:rsid w:val="009D0555"/>
    <w:rsid w:val="009D0D47"/>
    <w:rsid w:val="009D118F"/>
    <w:rsid w:val="009D1BA3"/>
    <w:rsid w:val="009D4A47"/>
    <w:rsid w:val="009D5CE0"/>
    <w:rsid w:val="009D75C4"/>
    <w:rsid w:val="009D7912"/>
    <w:rsid w:val="009E00EC"/>
    <w:rsid w:val="009E0861"/>
    <w:rsid w:val="009E1D4B"/>
    <w:rsid w:val="009E600E"/>
    <w:rsid w:val="009E7C6A"/>
    <w:rsid w:val="009F04EF"/>
    <w:rsid w:val="009F0BA9"/>
    <w:rsid w:val="009F117C"/>
    <w:rsid w:val="009F1301"/>
    <w:rsid w:val="009F1A31"/>
    <w:rsid w:val="009F1C11"/>
    <w:rsid w:val="009F2039"/>
    <w:rsid w:val="009F375D"/>
    <w:rsid w:val="009F55F5"/>
    <w:rsid w:val="009F59B9"/>
    <w:rsid w:val="009F5F51"/>
    <w:rsid w:val="00A02CA4"/>
    <w:rsid w:val="00A036F2"/>
    <w:rsid w:val="00A06524"/>
    <w:rsid w:val="00A104F6"/>
    <w:rsid w:val="00A1065B"/>
    <w:rsid w:val="00A14F32"/>
    <w:rsid w:val="00A2059E"/>
    <w:rsid w:val="00A21274"/>
    <w:rsid w:val="00A228DA"/>
    <w:rsid w:val="00A231AC"/>
    <w:rsid w:val="00A249AB"/>
    <w:rsid w:val="00A24AF5"/>
    <w:rsid w:val="00A255A3"/>
    <w:rsid w:val="00A25C23"/>
    <w:rsid w:val="00A2660C"/>
    <w:rsid w:val="00A27435"/>
    <w:rsid w:val="00A27C8E"/>
    <w:rsid w:val="00A32747"/>
    <w:rsid w:val="00A3602C"/>
    <w:rsid w:val="00A3605F"/>
    <w:rsid w:val="00A36FE0"/>
    <w:rsid w:val="00A370C9"/>
    <w:rsid w:val="00A3744F"/>
    <w:rsid w:val="00A41C86"/>
    <w:rsid w:val="00A42284"/>
    <w:rsid w:val="00A4355C"/>
    <w:rsid w:val="00A44AE5"/>
    <w:rsid w:val="00A45956"/>
    <w:rsid w:val="00A46FF0"/>
    <w:rsid w:val="00A47093"/>
    <w:rsid w:val="00A5075E"/>
    <w:rsid w:val="00A52036"/>
    <w:rsid w:val="00A52E46"/>
    <w:rsid w:val="00A535C4"/>
    <w:rsid w:val="00A53845"/>
    <w:rsid w:val="00A54E4F"/>
    <w:rsid w:val="00A6013A"/>
    <w:rsid w:val="00A60BD3"/>
    <w:rsid w:val="00A628B7"/>
    <w:rsid w:val="00A62F3E"/>
    <w:rsid w:val="00A6305C"/>
    <w:rsid w:val="00A632A6"/>
    <w:rsid w:val="00A6595A"/>
    <w:rsid w:val="00A65A28"/>
    <w:rsid w:val="00A71212"/>
    <w:rsid w:val="00A72D8D"/>
    <w:rsid w:val="00A72EF2"/>
    <w:rsid w:val="00A7586A"/>
    <w:rsid w:val="00A75D8F"/>
    <w:rsid w:val="00A75EDD"/>
    <w:rsid w:val="00A81D37"/>
    <w:rsid w:val="00A820B4"/>
    <w:rsid w:val="00A82748"/>
    <w:rsid w:val="00A83A6F"/>
    <w:rsid w:val="00A85840"/>
    <w:rsid w:val="00A87385"/>
    <w:rsid w:val="00A906D6"/>
    <w:rsid w:val="00A91CB5"/>
    <w:rsid w:val="00A91D37"/>
    <w:rsid w:val="00A9293D"/>
    <w:rsid w:val="00A92A78"/>
    <w:rsid w:val="00A92E21"/>
    <w:rsid w:val="00A950E4"/>
    <w:rsid w:val="00A95493"/>
    <w:rsid w:val="00A95747"/>
    <w:rsid w:val="00A96C78"/>
    <w:rsid w:val="00A970FF"/>
    <w:rsid w:val="00A97E54"/>
    <w:rsid w:val="00AA0825"/>
    <w:rsid w:val="00AA11BD"/>
    <w:rsid w:val="00AA1786"/>
    <w:rsid w:val="00AA353A"/>
    <w:rsid w:val="00AA3F00"/>
    <w:rsid w:val="00AB03C1"/>
    <w:rsid w:val="00AB129A"/>
    <w:rsid w:val="00AB2934"/>
    <w:rsid w:val="00AB3E82"/>
    <w:rsid w:val="00AB4822"/>
    <w:rsid w:val="00AB4FCD"/>
    <w:rsid w:val="00AB579C"/>
    <w:rsid w:val="00AB68CE"/>
    <w:rsid w:val="00AC1DF1"/>
    <w:rsid w:val="00AC3AD1"/>
    <w:rsid w:val="00AC5C1F"/>
    <w:rsid w:val="00AC7ACE"/>
    <w:rsid w:val="00AD015E"/>
    <w:rsid w:val="00AD0883"/>
    <w:rsid w:val="00AD4213"/>
    <w:rsid w:val="00AD48AC"/>
    <w:rsid w:val="00AD59B3"/>
    <w:rsid w:val="00AE12DD"/>
    <w:rsid w:val="00AE512C"/>
    <w:rsid w:val="00AE7148"/>
    <w:rsid w:val="00AE7E0F"/>
    <w:rsid w:val="00AF13A9"/>
    <w:rsid w:val="00AF2E86"/>
    <w:rsid w:val="00AF36E1"/>
    <w:rsid w:val="00AF490F"/>
    <w:rsid w:val="00AF6338"/>
    <w:rsid w:val="00AF6854"/>
    <w:rsid w:val="00B01135"/>
    <w:rsid w:val="00B030EB"/>
    <w:rsid w:val="00B10F50"/>
    <w:rsid w:val="00B113EB"/>
    <w:rsid w:val="00B11B2F"/>
    <w:rsid w:val="00B14388"/>
    <w:rsid w:val="00B14FEC"/>
    <w:rsid w:val="00B15947"/>
    <w:rsid w:val="00B162EE"/>
    <w:rsid w:val="00B16C2E"/>
    <w:rsid w:val="00B16DD3"/>
    <w:rsid w:val="00B172EB"/>
    <w:rsid w:val="00B175E5"/>
    <w:rsid w:val="00B1777A"/>
    <w:rsid w:val="00B20582"/>
    <w:rsid w:val="00B22087"/>
    <w:rsid w:val="00B22EA3"/>
    <w:rsid w:val="00B2760B"/>
    <w:rsid w:val="00B32A52"/>
    <w:rsid w:val="00B32D9D"/>
    <w:rsid w:val="00B34368"/>
    <w:rsid w:val="00B35345"/>
    <w:rsid w:val="00B36ED8"/>
    <w:rsid w:val="00B40081"/>
    <w:rsid w:val="00B40640"/>
    <w:rsid w:val="00B40BE5"/>
    <w:rsid w:val="00B40C0B"/>
    <w:rsid w:val="00B41B84"/>
    <w:rsid w:val="00B43F74"/>
    <w:rsid w:val="00B45074"/>
    <w:rsid w:val="00B45B15"/>
    <w:rsid w:val="00B46364"/>
    <w:rsid w:val="00B4667E"/>
    <w:rsid w:val="00B503EE"/>
    <w:rsid w:val="00B5134B"/>
    <w:rsid w:val="00B522F6"/>
    <w:rsid w:val="00B53511"/>
    <w:rsid w:val="00B53C3C"/>
    <w:rsid w:val="00B575DE"/>
    <w:rsid w:val="00B61575"/>
    <w:rsid w:val="00B632E7"/>
    <w:rsid w:val="00B648DE"/>
    <w:rsid w:val="00B65295"/>
    <w:rsid w:val="00B739FF"/>
    <w:rsid w:val="00B74348"/>
    <w:rsid w:val="00B7490B"/>
    <w:rsid w:val="00B74E7A"/>
    <w:rsid w:val="00B759A4"/>
    <w:rsid w:val="00B75CA2"/>
    <w:rsid w:val="00B763E5"/>
    <w:rsid w:val="00B76671"/>
    <w:rsid w:val="00B8158B"/>
    <w:rsid w:val="00B826CC"/>
    <w:rsid w:val="00B839EE"/>
    <w:rsid w:val="00B83EBE"/>
    <w:rsid w:val="00B84BE8"/>
    <w:rsid w:val="00B912C5"/>
    <w:rsid w:val="00B91908"/>
    <w:rsid w:val="00B93E78"/>
    <w:rsid w:val="00B94C3E"/>
    <w:rsid w:val="00B94DBE"/>
    <w:rsid w:val="00B95D01"/>
    <w:rsid w:val="00B96894"/>
    <w:rsid w:val="00B96D78"/>
    <w:rsid w:val="00B97C93"/>
    <w:rsid w:val="00B97E48"/>
    <w:rsid w:val="00BA12A9"/>
    <w:rsid w:val="00BA29C9"/>
    <w:rsid w:val="00BA3BAF"/>
    <w:rsid w:val="00BA43A1"/>
    <w:rsid w:val="00BA4634"/>
    <w:rsid w:val="00BA49BD"/>
    <w:rsid w:val="00BA77E2"/>
    <w:rsid w:val="00BB1531"/>
    <w:rsid w:val="00BB16CB"/>
    <w:rsid w:val="00BB31DC"/>
    <w:rsid w:val="00BB461E"/>
    <w:rsid w:val="00BB4970"/>
    <w:rsid w:val="00BB57E8"/>
    <w:rsid w:val="00BB5A86"/>
    <w:rsid w:val="00BC0263"/>
    <w:rsid w:val="00BC1A03"/>
    <w:rsid w:val="00BC2D8A"/>
    <w:rsid w:val="00BC3FEB"/>
    <w:rsid w:val="00BC446A"/>
    <w:rsid w:val="00BC4DD0"/>
    <w:rsid w:val="00BC5523"/>
    <w:rsid w:val="00BC776B"/>
    <w:rsid w:val="00BD073F"/>
    <w:rsid w:val="00BD156B"/>
    <w:rsid w:val="00BD22A1"/>
    <w:rsid w:val="00BD3F82"/>
    <w:rsid w:val="00BD4983"/>
    <w:rsid w:val="00BD4CFC"/>
    <w:rsid w:val="00BD65D5"/>
    <w:rsid w:val="00BD69CD"/>
    <w:rsid w:val="00BE0099"/>
    <w:rsid w:val="00BE1CF2"/>
    <w:rsid w:val="00BE4C39"/>
    <w:rsid w:val="00BE5898"/>
    <w:rsid w:val="00BE66D6"/>
    <w:rsid w:val="00BF06D0"/>
    <w:rsid w:val="00BF130A"/>
    <w:rsid w:val="00BF1518"/>
    <w:rsid w:val="00BF2DDA"/>
    <w:rsid w:val="00BF3DEE"/>
    <w:rsid w:val="00BF55B0"/>
    <w:rsid w:val="00BF5F5B"/>
    <w:rsid w:val="00BF7025"/>
    <w:rsid w:val="00BF78EF"/>
    <w:rsid w:val="00C01556"/>
    <w:rsid w:val="00C0230B"/>
    <w:rsid w:val="00C036DE"/>
    <w:rsid w:val="00C0539D"/>
    <w:rsid w:val="00C0656B"/>
    <w:rsid w:val="00C10431"/>
    <w:rsid w:val="00C11A1A"/>
    <w:rsid w:val="00C12525"/>
    <w:rsid w:val="00C125BC"/>
    <w:rsid w:val="00C13C6A"/>
    <w:rsid w:val="00C14BD3"/>
    <w:rsid w:val="00C2211B"/>
    <w:rsid w:val="00C2218A"/>
    <w:rsid w:val="00C23113"/>
    <w:rsid w:val="00C236E6"/>
    <w:rsid w:val="00C271BD"/>
    <w:rsid w:val="00C31A0A"/>
    <w:rsid w:val="00C31A76"/>
    <w:rsid w:val="00C32798"/>
    <w:rsid w:val="00C33022"/>
    <w:rsid w:val="00C33244"/>
    <w:rsid w:val="00C341C3"/>
    <w:rsid w:val="00C34C4F"/>
    <w:rsid w:val="00C35BAC"/>
    <w:rsid w:val="00C36E37"/>
    <w:rsid w:val="00C40F6C"/>
    <w:rsid w:val="00C41C35"/>
    <w:rsid w:val="00C41EDB"/>
    <w:rsid w:val="00C4235F"/>
    <w:rsid w:val="00C42B3E"/>
    <w:rsid w:val="00C42B4F"/>
    <w:rsid w:val="00C43ADD"/>
    <w:rsid w:val="00C43CE8"/>
    <w:rsid w:val="00C465F5"/>
    <w:rsid w:val="00C46682"/>
    <w:rsid w:val="00C466DB"/>
    <w:rsid w:val="00C4709E"/>
    <w:rsid w:val="00C5232F"/>
    <w:rsid w:val="00C5328B"/>
    <w:rsid w:val="00C546F8"/>
    <w:rsid w:val="00C54EF3"/>
    <w:rsid w:val="00C60054"/>
    <w:rsid w:val="00C6547F"/>
    <w:rsid w:val="00C65CC0"/>
    <w:rsid w:val="00C67FCF"/>
    <w:rsid w:val="00C725D1"/>
    <w:rsid w:val="00C75511"/>
    <w:rsid w:val="00C75ADE"/>
    <w:rsid w:val="00C75CE2"/>
    <w:rsid w:val="00C765A1"/>
    <w:rsid w:val="00C76603"/>
    <w:rsid w:val="00C802DA"/>
    <w:rsid w:val="00C80E3D"/>
    <w:rsid w:val="00C82343"/>
    <w:rsid w:val="00C82A32"/>
    <w:rsid w:val="00C831FF"/>
    <w:rsid w:val="00C834FE"/>
    <w:rsid w:val="00C84E41"/>
    <w:rsid w:val="00C85A5D"/>
    <w:rsid w:val="00C8764F"/>
    <w:rsid w:val="00C91685"/>
    <w:rsid w:val="00C9220E"/>
    <w:rsid w:val="00C92ECB"/>
    <w:rsid w:val="00C94122"/>
    <w:rsid w:val="00C96842"/>
    <w:rsid w:val="00CA3C76"/>
    <w:rsid w:val="00CA566E"/>
    <w:rsid w:val="00CA67D0"/>
    <w:rsid w:val="00CA6A44"/>
    <w:rsid w:val="00CA71EA"/>
    <w:rsid w:val="00CA74DC"/>
    <w:rsid w:val="00CA79F1"/>
    <w:rsid w:val="00CA7A6A"/>
    <w:rsid w:val="00CA7EDE"/>
    <w:rsid w:val="00CB0973"/>
    <w:rsid w:val="00CB1C32"/>
    <w:rsid w:val="00CB1F46"/>
    <w:rsid w:val="00CB446D"/>
    <w:rsid w:val="00CB5A30"/>
    <w:rsid w:val="00CB6B5B"/>
    <w:rsid w:val="00CC2740"/>
    <w:rsid w:val="00CC2EAF"/>
    <w:rsid w:val="00CC3088"/>
    <w:rsid w:val="00CC32D4"/>
    <w:rsid w:val="00CC3DCA"/>
    <w:rsid w:val="00CC44DD"/>
    <w:rsid w:val="00CC51B3"/>
    <w:rsid w:val="00CC534A"/>
    <w:rsid w:val="00CC7530"/>
    <w:rsid w:val="00CC79BA"/>
    <w:rsid w:val="00CD0625"/>
    <w:rsid w:val="00CD17A6"/>
    <w:rsid w:val="00CD1CC3"/>
    <w:rsid w:val="00CD34C4"/>
    <w:rsid w:val="00CD4EEA"/>
    <w:rsid w:val="00CD617C"/>
    <w:rsid w:val="00CE0C15"/>
    <w:rsid w:val="00CE1D0D"/>
    <w:rsid w:val="00CE33D8"/>
    <w:rsid w:val="00CE4093"/>
    <w:rsid w:val="00CE4CB6"/>
    <w:rsid w:val="00CE4EBB"/>
    <w:rsid w:val="00CE6E25"/>
    <w:rsid w:val="00CF04C4"/>
    <w:rsid w:val="00CF06AA"/>
    <w:rsid w:val="00CF1B19"/>
    <w:rsid w:val="00CF1F6D"/>
    <w:rsid w:val="00CF311D"/>
    <w:rsid w:val="00CF42F4"/>
    <w:rsid w:val="00CF432A"/>
    <w:rsid w:val="00CF4EF0"/>
    <w:rsid w:val="00CF5017"/>
    <w:rsid w:val="00CF53E3"/>
    <w:rsid w:val="00CF59F1"/>
    <w:rsid w:val="00CF721B"/>
    <w:rsid w:val="00D04679"/>
    <w:rsid w:val="00D053CF"/>
    <w:rsid w:val="00D05D36"/>
    <w:rsid w:val="00D067F7"/>
    <w:rsid w:val="00D07AAF"/>
    <w:rsid w:val="00D12F75"/>
    <w:rsid w:val="00D14A46"/>
    <w:rsid w:val="00D14EE8"/>
    <w:rsid w:val="00D154D7"/>
    <w:rsid w:val="00D15BAD"/>
    <w:rsid w:val="00D17EA2"/>
    <w:rsid w:val="00D20897"/>
    <w:rsid w:val="00D20A5D"/>
    <w:rsid w:val="00D21975"/>
    <w:rsid w:val="00D23153"/>
    <w:rsid w:val="00D23EE2"/>
    <w:rsid w:val="00D25FCF"/>
    <w:rsid w:val="00D27427"/>
    <w:rsid w:val="00D27F63"/>
    <w:rsid w:val="00D30AA1"/>
    <w:rsid w:val="00D32D09"/>
    <w:rsid w:val="00D33A4C"/>
    <w:rsid w:val="00D33BA6"/>
    <w:rsid w:val="00D34ADF"/>
    <w:rsid w:val="00D359E8"/>
    <w:rsid w:val="00D3642D"/>
    <w:rsid w:val="00D3723C"/>
    <w:rsid w:val="00D407D3"/>
    <w:rsid w:val="00D40C45"/>
    <w:rsid w:val="00D40D25"/>
    <w:rsid w:val="00D41892"/>
    <w:rsid w:val="00D4190A"/>
    <w:rsid w:val="00D42813"/>
    <w:rsid w:val="00D443A9"/>
    <w:rsid w:val="00D44AF0"/>
    <w:rsid w:val="00D45B71"/>
    <w:rsid w:val="00D46948"/>
    <w:rsid w:val="00D504D6"/>
    <w:rsid w:val="00D51516"/>
    <w:rsid w:val="00D51DB2"/>
    <w:rsid w:val="00D56348"/>
    <w:rsid w:val="00D564F5"/>
    <w:rsid w:val="00D5708A"/>
    <w:rsid w:val="00D57112"/>
    <w:rsid w:val="00D62344"/>
    <w:rsid w:val="00D62FD5"/>
    <w:rsid w:val="00D63981"/>
    <w:rsid w:val="00D63F9C"/>
    <w:rsid w:val="00D647C2"/>
    <w:rsid w:val="00D652C4"/>
    <w:rsid w:val="00D662BB"/>
    <w:rsid w:val="00D671DA"/>
    <w:rsid w:val="00D70150"/>
    <w:rsid w:val="00D70673"/>
    <w:rsid w:val="00D73E05"/>
    <w:rsid w:val="00D75602"/>
    <w:rsid w:val="00D75B84"/>
    <w:rsid w:val="00D76189"/>
    <w:rsid w:val="00D77823"/>
    <w:rsid w:val="00D80ADC"/>
    <w:rsid w:val="00D80D85"/>
    <w:rsid w:val="00D81B50"/>
    <w:rsid w:val="00D81DA9"/>
    <w:rsid w:val="00D82A86"/>
    <w:rsid w:val="00D830BF"/>
    <w:rsid w:val="00D84122"/>
    <w:rsid w:val="00D84C9E"/>
    <w:rsid w:val="00D870A8"/>
    <w:rsid w:val="00D87FA4"/>
    <w:rsid w:val="00D9168B"/>
    <w:rsid w:val="00D91E80"/>
    <w:rsid w:val="00D93696"/>
    <w:rsid w:val="00D94568"/>
    <w:rsid w:val="00D94E6A"/>
    <w:rsid w:val="00D96016"/>
    <w:rsid w:val="00D968BA"/>
    <w:rsid w:val="00D9712F"/>
    <w:rsid w:val="00D973EA"/>
    <w:rsid w:val="00D974FA"/>
    <w:rsid w:val="00DA13FC"/>
    <w:rsid w:val="00DA27F7"/>
    <w:rsid w:val="00DA2E3D"/>
    <w:rsid w:val="00DA598E"/>
    <w:rsid w:val="00DA5B51"/>
    <w:rsid w:val="00DA63A0"/>
    <w:rsid w:val="00DA6796"/>
    <w:rsid w:val="00DA6DA0"/>
    <w:rsid w:val="00DA79BD"/>
    <w:rsid w:val="00DB4154"/>
    <w:rsid w:val="00DB584A"/>
    <w:rsid w:val="00DB67F4"/>
    <w:rsid w:val="00DC0E68"/>
    <w:rsid w:val="00DC1F8A"/>
    <w:rsid w:val="00DC21DA"/>
    <w:rsid w:val="00DC2B88"/>
    <w:rsid w:val="00DC3D77"/>
    <w:rsid w:val="00DC403C"/>
    <w:rsid w:val="00DC4638"/>
    <w:rsid w:val="00DD0FAF"/>
    <w:rsid w:val="00DD1BAA"/>
    <w:rsid w:val="00DD2BE8"/>
    <w:rsid w:val="00DD2DAF"/>
    <w:rsid w:val="00DD2F08"/>
    <w:rsid w:val="00DD48EE"/>
    <w:rsid w:val="00DD53DD"/>
    <w:rsid w:val="00DD5779"/>
    <w:rsid w:val="00DD6EE9"/>
    <w:rsid w:val="00DD7543"/>
    <w:rsid w:val="00DE1599"/>
    <w:rsid w:val="00DE24E6"/>
    <w:rsid w:val="00DE37C0"/>
    <w:rsid w:val="00DE6622"/>
    <w:rsid w:val="00DE6BBF"/>
    <w:rsid w:val="00DE736F"/>
    <w:rsid w:val="00DE7B96"/>
    <w:rsid w:val="00DF0042"/>
    <w:rsid w:val="00DF089B"/>
    <w:rsid w:val="00DF08EC"/>
    <w:rsid w:val="00DF11E8"/>
    <w:rsid w:val="00DF28B0"/>
    <w:rsid w:val="00DF38CA"/>
    <w:rsid w:val="00DF405C"/>
    <w:rsid w:val="00E00601"/>
    <w:rsid w:val="00E00783"/>
    <w:rsid w:val="00E00F99"/>
    <w:rsid w:val="00E059BE"/>
    <w:rsid w:val="00E05D80"/>
    <w:rsid w:val="00E06545"/>
    <w:rsid w:val="00E07030"/>
    <w:rsid w:val="00E071C4"/>
    <w:rsid w:val="00E07DE9"/>
    <w:rsid w:val="00E10222"/>
    <w:rsid w:val="00E1054C"/>
    <w:rsid w:val="00E106DE"/>
    <w:rsid w:val="00E11A9E"/>
    <w:rsid w:val="00E12689"/>
    <w:rsid w:val="00E15F0B"/>
    <w:rsid w:val="00E162B4"/>
    <w:rsid w:val="00E203E9"/>
    <w:rsid w:val="00E227E8"/>
    <w:rsid w:val="00E23013"/>
    <w:rsid w:val="00E2301B"/>
    <w:rsid w:val="00E32F81"/>
    <w:rsid w:val="00E3390D"/>
    <w:rsid w:val="00E341F1"/>
    <w:rsid w:val="00E346C6"/>
    <w:rsid w:val="00E363BD"/>
    <w:rsid w:val="00E369C5"/>
    <w:rsid w:val="00E37CEF"/>
    <w:rsid w:val="00E4029D"/>
    <w:rsid w:val="00E41304"/>
    <w:rsid w:val="00E432AA"/>
    <w:rsid w:val="00E454E7"/>
    <w:rsid w:val="00E46B02"/>
    <w:rsid w:val="00E46FBE"/>
    <w:rsid w:val="00E47ED3"/>
    <w:rsid w:val="00E50C97"/>
    <w:rsid w:val="00E51552"/>
    <w:rsid w:val="00E525B4"/>
    <w:rsid w:val="00E5367D"/>
    <w:rsid w:val="00E53E5A"/>
    <w:rsid w:val="00E5478A"/>
    <w:rsid w:val="00E5535E"/>
    <w:rsid w:val="00E57666"/>
    <w:rsid w:val="00E57C7F"/>
    <w:rsid w:val="00E600A4"/>
    <w:rsid w:val="00E60788"/>
    <w:rsid w:val="00E6078B"/>
    <w:rsid w:val="00E61AAE"/>
    <w:rsid w:val="00E62EE6"/>
    <w:rsid w:val="00E63A2C"/>
    <w:rsid w:val="00E65956"/>
    <w:rsid w:val="00E65B36"/>
    <w:rsid w:val="00E71278"/>
    <w:rsid w:val="00E71F4B"/>
    <w:rsid w:val="00E72D3A"/>
    <w:rsid w:val="00E7401C"/>
    <w:rsid w:val="00E747A9"/>
    <w:rsid w:val="00E75276"/>
    <w:rsid w:val="00E754C7"/>
    <w:rsid w:val="00E76B66"/>
    <w:rsid w:val="00E80920"/>
    <w:rsid w:val="00E80CC1"/>
    <w:rsid w:val="00E8190B"/>
    <w:rsid w:val="00E84517"/>
    <w:rsid w:val="00E85BEC"/>
    <w:rsid w:val="00E85F6E"/>
    <w:rsid w:val="00E86EFF"/>
    <w:rsid w:val="00E92E4A"/>
    <w:rsid w:val="00E93D41"/>
    <w:rsid w:val="00E93EC9"/>
    <w:rsid w:val="00E94EBC"/>
    <w:rsid w:val="00E954CC"/>
    <w:rsid w:val="00E97F21"/>
    <w:rsid w:val="00EA4C0D"/>
    <w:rsid w:val="00EA6E8F"/>
    <w:rsid w:val="00EB0F04"/>
    <w:rsid w:val="00EB1EAC"/>
    <w:rsid w:val="00EB6BCD"/>
    <w:rsid w:val="00EC03A7"/>
    <w:rsid w:val="00EC05D5"/>
    <w:rsid w:val="00EC0BC6"/>
    <w:rsid w:val="00EC1E95"/>
    <w:rsid w:val="00EC22EA"/>
    <w:rsid w:val="00EC37FC"/>
    <w:rsid w:val="00EC4C50"/>
    <w:rsid w:val="00EC58B8"/>
    <w:rsid w:val="00ED04B9"/>
    <w:rsid w:val="00ED0731"/>
    <w:rsid w:val="00ED428E"/>
    <w:rsid w:val="00ED650C"/>
    <w:rsid w:val="00ED7D59"/>
    <w:rsid w:val="00EE2726"/>
    <w:rsid w:val="00EE30D1"/>
    <w:rsid w:val="00EE54E5"/>
    <w:rsid w:val="00EE60B8"/>
    <w:rsid w:val="00EE6B31"/>
    <w:rsid w:val="00EE6D94"/>
    <w:rsid w:val="00EE72A9"/>
    <w:rsid w:val="00EE7E95"/>
    <w:rsid w:val="00EF0649"/>
    <w:rsid w:val="00EF2B83"/>
    <w:rsid w:val="00EF2F97"/>
    <w:rsid w:val="00EF5FC8"/>
    <w:rsid w:val="00EF6FE3"/>
    <w:rsid w:val="00F00A28"/>
    <w:rsid w:val="00F00FF8"/>
    <w:rsid w:val="00F03955"/>
    <w:rsid w:val="00F04A75"/>
    <w:rsid w:val="00F064BC"/>
    <w:rsid w:val="00F113EA"/>
    <w:rsid w:val="00F113F2"/>
    <w:rsid w:val="00F118AC"/>
    <w:rsid w:val="00F11DD1"/>
    <w:rsid w:val="00F13824"/>
    <w:rsid w:val="00F13FAB"/>
    <w:rsid w:val="00F2055F"/>
    <w:rsid w:val="00F211B7"/>
    <w:rsid w:val="00F216DE"/>
    <w:rsid w:val="00F2429F"/>
    <w:rsid w:val="00F25892"/>
    <w:rsid w:val="00F27412"/>
    <w:rsid w:val="00F279B8"/>
    <w:rsid w:val="00F27FC7"/>
    <w:rsid w:val="00F31400"/>
    <w:rsid w:val="00F3175C"/>
    <w:rsid w:val="00F361D0"/>
    <w:rsid w:val="00F3654C"/>
    <w:rsid w:val="00F37341"/>
    <w:rsid w:val="00F37CB8"/>
    <w:rsid w:val="00F43F02"/>
    <w:rsid w:val="00F444FC"/>
    <w:rsid w:val="00F453EF"/>
    <w:rsid w:val="00F50734"/>
    <w:rsid w:val="00F5103E"/>
    <w:rsid w:val="00F51288"/>
    <w:rsid w:val="00F51E21"/>
    <w:rsid w:val="00F52110"/>
    <w:rsid w:val="00F5263C"/>
    <w:rsid w:val="00F54B1C"/>
    <w:rsid w:val="00F6102F"/>
    <w:rsid w:val="00F62F35"/>
    <w:rsid w:val="00F63125"/>
    <w:rsid w:val="00F63C84"/>
    <w:rsid w:val="00F6448C"/>
    <w:rsid w:val="00F6559B"/>
    <w:rsid w:val="00F65C11"/>
    <w:rsid w:val="00F663F7"/>
    <w:rsid w:val="00F67366"/>
    <w:rsid w:val="00F67DDF"/>
    <w:rsid w:val="00F67F6C"/>
    <w:rsid w:val="00F71899"/>
    <w:rsid w:val="00F71CF2"/>
    <w:rsid w:val="00F73B69"/>
    <w:rsid w:val="00F748D3"/>
    <w:rsid w:val="00F75892"/>
    <w:rsid w:val="00F75FA4"/>
    <w:rsid w:val="00F770A8"/>
    <w:rsid w:val="00F770F9"/>
    <w:rsid w:val="00F80E83"/>
    <w:rsid w:val="00F832EF"/>
    <w:rsid w:val="00F84548"/>
    <w:rsid w:val="00F84E89"/>
    <w:rsid w:val="00F8508A"/>
    <w:rsid w:val="00F8680D"/>
    <w:rsid w:val="00F87475"/>
    <w:rsid w:val="00F875DF"/>
    <w:rsid w:val="00F87941"/>
    <w:rsid w:val="00F90E96"/>
    <w:rsid w:val="00F91D3B"/>
    <w:rsid w:val="00F924E9"/>
    <w:rsid w:val="00F92ED8"/>
    <w:rsid w:val="00F94197"/>
    <w:rsid w:val="00FA012E"/>
    <w:rsid w:val="00FA3118"/>
    <w:rsid w:val="00FA5A00"/>
    <w:rsid w:val="00FA5C78"/>
    <w:rsid w:val="00FA5F2A"/>
    <w:rsid w:val="00FA6298"/>
    <w:rsid w:val="00FA6C3E"/>
    <w:rsid w:val="00FA779F"/>
    <w:rsid w:val="00FB0783"/>
    <w:rsid w:val="00FB1C4D"/>
    <w:rsid w:val="00FB2003"/>
    <w:rsid w:val="00FB293B"/>
    <w:rsid w:val="00FB2DEB"/>
    <w:rsid w:val="00FB3EF9"/>
    <w:rsid w:val="00FB42CC"/>
    <w:rsid w:val="00FB5562"/>
    <w:rsid w:val="00FB6E2A"/>
    <w:rsid w:val="00FC1AF8"/>
    <w:rsid w:val="00FC4295"/>
    <w:rsid w:val="00FC563C"/>
    <w:rsid w:val="00FC6600"/>
    <w:rsid w:val="00FC6A29"/>
    <w:rsid w:val="00FC6F15"/>
    <w:rsid w:val="00FC757F"/>
    <w:rsid w:val="00FC78B9"/>
    <w:rsid w:val="00FD3205"/>
    <w:rsid w:val="00FD3EB8"/>
    <w:rsid w:val="00FD47E5"/>
    <w:rsid w:val="00FD5727"/>
    <w:rsid w:val="00FD59D0"/>
    <w:rsid w:val="00FD6000"/>
    <w:rsid w:val="00FD6685"/>
    <w:rsid w:val="00FD7E53"/>
    <w:rsid w:val="00FE07D0"/>
    <w:rsid w:val="00FE2C4A"/>
    <w:rsid w:val="00FE2EA9"/>
    <w:rsid w:val="00FE439D"/>
    <w:rsid w:val="00FE5B75"/>
    <w:rsid w:val="00FE61E5"/>
    <w:rsid w:val="00FE6288"/>
    <w:rsid w:val="00FE6438"/>
    <w:rsid w:val="00FE6A6B"/>
    <w:rsid w:val="00FE6E11"/>
    <w:rsid w:val="00FE6F50"/>
    <w:rsid w:val="00FE795F"/>
    <w:rsid w:val="00FF1210"/>
    <w:rsid w:val="00FF5161"/>
    <w:rsid w:val="00FF55DE"/>
    <w:rsid w:val="00FF649F"/>
    <w:rsid w:val="00FF7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465F5"/>
    <w:rPr>
      <w:rFonts w:eastAsia="Times New Roman"/>
      <w:sz w:val="24"/>
      <w:szCs w:val="24"/>
    </w:rPr>
  </w:style>
  <w:style w:type="paragraph" w:styleId="1">
    <w:name w:val="heading 1"/>
    <w:basedOn w:val="a"/>
    <w:next w:val="a"/>
    <w:link w:val="10"/>
    <w:uiPriority w:val="99"/>
    <w:qFormat/>
    <w:locked/>
    <w:rsid w:val="00A52E46"/>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link w:val="20"/>
    <w:uiPriority w:val="99"/>
    <w:qFormat/>
    <w:rsid w:val="00886576"/>
    <w:pPr>
      <w:ind w:firstLine="567"/>
      <w:jc w:val="center"/>
      <w:outlineLvl w:val="1"/>
    </w:pPr>
    <w:rPr>
      <w:rFonts w:ascii="Arial" w:hAnsi="Arial" w:cs="Arial"/>
      <w:b/>
      <w:bCs/>
      <w:sz w:val="30"/>
      <w:szCs w:val="30"/>
    </w:rPr>
  </w:style>
  <w:style w:type="paragraph" w:styleId="3">
    <w:name w:val="heading 3"/>
    <w:basedOn w:val="a"/>
    <w:next w:val="a"/>
    <w:link w:val="30"/>
    <w:uiPriority w:val="99"/>
    <w:qFormat/>
    <w:rsid w:val="002C429C"/>
    <w:pPr>
      <w:keepNext/>
      <w:spacing w:before="240" w:after="60"/>
      <w:outlineLvl w:val="2"/>
    </w:pPr>
    <w:rPr>
      <w:rFonts w:ascii="Arial" w:hAnsi="Arial" w:cs="Arial"/>
      <w:b/>
      <w:bCs/>
      <w:sz w:val="26"/>
      <w:szCs w:val="26"/>
    </w:rPr>
  </w:style>
  <w:style w:type="paragraph" w:styleId="9">
    <w:name w:val="heading 9"/>
    <w:basedOn w:val="a"/>
    <w:next w:val="a"/>
    <w:link w:val="90"/>
    <w:uiPriority w:val="99"/>
    <w:qFormat/>
    <w:locked/>
    <w:rsid w:val="00A52E46"/>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66C5"/>
    <w:rPr>
      <w:rFonts w:ascii="Cambria" w:hAnsi="Cambria" w:cs="Cambria"/>
      <w:b/>
      <w:bCs/>
      <w:kern w:val="32"/>
      <w:sz w:val="32"/>
      <w:szCs w:val="32"/>
    </w:rPr>
  </w:style>
  <w:style w:type="character" w:customStyle="1" w:styleId="20">
    <w:name w:val="Заголовок 2 Знак"/>
    <w:aliases w:val="!Разделы документа Знак"/>
    <w:basedOn w:val="a0"/>
    <w:link w:val="2"/>
    <w:uiPriority w:val="99"/>
    <w:locked/>
    <w:rsid w:val="00886576"/>
    <w:rPr>
      <w:rFonts w:ascii="Arial" w:hAnsi="Arial" w:cs="Arial"/>
      <w:b/>
      <w:bCs/>
      <w:sz w:val="28"/>
      <w:szCs w:val="28"/>
      <w:lang w:eastAsia="ru-RU"/>
    </w:rPr>
  </w:style>
  <w:style w:type="character" w:customStyle="1" w:styleId="30">
    <w:name w:val="Заголовок 3 Знак"/>
    <w:basedOn w:val="a0"/>
    <w:link w:val="3"/>
    <w:uiPriority w:val="99"/>
    <w:semiHidden/>
    <w:locked/>
    <w:rsid w:val="008348E2"/>
    <w:rPr>
      <w:rFonts w:ascii="Cambria" w:hAnsi="Cambria" w:cs="Cambria"/>
      <w:b/>
      <w:bCs/>
      <w:sz w:val="26"/>
      <w:szCs w:val="26"/>
    </w:rPr>
  </w:style>
  <w:style w:type="character" w:customStyle="1" w:styleId="90">
    <w:name w:val="Заголовок 9 Знак"/>
    <w:basedOn w:val="a0"/>
    <w:link w:val="9"/>
    <w:uiPriority w:val="99"/>
    <w:semiHidden/>
    <w:locked/>
    <w:rsid w:val="00A52E46"/>
    <w:rPr>
      <w:rFonts w:ascii="Arial" w:hAnsi="Arial" w:cs="Arial"/>
      <w:sz w:val="22"/>
      <w:szCs w:val="22"/>
      <w:lang w:val="ru-RU" w:eastAsia="ru-RU"/>
    </w:rPr>
  </w:style>
  <w:style w:type="paragraph" w:customStyle="1" w:styleId="ConsPlusTitle">
    <w:name w:val="ConsPlusTitle"/>
    <w:uiPriority w:val="99"/>
    <w:rsid w:val="00886576"/>
    <w:pPr>
      <w:widowControl w:val="0"/>
      <w:autoSpaceDE w:val="0"/>
      <w:autoSpaceDN w:val="0"/>
      <w:adjustRightInd w:val="0"/>
    </w:pPr>
    <w:rPr>
      <w:rFonts w:ascii="Arial" w:eastAsia="Times New Roman" w:hAnsi="Arial" w:cs="Arial"/>
      <w:b/>
      <w:bCs/>
      <w:sz w:val="14"/>
      <w:szCs w:val="14"/>
    </w:rPr>
  </w:style>
  <w:style w:type="paragraph" w:customStyle="1" w:styleId="ConsPlusNormal">
    <w:name w:val="ConsPlusNormal"/>
    <w:uiPriority w:val="99"/>
    <w:rsid w:val="00886576"/>
    <w:pPr>
      <w:widowControl w:val="0"/>
      <w:autoSpaceDE w:val="0"/>
      <w:autoSpaceDN w:val="0"/>
      <w:adjustRightInd w:val="0"/>
      <w:ind w:firstLine="720"/>
    </w:pPr>
    <w:rPr>
      <w:rFonts w:ascii="Arial" w:eastAsia="Times New Roman" w:hAnsi="Arial" w:cs="Arial"/>
      <w:sz w:val="28"/>
      <w:szCs w:val="28"/>
    </w:rPr>
  </w:style>
  <w:style w:type="paragraph" w:styleId="a3">
    <w:name w:val="Body Text"/>
    <w:basedOn w:val="a"/>
    <w:link w:val="a4"/>
    <w:uiPriority w:val="99"/>
    <w:rsid w:val="00886576"/>
    <w:pPr>
      <w:jc w:val="both"/>
    </w:pPr>
    <w:rPr>
      <w:sz w:val="28"/>
      <w:szCs w:val="28"/>
    </w:rPr>
  </w:style>
  <w:style w:type="character" w:customStyle="1" w:styleId="a4">
    <w:name w:val="Основной текст Знак"/>
    <w:basedOn w:val="a0"/>
    <w:link w:val="a3"/>
    <w:uiPriority w:val="99"/>
    <w:locked/>
    <w:rsid w:val="00886576"/>
    <w:rPr>
      <w:rFonts w:ascii="Times New Roman" w:hAnsi="Times New Roman" w:cs="Times New Roman"/>
      <w:sz w:val="24"/>
      <w:szCs w:val="24"/>
      <w:lang w:eastAsia="ru-RU"/>
    </w:rPr>
  </w:style>
  <w:style w:type="paragraph" w:styleId="a5">
    <w:name w:val="Title"/>
    <w:basedOn w:val="a"/>
    <w:link w:val="a6"/>
    <w:uiPriority w:val="99"/>
    <w:qFormat/>
    <w:rsid w:val="00886576"/>
    <w:pPr>
      <w:jc w:val="center"/>
    </w:pPr>
    <w:rPr>
      <w:b/>
      <w:bCs/>
      <w:sz w:val="32"/>
      <w:szCs w:val="32"/>
    </w:rPr>
  </w:style>
  <w:style w:type="character" w:customStyle="1" w:styleId="a6">
    <w:name w:val="Название Знак"/>
    <w:basedOn w:val="a0"/>
    <w:link w:val="a5"/>
    <w:uiPriority w:val="99"/>
    <w:locked/>
    <w:rsid w:val="00886576"/>
    <w:rPr>
      <w:rFonts w:ascii="Times New Roman" w:hAnsi="Times New Roman" w:cs="Times New Roman"/>
      <w:b/>
      <w:bCs/>
      <w:sz w:val="24"/>
      <w:szCs w:val="24"/>
      <w:lang w:eastAsia="ru-RU"/>
    </w:rPr>
  </w:style>
  <w:style w:type="character" w:styleId="a7">
    <w:name w:val="Hyperlink"/>
    <w:basedOn w:val="a0"/>
    <w:uiPriority w:val="99"/>
    <w:rsid w:val="00886576"/>
    <w:rPr>
      <w:color w:val="0000FF"/>
      <w:u w:val="single"/>
    </w:rPr>
  </w:style>
  <w:style w:type="paragraph" w:customStyle="1" w:styleId="ConsPlusNonformat">
    <w:name w:val="ConsPlusNonformat"/>
    <w:uiPriority w:val="99"/>
    <w:rsid w:val="00886576"/>
    <w:pPr>
      <w:widowControl w:val="0"/>
      <w:autoSpaceDE w:val="0"/>
      <w:autoSpaceDN w:val="0"/>
      <w:adjustRightInd w:val="0"/>
    </w:pPr>
    <w:rPr>
      <w:rFonts w:ascii="Courier New" w:eastAsia="Times New Roman" w:hAnsi="Courier New" w:cs="Courier New"/>
      <w:sz w:val="16"/>
      <w:szCs w:val="16"/>
    </w:rPr>
  </w:style>
  <w:style w:type="paragraph" w:styleId="a8">
    <w:name w:val="header"/>
    <w:basedOn w:val="a"/>
    <w:link w:val="a9"/>
    <w:uiPriority w:val="99"/>
    <w:rsid w:val="00886576"/>
    <w:pPr>
      <w:tabs>
        <w:tab w:val="center" w:pos="4677"/>
        <w:tab w:val="right" w:pos="9355"/>
      </w:tabs>
    </w:pPr>
  </w:style>
  <w:style w:type="character" w:customStyle="1" w:styleId="a9">
    <w:name w:val="Верхний колонтитул Знак"/>
    <w:basedOn w:val="a0"/>
    <w:link w:val="a8"/>
    <w:uiPriority w:val="99"/>
    <w:locked/>
    <w:rsid w:val="00886576"/>
    <w:rPr>
      <w:rFonts w:ascii="Times New Roman" w:hAnsi="Times New Roman" w:cs="Times New Roman"/>
      <w:sz w:val="24"/>
      <w:szCs w:val="24"/>
    </w:rPr>
  </w:style>
  <w:style w:type="paragraph" w:styleId="aa">
    <w:name w:val="footer"/>
    <w:basedOn w:val="a"/>
    <w:link w:val="ab"/>
    <w:uiPriority w:val="99"/>
    <w:rsid w:val="00886576"/>
    <w:pPr>
      <w:tabs>
        <w:tab w:val="center" w:pos="4677"/>
        <w:tab w:val="right" w:pos="9355"/>
      </w:tabs>
    </w:pPr>
  </w:style>
  <w:style w:type="character" w:customStyle="1" w:styleId="ab">
    <w:name w:val="Нижний колонтитул Знак"/>
    <w:basedOn w:val="a0"/>
    <w:link w:val="aa"/>
    <w:uiPriority w:val="99"/>
    <w:locked/>
    <w:rsid w:val="00886576"/>
    <w:rPr>
      <w:rFonts w:ascii="Times New Roman" w:hAnsi="Times New Roman" w:cs="Times New Roman"/>
      <w:sz w:val="24"/>
      <w:szCs w:val="24"/>
    </w:rPr>
  </w:style>
  <w:style w:type="table" w:styleId="ac">
    <w:name w:val="Table Grid"/>
    <w:basedOn w:val="a1"/>
    <w:uiPriority w:val="99"/>
    <w:rsid w:val="0088657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uiPriority w:val="99"/>
    <w:rsid w:val="00886576"/>
    <w:pPr>
      <w:spacing w:before="100" w:beforeAutospacing="1" w:after="100" w:afterAutospacing="1"/>
    </w:pPr>
    <w:rPr>
      <w:rFonts w:ascii="Tahoma" w:hAnsi="Tahoma" w:cs="Tahoma"/>
      <w:sz w:val="20"/>
      <w:szCs w:val="20"/>
      <w:lang w:val="en-US" w:eastAsia="en-US"/>
    </w:rPr>
  </w:style>
  <w:style w:type="paragraph" w:customStyle="1" w:styleId="u">
    <w:name w:val="u"/>
    <w:basedOn w:val="a"/>
    <w:uiPriority w:val="99"/>
    <w:rsid w:val="00886576"/>
    <w:pPr>
      <w:spacing w:before="100" w:beforeAutospacing="1" w:after="100" w:afterAutospacing="1"/>
    </w:pPr>
  </w:style>
  <w:style w:type="character" w:styleId="ae">
    <w:name w:val="page number"/>
    <w:basedOn w:val="a0"/>
    <w:uiPriority w:val="99"/>
    <w:rsid w:val="00886576"/>
  </w:style>
  <w:style w:type="paragraph" w:styleId="af">
    <w:name w:val="Balloon Text"/>
    <w:basedOn w:val="a"/>
    <w:link w:val="af0"/>
    <w:uiPriority w:val="99"/>
    <w:semiHidden/>
    <w:rsid w:val="00886576"/>
    <w:rPr>
      <w:rFonts w:ascii="Tahoma" w:hAnsi="Tahoma" w:cs="Tahoma"/>
      <w:sz w:val="16"/>
      <w:szCs w:val="16"/>
    </w:rPr>
  </w:style>
  <w:style w:type="character" w:customStyle="1" w:styleId="af0">
    <w:name w:val="Текст выноски Знак"/>
    <w:basedOn w:val="a0"/>
    <w:link w:val="af"/>
    <w:uiPriority w:val="99"/>
    <w:locked/>
    <w:rsid w:val="00886576"/>
    <w:rPr>
      <w:rFonts w:ascii="Tahoma" w:hAnsi="Tahoma" w:cs="Tahoma"/>
      <w:sz w:val="16"/>
      <w:szCs w:val="16"/>
    </w:rPr>
  </w:style>
  <w:style w:type="character" w:customStyle="1" w:styleId="af1">
    <w:name w:val="Гипертекстовая ссылка"/>
    <w:uiPriority w:val="99"/>
    <w:rsid w:val="00886576"/>
    <w:rPr>
      <w:color w:val="008000"/>
    </w:rPr>
  </w:style>
  <w:style w:type="paragraph" w:styleId="21">
    <w:name w:val="Body Text 2"/>
    <w:basedOn w:val="a"/>
    <w:link w:val="22"/>
    <w:uiPriority w:val="99"/>
    <w:rsid w:val="00886576"/>
    <w:pPr>
      <w:spacing w:after="120" w:line="480" w:lineRule="auto"/>
    </w:pPr>
  </w:style>
  <w:style w:type="character" w:customStyle="1" w:styleId="22">
    <w:name w:val="Основной текст 2 Знак"/>
    <w:basedOn w:val="a0"/>
    <w:link w:val="21"/>
    <w:uiPriority w:val="99"/>
    <w:locked/>
    <w:rsid w:val="00886576"/>
    <w:rPr>
      <w:rFonts w:ascii="Times New Roman" w:hAnsi="Times New Roman" w:cs="Times New Roman"/>
      <w:sz w:val="24"/>
      <w:szCs w:val="24"/>
      <w:lang w:eastAsia="ru-RU"/>
    </w:rPr>
  </w:style>
  <w:style w:type="paragraph" w:styleId="31">
    <w:name w:val="Body Text 3"/>
    <w:basedOn w:val="a"/>
    <w:link w:val="32"/>
    <w:uiPriority w:val="99"/>
    <w:rsid w:val="00886576"/>
    <w:pPr>
      <w:spacing w:after="120"/>
    </w:pPr>
    <w:rPr>
      <w:sz w:val="16"/>
      <w:szCs w:val="16"/>
    </w:rPr>
  </w:style>
  <w:style w:type="character" w:customStyle="1" w:styleId="32">
    <w:name w:val="Основной текст 3 Знак"/>
    <w:basedOn w:val="a0"/>
    <w:link w:val="31"/>
    <w:uiPriority w:val="99"/>
    <w:locked/>
    <w:rsid w:val="00886576"/>
    <w:rPr>
      <w:rFonts w:ascii="Times New Roman" w:hAnsi="Times New Roman" w:cs="Times New Roman"/>
      <w:sz w:val="16"/>
      <w:szCs w:val="16"/>
      <w:lang w:eastAsia="ru-RU"/>
    </w:rPr>
  </w:style>
  <w:style w:type="character" w:customStyle="1" w:styleId="apple-converted-space">
    <w:name w:val="apple-converted-space"/>
    <w:basedOn w:val="a0"/>
    <w:uiPriority w:val="99"/>
    <w:rsid w:val="00886576"/>
  </w:style>
  <w:style w:type="paragraph" w:customStyle="1" w:styleId="af2">
    <w:name w:val="адрес"/>
    <w:basedOn w:val="a"/>
    <w:uiPriority w:val="99"/>
    <w:rsid w:val="00886576"/>
    <w:pPr>
      <w:spacing w:line="240" w:lineRule="atLeast"/>
      <w:ind w:left="5103"/>
    </w:pPr>
    <w:rPr>
      <w:sz w:val="28"/>
      <w:szCs w:val="28"/>
    </w:rPr>
  </w:style>
  <w:style w:type="paragraph" w:styleId="af3">
    <w:name w:val="endnote text"/>
    <w:basedOn w:val="a"/>
    <w:link w:val="af4"/>
    <w:uiPriority w:val="99"/>
    <w:semiHidden/>
    <w:rsid w:val="00886576"/>
    <w:pPr>
      <w:autoSpaceDE w:val="0"/>
      <w:autoSpaceDN w:val="0"/>
    </w:pPr>
    <w:rPr>
      <w:sz w:val="20"/>
      <w:szCs w:val="20"/>
    </w:rPr>
  </w:style>
  <w:style w:type="character" w:customStyle="1" w:styleId="af4">
    <w:name w:val="Текст концевой сноски Знак"/>
    <w:basedOn w:val="a0"/>
    <w:link w:val="af3"/>
    <w:uiPriority w:val="99"/>
    <w:locked/>
    <w:rsid w:val="00886576"/>
    <w:rPr>
      <w:rFonts w:ascii="Times New Roman" w:hAnsi="Times New Roman" w:cs="Times New Roman"/>
      <w:sz w:val="20"/>
      <w:szCs w:val="20"/>
      <w:lang w:eastAsia="ru-RU"/>
    </w:rPr>
  </w:style>
  <w:style w:type="character" w:styleId="af5">
    <w:name w:val="endnote reference"/>
    <w:basedOn w:val="a0"/>
    <w:uiPriority w:val="99"/>
    <w:semiHidden/>
    <w:rsid w:val="00886576"/>
    <w:rPr>
      <w:vertAlign w:val="superscript"/>
    </w:rPr>
  </w:style>
  <w:style w:type="paragraph" w:customStyle="1" w:styleId="af6">
    <w:name w:val="подпись"/>
    <w:basedOn w:val="a"/>
    <w:uiPriority w:val="99"/>
    <w:rsid w:val="00886576"/>
    <w:pPr>
      <w:tabs>
        <w:tab w:val="left" w:pos="6237"/>
      </w:tabs>
      <w:spacing w:line="240" w:lineRule="atLeast"/>
      <w:ind w:right="5387"/>
    </w:pPr>
    <w:rPr>
      <w:sz w:val="28"/>
      <w:szCs w:val="28"/>
    </w:rPr>
  </w:style>
  <w:style w:type="paragraph" w:styleId="af7">
    <w:name w:val="List Paragraph"/>
    <w:basedOn w:val="a"/>
    <w:uiPriority w:val="99"/>
    <w:qFormat/>
    <w:rsid w:val="00886576"/>
    <w:pPr>
      <w:spacing w:after="200" w:line="276" w:lineRule="auto"/>
      <w:ind w:left="720"/>
    </w:pPr>
    <w:rPr>
      <w:rFonts w:ascii="Calibri" w:eastAsia="Calibri" w:hAnsi="Calibri" w:cs="Calibri"/>
      <w:sz w:val="22"/>
      <w:szCs w:val="22"/>
      <w:lang w:eastAsia="en-US"/>
    </w:rPr>
  </w:style>
  <w:style w:type="paragraph" w:styleId="af8">
    <w:name w:val="footnote text"/>
    <w:basedOn w:val="a"/>
    <w:link w:val="af9"/>
    <w:uiPriority w:val="99"/>
    <w:semiHidden/>
    <w:rsid w:val="00886576"/>
    <w:rPr>
      <w:sz w:val="20"/>
      <w:szCs w:val="20"/>
    </w:rPr>
  </w:style>
  <w:style w:type="character" w:customStyle="1" w:styleId="af9">
    <w:name w:val="Текст сноски Знак"/>
    <w:basedOn w:val="a0"/>
    <w:link w:val="af8"/>
    <w:uiPriority w:val="99"/>
    <w:locked/>
    <w:rsid w:val="00886576"/>
    <w:rPr>
      <w:rFonts w:ascii="Times New Roman" w:hAnsi="Times New Roman" w:cs="Times New Roman"/>
      <w:sz w:val="20"/>
      <w:szCs w:val="20"/>
      <w:lang w:eastAsia="ru-RU"/>
    </w:rPr>
  </w:style>
  <w:style w:type="character" w:styleId="afa">
    <w:name w:val="footnote reference"/>
    <w:basedOn w:val="a0"/>
    <w:uiPriority w:val="99"/>
    <w:semiHidden/>
    <w:rsid w:val="00886576"/>
    <w:rPr>
      <w:vertAlign w:val="superscript"/>
    </w:rPr>
  </w:style>
  <w:style w:type="character" w:customStyle="1" w:styleId="afb">
    <w:name w:val="Сравнение редакций. Добавленный фрагмент"/>
    <w:uiPriority w:val="99"/>
    <w:rsid w:val="006747FB"/>
    <w:rPr>
      <w:color w:val="000000"/>
      <w:shd w:val="clear" w:color="auto" w:fill="auto"/>
    </w:rPr>
  </w:style>
  <w:style w:type="paragraph" w:styleId="23">
    <w:name w:val="Body Text Indent 2"/>
    <w:basedOn w:val="a"/>
    <w:link w:val="24"/>
    <w:uiPriority w:val="99"/>
    <w:locked/>
    <w:rsid w:val="0018601F"/>
    <w:pPr>
      <w:spacing w:after="120" w:line="480" w:lineRule="auto"/>
      <w:ind w:left="283" w:firstLine="567"/>
      <w:jc w:val="both"/>
    </w:pPr>
    <w:rPr>
      <w:rFonts w:ascii="Arial" w:hAnsi="Arial" w:cs="Arial"/>
    </w:rPr>
  </w:style>
  <w:style w:type="character" w:customStyle="1" w:styleId="24">
    <w:name w:val="Основной текст с отступом 2 Знак"/>
    <w:basedOn w:val="a0"/>
    <w:link w:val="23"/>
    <w:uiPriority w:val="99"/>
    <w:semiHidden/>
    <w:locked/>
    <w:rsid w:val="0018601F"/>
    <w:rPr>
      <w:rFonts w:ascii="Arial" w:hAnsi="Arial" w:cs="Arial"/>
      <w:sz w:val="24"/>
      <w:szCs w:val="24"/>
      <w:lang w:val="ru-RU" w:eastAsia="ru-RU"/>
    </w:rPr>
  </w:style>
  <w:style w:type="paragraph" w:customStyle="1" w:styleId="p2">
    <w:name w:val="p2"/>
    <w:basedOn w:val="a"/>
    <w:uiPriority w:val="99"/>
    <w:rsid w:val="00120C75"/>
    <w:pPr>
      <w:spacing w:before="100" w:beforeAutospacing="1" w:after="100" w:afterAutospacing="1"/>
    </w:pPr>
    <w:rPr>
      <w:rFonts w:eastAsia="Calibri"/>
    </w:rPr>
  </w:style>
  <w:style w:type="paragraph" w:styleId="33">
    <w:name w:val="Body Text Indent 3"/>
    <w:basedOn w:val="a"/>
    <w:link w:val="34"/>
    <w:uiPriority w:val="99"/>
    <w:locked/>
    <w:rsid w:val="00D504D6"/>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BF7025"/>
    <w:rPr>
      <w:rFonts w:ascii="Times New Roman" w:hAnsi="Times New Roman" w:cs="Times New Roman"/>
      <w:sz w:val="16"/>
      <w:szCs w:val="16"/>
    </w:rPr>
  </w:style>
  <w:style w:type="paragraph" w:customStyle="1" w:styleId="afc">
    <w:name w:val="Заголовок статьи"/>
    <w:basedOn w:val="a"/>
    <w:next w:val="a"/>
    <w:uiPriority w:val="99"/>
    <w:rsid w:val="002C429C"/>
    <w:pPr>
      <w:autoSpaceDE w:val="0"/>
      <w:autoSpaceDN w:val="0"/>
      <w:adjustRightInd w:val="0"/>
      <w:ind w:left="1612" w:hanging="892"/>
      <w:jc w:val="both"/>
    </w:pPr>
    <w:rPr>
      <w:rFonts w:ascii="Arial" w:eastAsia="Calibri" w:hAnsi="Arial" w:cs="Arial"/>
    </w:rPr>
  </w:style>
  <w:style w:type="paragraph" w:customStyle="1" w:styleId="desc">
    <w:name w:val="desc"/>
    <w:basedOn w:val="a"/>
    <w:uiPriority w:val="99"/>
    <w:rsid w:val="002C429C"/>
    <w:pPr>
      <w:spacing w:before="100" w:beforeAutospacing="1" w:after="100" w:afterAutospacing="1"/>
    </w:pPr>
    <w:rPr>
      <w:rFonts w:eastAsia="Calibri"/>
    </w:rPr>
  </w:style>
  <w:style w:type="paragraph" w:customStyle="1" w:styleId="11">
    <w:name w:val="Абзац списка1"/>
    <w:basedOn w:val="a"/>
    <w:uiPriority w:val="99"/>
    <w:rsid w:val="00E93EC9"/>
    <w:pPr>
      <w:widowControl w:val="0"/>
      <w:autoSpaceDE w:val="0"/>
      <w:autoSpaceDN w:val="0"/>
      <w:adjustRightInd w:val="0"/>
      <w:ind w:left="720"/>
    </w:pPr>
    <w:rPr>
      <w:rFonts w:ascii="Arial" w:eastAsia="Calibri" w:hAnsi="Arial" w:cs="Arial"/>
      <w:sz w:val="18"/>
      <w:szCs w:val="18"/>
    </w:rPr>
  </w:style>
  <w:style w:type="character" w:styleId="afd">
    <w:name w:val="FollowedHyperlink"/>
    <w:basedOn w:val="a0"/>
    <w:uiPriority w:val="99"/>
    <w:semiHidden/>
    <w:locked/>
    <w:rsid w:val="004168A5"/>
    <w:rPr>
      <w:color w:val="800080"/>
      <w:u w:val="single"/>
    </w:rPr>
  </w:style>
  <w:style w:type="character" w:styleId="afe">
    <w:name w:val="Placeholder Text"/>
    <w:basedOn w:val="a0"/>
    <w:uiPriority w:val="99"/>
    <w:semiHidden/>
    <w:rsid w:val="0060189D"/>
    <w:rPr>
      <w:color w:val="808080"/>
    </w:rPr>
  </w:style>
  <w:style w:type="paragraph" w:customStyle="1" w:styleId="310">
    <w:name w:val="Основной текст 31"/>
    <w:basedOn w:val="a"/>
    <w:uiPriority w:val="99"/>
    <w:rsid w:val="00A82748"/>
    <w:pPr>
      <w:suppressAutoHyphens/>
      <w:spacing w:after="120"/>
    </w:pPr>
    <w:rPr>
      <w:rFonts w:eastAsia="Calibri"/>
      <w:kern w:val="2"/>
      <w:sz w:val="16"/>
      <w:szCs w:val="16"/>
    </w:rPr>
  </w:style>
  <w:style w:type="paragraph" w:customStyle="1" w:styleId="210">
    <w:name w:val="Заголовок 21"/>
    <w:basedOn w:val="a"/>
    <w:uiPriority w:val="99"/>
    <w:rsid w:val="003A3F43"/>
    <w:pPr>
      <w:suppressAutoHyphens/>
      <w:ind w:firstLine="567"/>
      <w:jc w:val="center"/>
    </w:pPr>
    <w:rPr>
      <w:rFonts w:ascii="Arial" w:eastAsia="Calibri" w:hAnsi="Arial" w:cs="Arial"/>
      <w:b/>
      <w:bCs/>
      <w:kern w:val="2"/>
      <w:sz w:val="30"/>
      <w:szCs w:val="30"/>
    </w:rPr>
  </w:style>
  <w:style w:type="paragraph" w:customStyle="1" w:styleId="320">
    <w:name w:val="Основной текст 32"/>
    <w:basedOn w:val="a"/>
    <w:uiPriority w:val="99"/>
    <w:rsid w:val="003A3F43"/>
    <w:pPr>
      <w:suppressAutoHyphens/>
      <w:spacing w:after="120"/>
    </w:pPr>
    <w:rPr>
      <w:rFonts w:eastAsia="Calibri"/>
      <w:kern w:val="2"/>
      <w:sz w:val="16"/>
      <w:szCs w:val="16"/>
    </w:rPr>
  </w:style>
  <w:style w:type="paragraph" w:styleId="aff">
    <w:name w:val="Body Text Indent"/>
    <w:basedOn w:val="a"/>
    <w:link w:val="aff0"/>
    <w:uiPriority w:val="99"/>
    <w:semiHidden/>
    <w:unhideWhenUsed/>
    <w:locked/>
    <w:rsid w:val="00554389"/>
    <w:pPr>
      <w:spacing w:after="120"/>
      <w:ind w:left="283"/>
    </w:pPr>
  </w:style>
  <w:style w:type="character" w:customStyle="1" w:styleId="aff0">
    <w:name w:val="Основной текст с отступом Знак"/>
    <w:basedOn w:val="a0"/>
    <w:link w:val="aff"/>
    <w:uiPriority w:val="99"/>
    <w:semiHidden/>
    <w:rsid w:val="00554389"/>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957131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062386F3B3D8BDCA969A8512C6CA83ECBB46281EA3D47DC90C2DE876242E7E4E6D914A781FFA92E241BB920E3B28B474BA816FDA62CgF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38</Pages>
  <Words>13573</Words>
  <Characters>77370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округа город Елец</Company>
  <LinksUpToDate>false</LinksUpToDate>
  <CharactersWithSpaces>90762</CharactersWithSpaces>
  <SharedDoc>false</SharedDoc>
  <HLinks>
    <vt:vector size="12" baseType="variant">
      <vt:variant>
        <vt:i4>5242882</vt:i4>
      </vt:variant>
      <vt:variant>
        <vt:i4>3</vt:i4>
      </vt:variant>
      <vt:variant>
        <vt:i4>0</vt:i4>
      </vt:variant>
      <vt:variant>
        <vt:i4>5</vt:i4>
      </vt:variant>
      <vt:variant>
        <vt:lpwstr/>
      </vt:variant>
      <vt:variant>
        <vt:lpwstr>Par1</vt:lpwstr>
      </vt:variant>
      <vt:variant>
        <vt:i4>2293823</vt:i4>
      </vt:variant>
      <vt:variant>
        <vt:i4>0</vt:i4>
      </vt:variant>
      <vt:variant>
        <vt:i4>0</vt:i4>
      </vt:variant>
      <vt:variant>
        <vt:i4>5</vt:i4>
      </vt:variant>
      <vt:variant>
        <vt:lpwstr>consultantplus://offline/ref=A1E062386F3B3D8BDCA969A8512C6CA83ECBB46281EA3D47DC90C2DE876242E7E4E6D914A781FFA92E241BB920E3B28B474BA816FDA62CgFF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Воропаев</cp:lastModifiedBy>
  <cp:revision>17</cp:revision>
  <cp:lastPrinted>2020-12-16T07:17:00Z</cp:lastPrinted>
  <dcterms:created xsi:type="dcterms:W3CDTF">2021-01-14T12:25:00Z</dcterms:created>
  <dcterms:modified xsi:type="dcterms:W3CDTF">2021-07-30T11:46:00Z</dcterms:modified>
</cp:coreProperties>
</file>