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41" w:rsidRPr="00D80341" w:rsidRDefault="00D80341" w:rsidP="00D80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</w:rPr>
      </w:pPr>
      <w:r>
        <w:rPr>
          <w:rFonts w:ascii="Arial" w:eastAsia="Times New Roman" w:hAnsi="Arial" w:cs="Arial"/>
          <w:color w:val="1A1A1A"/>
          <w:sz w:val="24"/>
          <w:szCs w:val="24"/>
        </w:rPr>
        <w:t> 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2053"/>
        <w:gridCol w:w="19"/>
        <w:gridCol w:w="2883"/>
        <w:gridCol w:w="1701"/>
        <w:gridCol w:w="1559"/>
        <w:gridCol w:w="1701"/>
        <w:gridCol w:w="2268"/>
        <w:gridCol w:w="1987"/>
      </w:tblGrid>
      <w:tr w:rsidR="00D80341" w:rsidRPr="00D80341" w:rsidTr="00A067E1">
        <w:trPr>
          <w:trHeight w:val="3670"/>
        </w:trPr>
        <w:tc>
          <w:tcPr>
            <w:tcW w:w="540" w:type="dxa"/>
            <w:vAlign w:val="center"/>
          </w:tcPr>
          <w:p w:rsid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№</w:t>
            </w:r>
          </w:p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/п</w:t>
            </w:r>
          </w:p>
        </w:tc>
        <w:tc>
          <w:tcPr>
            <w:tcW w:w="2072" w:type="dxa"/>
            <w:gridSpan w:val="2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Наименование профессии (специальности), должности</w:t>
            </w:r>
          </w:p>
        </w:tc>
        <w:tc>
          <w:tcPr>
            <w:tcW w:w="2883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Необходимое количество работников</w:t>
            </w:r>
          </w:p>
        </w:tc>
        <w:tc>
          <w:tcPr>
            <w:tcW w:w="1559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Характер работы (постоянная, временная, по совместительству, сезонная, надомная)</w:t>
            </w:r>
          </w:p>
        </w:tc>
        <w:tc>
          <w:tcPr>
            <w:tcW w:w="1701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Заработная плата минимальная / максимальная (с учетом квалификации и стажа работы)</w:t>
            </w:r>
          </w:p>
        </w:tc>
        <w:tc>
          <w:tcPr>
            <w:tcW w:w="2268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Нормальная продолжительность рабочего времени, ненормированный рабочий день, работа в режиме гибкого рабочего времени, сокращенная продолжительность рабочего времени, сменная работа, вахтовым методом</w:t>
            </w:r>
          </w:p>
        </w:tc>
        <w:tc>
          <w:tcPr>
            <w:tcW w:w="1987" w:type="dxa"/>
            <w:vAlign w:val="center"/>
          </w:tcPr>
          <w:p w:rsidR="00D80341" w:rsidRPr="00D80341" w:rsidRDefault="00D80341" w:rsidP="00D8034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Режим работы</w:t>
            </w:r>
          </w:p>
        </w:tc>
      </w:tr>
      <w:tr w:rsidR="00BF6F1A" w:rsidRPr="00D80341" w:rsidTr="005118DF">
        <w:trPr>
          <w:trHeight w:val="3670"/>
        </w:trPr>
        <w:tc>
          <w:tcPr>
            <w:tcW w:w="540" w:type="dxa"/>
          </w:tcPr>
          <w:p w:rsidR="00BF6F1A" w:rsidRPr="00BF6F1A" w:rsidRDefault="00BF6F1A" w:rsidP="00FA7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BF6F1A" w:rsidRPr="006C5A85" w:rsidRDefault="00BF6F1A" w:rsidP="00FA7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Pr="006C5A85">
              <w:rPr>
                <w:rFonts w:ascii="Times New Roman" w:hAnsi="Times New Roman" w:cs="Times New Roman"/>
                <w:sz w:val="24"/>
                <w:szCs w:val="24"/>
              </w:rPr>
              <w:t>отдела бюджетного учета, отчетности и контрольно-ревизионной деятельности Управления финансов администрации городского округа город Елец</w:t>
            </w:r>
          </w:p>
        </w:tc>
        <w:tc>
          <w:tcPr>
            <w:tcW w:w="2883" w:type="dxa"/>
            <w:vAlign w:val="center"/>
          </w:tcPr>
          <w:p w:rsidR="00BF6F1A" w:rsidRPr="00BF6F1A" w:rsidRDefault="00BF6F1A" w:rsidP="00CC0E94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F6F1A">
              <w:rPr>
                <w:rFonts w:ascii="Times New Roman" w:hAnsi="Times New Roman" w:cs="Times New Roman"/>
                <w:sz w:val="24"/>
                <w:szCs w:val="24"/>
              </w:rPr>
              <w:t xml:space="preserve">аличие высшего образования по специальности, направлению подготовки: </w:t>
            </w:r>
            <w:proofErr w:type="gramStart"/>
            <w:r w:rsidRPr="00BF6F1A">
              <w:rPr>
                <w:rFonts w:ascii="Times New Roman" w:hAnsi="Times New Roman" w:cs="Times New Roman"/>
                <w:sz w:val="24"/>
                <w:szCs w:val="24"/>
              </w:rPr>
              <w:t xml:space="preserve">«Экономика», или «Финансы и кредит», или «Государственный аудит», или «Экономическая безопасность», или «Экономическая теория», или «Национальная экономика», или «Экономика труда», или «Налоги и налогообложение», или «Бухгалтерский учет, анализ и аудит», или «Математические методы </w:t>
            </w:r>
            <w:r w:rsidRPr="00BF6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экономике», или «Экономика и управление на предприятии (по отраслям)», или «Математика», или «Прикладная математика», или «Статистика», или «Государственное и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управление», или «Менеджмент»</w:t>
            </w:r>
            <w:r w:rsidR="00CC0E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CC0E94">
              <w:rPr>
                <w:rFonts w:ascii="Times New Roman" w:hAnsi="Times New Roman" w:cs="Times New Roman"/>
                <w:sz w:val="24"/>
                <w:szCs w:val="24"/>
              </w:rPr>
              <w:t xml:space="preserve"> стаж муниципальной службы или стаж работы по специальности, направлению подготовки не менее двух лет</w:t>
            </w:r>
          </w:p>
        </w:tc>
        <w:tc>
          <w:tcPr>
            <w:tcW w:w="1701" w:type="dxa"/>
          </w:tcPr>
          <w:p w:rsidR="00BF6F1A" w:rsidRPr="006C5A85" w:rsidRDefault="00BF6F1A" w:rsidP="00FA75D6">
            <w:pPr>
              <w:tabs>
                <w:tab w:val="center" w:pos="742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lastRenderedPageBreak/>
              <w:t>1</w:t>
            </w: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BF6F1A" w:rsidRPr="006C5A85" w:rsidRDefault="001F4A7E" w:rsidP="00FA75D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постоянная</w:t>
            </w:r>
          </w:p>
        </w:tc>
        <w:tc>
          <w:tcPr>
            <w:tcW w:w="1701" w:type="dxa"/>
          </w:tcPr>
          <w:p w:rsidR="00BF6F1A" w:rsidRPr="00995B27" w:rsidRDefault="00995B27" w:rsidP="00FA75D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95B2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ECF0F1"/>
              </w:rPr>
              <w:t>35921-45774</w:t>
            </w:r>
          </w:p>
        </w:tc>
        <w:tc>
          <w:tcPr>
            <w:tcW w:w="2268" w:type="dxa"/>
          </w:tcPr>
          <w:p w:rsidR="00BF6F1A" w:rsidRPr="00D80341" w:rsidRDefault="00BF6F1A" w:rsidP="00FA75D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ненормированный рабочий день</w:t>
            </w:r>
          </w:p>
        </w:tc>
        <w:tc>
          <w:tcPr>
            <w:tcW w:w="1987" w:type="dxa"/>
          </w:tcPr>
          <w:p w:rsidR="00BF6F1A" w:rsidRDefault="00BF6F1A" w:rsidP="00FA75D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: с 8.30 до 17.30, перерыв с 13.00 до 13.48;</w:t>
            </w:r>
          </w:p>
          <w:p w:rsidR="00BF6F1A" w:rsidRPr="00D80341" w:rsidRDefault="00BF6F1A" w:rsidP="00FA75D6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: с 8.30 до 16.30, перерыв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 13.00 до 13.48</w:t>
            </w:r>
          </w:p>
        </w:tc>
      </w:tr>
      <w:tr w:rsidR="00BF6F1A" w:rsidTr="009D1FCC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E00A63" w:rsidRDefault="00E00A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0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5B4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6C5A85">
              <w:rPr>
                <w:rFonts w:ascii="Times New Roman" w:hAnsi="Times New Roman" w:cs="Times New Roman"/>
                <w:sz w:val="24"/>
                <w:szCs w:val="24"/>
              </w:rPr>
              <w:t>тарший</w:t>
            </w:r>
            <w:proofErr w:type="spellEnd"/>
            <w:r w:rsidRPr="006C5A85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 отдела бюджетного учета, отчетности и контрольно-ревизионной деятельности Управления финансов администрации городского округа город Елец</w:t>
            </w:r>
          </w:p>
        </w:tc>
        <w:tc>
          <w:tcPr>
            <w:tcW w:w="29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Pr="006C5A85" w:rsidRDefault="00BF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5A8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профессионального образования по специальности, направлению подготовки «Экономика», или «Финансы и кредит», или «Государственный аудит», или «Экономическая безопасность», или «Экономическая теория», или «Национальная экономика», или «Экономика труда», или </w:t>
            </w:r>
            <w:r w:rsidRPr="006C5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«Налоги и налогообложение», или «Бухгалтерский учет, анализ и аудит», или «Математические методы в экономике», или «Экономика и управление на предприятии (по отраслям)», или «Статистика», или «Государственное и муниципальное управление», или «Менеджмент» без</w:t>
            </w:r>
            <w:proofErr w:type="gramEnd"/>
            <w:r w:rsidRPr="006C5A85">
              <w:rPr>
                <w:rFonts w:ascii="Times New Roman" w:hAnsi="Times New Roman" w:cs="Times New Roman"/>
                <w:sz w:val="24"/>
                <w:szCs w:val="24"/>
              </w:rPr>
              <w:t xml:space="preserve"> предъявления требований к стажу работы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214C0B">
            <w:pPr>
              <w:tabs>
                <w:tab w:val="center" w:pos="742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lastRenderedPageBreak/>
              <w:t>1</w:t>
            </w: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ab/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214C0B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на время отпуска по уходу за ребенком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214C0B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C5A8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9F9F9"/>
              </w:rPr>
              <w:t>27093-30588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214C0B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ненормированный рабочий день</w:t>
            </w:r>
          </w:p>
        </w:tc>
        <w:tc>
          <w:tcPr>
            <w:tcW w:w="19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F1A" w:rsidRPr="006C5A85" w:rsidRDefault="00BF6F1A" w:rsidP="00214C0B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proofErr w:type="gramStart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Пн</w:t>
            </w:r>
            <w:proofErr w:type="spellEnd"/>
            <w:proofErr w:type="gramEnd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– </w:t>
            </w:r>
            <w:proofErr w:type="spellStart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чт</w:t>
            </w:r>
            <w:proofErr w:type="spellEnd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: с 8.30 до 17.30, перерыв с 13.00 до 13.48;</w:t>
            </w:r>
          </w:p>
          <w:p w:rsidR="00BF6F1A" w:rsidRPr="006C5A85" w:rsidRDefault="00BF6F1A" w:rsidP="00214C0B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пт</w:t>
            </w:r>
            <w:proofErr w:type="spellEnd"/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: с 8.30 до 16.30, перерыв</w:t>
            </w:r>
            <w:r w:rsidRPr="006C5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A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с 13.00 до 13.48</w:t>
            </w:r>
          </w:p>
        </w:tc>
      </w:tr>
      <w:tr w:rsidR="00301992" w:rsidTr="009D1FCC">
        <w:tc>
          <w:tcPr>
            <w:tcW w:w="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Pr="00E00A63" w:rsidRDefault="00E00A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bookmarkStart w:id="0" w:name="_GoBack"/>
            <w:bookmarkEnd w:id="0"/>
          </w:p>
        </w:tc>
        <w:tc>
          <w:tcPr>
            <w:tcW w:w="20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экономист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отдела казначейского исполнения бюджета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 Управления финансов администрации городского округа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 xml:space="preserve"> город Елец</w:t>
            </w:r>
          </w:p>
        </w:tc>
        <w:tc>
          <w:tcPr>
            <w:tcW w:w="29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профессионального образования по специальности, направлению подготовки «Экономика», или «Финансы и кредит», или «Государственный аудит», или «Экономическая безопасность», или «Экономическая теория», или «Национальная экономика», или «Экономика труда», или «Налоги 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налогообложение», или «Бухгалтерский учет, анализ и аудит», или «Математические методы в экономике», или «Экономика и управление на предприятии (по отраслям)», или «Статистика», или «Государственное и муниципальное управление», или «Менеджмент» без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предъявления требований к стажу работы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lastRenderedPageBreak/>
              <w:t>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постоянная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Pr="002B6F8E" w:rsidRDefault="00301992" w:rsidP="00CD0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F8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9F9F9"/>
              </w:rPr>
              <w:t>27093-30588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ненормированный рабочий день</w:t>
            </w:r>
          </w:p>
        </w:tc>
        <w:tc>
          <w:tcPr>
            <w:tcW w:w="19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992" w:rsidRDefault="00301992" w:rsidP="00CD0045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Пн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: с 8.30 до 17.30, перерыв с 13.00 до 13.48;</w:t>
            </w:r>
          </w:p>
          <w:p w:rsidR="00301992" w:rsidRDefault="00301992" w:rsidP="00CD0045"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: с 8.30 до 16.30, перерыв</w:t>
            </w:r>
            <w:r>
              <w:t> 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с 13.00 до 13.48</w:t>
            </w:r>
          </w:p>
        </w:tc>
      </w:tr>
    </w:tbl>
    <w:p w:rsidR="00D80341" w:rsidRPr="00D80341" w:rsidRDefault="00D80341" w:rsidP="00D80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</w:rPr>
      </w:pPr>
    </w:p>
    <w:p w:rsidR="00B152B7" w:rsidRPr="00B16259" w:rsidRDefault="00A06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по вопросу замещения вакантных</w:t>
      </w:r>
      <w:r w:rsidR="00B16259">
        <w:rPr>
          <w:rFonts w:ascii="Times New Roman" w:hAnsi="Times New Roman" w:cs="Times New Roman"/>
          <w:sz w:val="24"/>
          <w:szCs w:val="24"/>
        </w:rPr>
        <w:t xml:space="preserve"> должност</w:t>
      </w:r>
      <w:r>
        <w:rPr>
          <w:rFonts w:ascii="Times New Roman" w:hAnsi="Times New Roman" w:cs="Times New Roman"/>
          <w:sz w:val="24"/>
          <w:szCs w:val="24"/>
        </w:rPr>
        <w:t xml:space="preserve">ей </w:t>
      </w:r>
      <w:r w:rsidR="00B16259">
        <w:rPr>
          <w:rFonts w:ascii="Times New Roman" w:hAnsi="Times New Roman" w:cs="Times New Roman"/>
          <w:sz w:val="24"/>
          <w:szCs w:val="24"/>
        </w:rPr>
        <w:t xml:space="preserve">можно получить по телефону 8 (47467) 4-21-93, главный специалист-эксперт отдела доходов </w:t>
      </w:r>
      <w:r w:rsidR="008E18F0">
        <w:rPr>
          <w:rFonts w:ascii="Times New Roman" w:hAnsi="Times New Roman" w:cs="Times New Roman"/>
          <w:sz w:val="24"/>
          <w:szCs w:val="24"/>
        </w:rPr>
        <w:t xml:space="preserve">Архипова Елена </w:t>
      </w:r>
      <w:r w:rsidR="00501737">
        <w:rPr>
          <w:rFonts w:ascii="Times New Roman" w:hAnsi="Times New Roman" w:cs="Times New Roman"/>
          <w:sz w:val="24"/>
          <w:szCs w:val="24"/>
        </w:rPr>
        <w:t>Николаевна.</w:t>
      </w:r>
    </w:p>
    <w:sectPr w:rsidR="00B152B7" w:rsidRPr="00B16259" w:rsidSect="00D803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41"/>
    <w:rsid w:val="000D7BB3"/>
    <w:rsid w:val="001627DF"/>
    <w:rsid w:val="001903B2"/>
    <w:rsid w:val="001F4A7E"/>
    <w:rsid w:val="0024440A"/>
    <w:rsid w:val="002B6F8E"/>
    <w:rsid w:val="002F7312"/>
    <w:rsid w:val="00301992"/>
    <w:rsid w:val="004E1477"/>
    <w:rsid w:val="00501737"/>
    <w:rsid w:val="005B4ABB"/>
    <w:rsid w:val="0067082E"/>
    <w:rsid w:val="006C5A85"/>
    <w:rsid w:val="00813F20"/>
    <w:rsid w:val="008E18F0"/>
    <w:rsid w:val="008F39BF"/>
    <w:rsid w:val="00944363"/>
    <w:rsid w:val="00995B27"/>
    <w:rsid w:val="009D1FCC"/>
    <w:rsid w:val="00A067E1"/>
    <w:rsid w:val="00A668DF"/>
    <w:rsid w:val="00B152B7"/>
    <w:rsid w:val="00B16259"/>
    <w:rsid w:val="00B669D0"/>
    <w:rsid w:val="00BF6F1A"/>
    <w:rsid w:val="00C41893"/>
    <w:rsid w:val="00CC0E94"/>
    <w:rsid w:val="00D80341"/>
    <w:rsid w:val="00E0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59"/>
    <w:rsid w:val="00D8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59"/>
    <w:rsid w:val="00D8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Kiseleva</dc:creator>
  <cp:lastModifiedBy>Petrisheva</cp:lastModifiedBy>
  <cp:revision>9</cp:revision>
  <dcterms:created xsi:type="dcterms:W3CDTF">2026-07-29T13:26:00Z</dcterms:created>
  <dcterms:modified xsi:type="dcterms:W3CDTF">2026-10-09T09:38:00Z</dcterms:modified>
</cp:coreProperties>
</file>