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E44" w:rsidRDefault="00135E44" w:rsidP="001B5E2E">
      <w:pPr>
        <w:jc w:val="center"/>
        <w:rPr>
          <w:b/>
          <w:sz w:val="32"/>
          <w:szCs w:val="32"/>
        </w:rPr>
      </w:pPr>
    </w:p>
    <w:p w:rsidR="00F302F9" w:rsidRPr="00F302F9" w:rsidRDefault="00F302F9" w:rsidP="001B5E2E">
      <w:pPr>
        <w:jc w:val="center"/>
        <w:rPr>
          <w:sz w:val="28"/>
          <w:szCs w:val="28"/>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8"/>
      </w:tblGrid>
      <w:tr w:rsidR="00286616" w:rsidTr="00286616">
        <w:trPr>
          <w:trHeight w:val="2160"/>
        </w:trPr>
        <w:tc>
          <w:tcPr>
            <w:tcW w:w="4358" w:type="dxa"/>
            <w:tcBorders>
              <w:top w:val="nil"/>
              <w:left w:val="nil"/>
              <w:bottom w:val="nil"/>
              <w:right w:val="nil"/>
            </w:tcBorders>
          </w:tcPr>
          <w:p w:rsidR="00286616" w:rsidRDefault="00286616">
            <w:pPr>
              <w:keepNext/>
              <w:keepLines/>
              <w:jc w:val="center"/>
              <w:rPr>
                <w:sz w:val="28"/>
                <w:szCs w:val="28"/>
              </w:rPr>
            </w:pPr>
          </w:p>
          <w:p w:rsidR="00286616" w:rsidRDefault="00286616">
            <w:pPr>
              <w:keepNext/>
              <w:keepLines/>
              <w:rPr>
                <w:sz w:val="28"/>
                <w:szCs w:val="28"/>
              </w:rPr>
            </w:pPr>
            <w:r>
              <w:rPr>
                <w:sz w:val="28"/>
                <w:szCs w:val="28"/>
              </w:rPr>
              <w:t xml:space="preserve">УТВЕРЖДАЮ </w:t>
            </w:r>
          </w:p>
          <w:p w:rsidR="00286616" w:rsidRDefault="00286616">
            <w:pPr>
              <w:keepNext/>
              <w:keepLines/>
              <w:rPr>
                <w:sz w:val="28"/>
                <w:szCs w:val="28"/>
              </w:rPr>
            </w:pPr>
            <w:r>
              <w:rPr>
                <w:sz w:val="28"/>
                <w:szCs w:val="28"/>
              </w:rPr>
              <w:t>Директор ООО «ГУК»</w:t>
            </w:r>
          </w:p>
          <w:p w:rsidR="00286616" w:rsidRDefault="00286616">
            <w:pPr>
              <w:keepNext/>
              <w:keepLines/>
              <w:jc w:val="center"/>
              <w:rPr>
                <w:sz w:val="28"/>
                <w:szCs w:val="28"/>
              </w:rPr>
            </w:pPr>
            <w:r>
              <w:rPr>
                <w:sz w:val="28"/>
                <w:szCs w:val="28"/>
              </w:rPr>
              <w:t xml:space="preserve">______________   Е.А. </w:t>
            </w:r>
            <w:proofErr w:type="spellStart"/>
            <w:r>
              <w:rPr>
                <w:sz w:val="28"/>
                <w:szCs w:val="28"/>
              </w:rPr>
              <w:t>Крысанова</w:t>
            </w:r>
            <w:proofErr w:type="spellEnd"/>
          </w:p>
          <w:p w:rsidR="00286616" w:rsidRDefault="00286616">
            <w:pPr>
              <w:keepNext/>
              <w:keepLines/>
              <w:jc w:val="center"/>
            </w:pPr>
            <w:r>
              <w:rPr>
                <w:sz w:val="28"/>
                <w:szCs w:val="28"/>
              </w:rPr>
              <w:t>«25» июля  2013 г.</w:t>
            </w:r>
          </w:p>
        </w:tc>
      </w:tr>
    </w:tbl>
    <w:p w:rsidR="00286616" w:rsidRDefault="00286616" w:rsidP="00286616">
      <w:pPr>
        <w:keepNext/>
        <w:keepLines/>
        <w:rPr>
          <w:sz w:val="28"/>
          <w:szCs w:val="28"/>
        </w:rPr>
      </w:pPr>
    </w:p>
    <w:p w:rsidR="00286616" w:rsidRDefault="00286616" w:rsidP="00286616">
      <w:pPr>
        <w:keepNext/>
        <w:keepLines/>
        <w:rPr>
          <w:sz w:val="28"/>
          <w:szCs w:val="28"/>
        </w:rPr>
      </w:pPr>
    </w:p>
    <w:p w:rsidR="00286616" w:rsidRDefault="00286616" w:rsidP="00286616">
      <w:pPr>
        <w:keepNext/>
        <w:keepLines/>
        <w:rPr>
          <w:sz w:val="28"/>
          <w:szCs w:val="28"/>
        </w:rPr>
      </w:pPr>
    </w:p>
    <w:p w:rsidR="00286616" w:rsidRDefault="00286616" w:rsidP="00286616">
      <w:pPr>
        <w:keepNext/>
        <w:keepLines/>
        <w:rPr>
          <w:sz w:val="28"/>
          <w:szCs w:val="28"/>
        </w:rPr>
      </w:pPr>
    </w:p>
    <w:p w:rsidR="00286616" w:rsidRDefault="00286616" w:rsidP="00286616">
      <w:pPr>
        <w:keepNext/>
        <w:keepLines/>
        <w:rPr>
          <w:sz w:val="28"/>
          <w:szCs w:val="28"/>
        </w:rPr>
      </w:pPr>
    </w:p>
    <w:p w:rsidR="00286616" w:rsidRDefault="00286616" w:rsidP="00286616">
      <w:pPr>
        <w:keepNext/>
        <w:keepLines/>
        <w:rPr>
          <w:sz w:val="28"/>
          <w:szCs w:val="28"/>
        </w:rPr>
      </w:pPr>
    </w:p>
    <w:p w:rsidR="00286616" w:rsidRDefault="00286616" w:rsidP="00286616">
      <w:pPr>
        <w:keepNext/>
        <w:keepLines/>
        <w:rPr>
          <w:sz w:val="28"/>
          <w:szCs w:val="28"/>
        </w:rPr>
      </w:pPr>
    </w:p>
    <w:p w:rsidR="00286616" w:rsidRDefault="00286616" w:rsidP="00286616">
      <w:pPr>
        <w:keepNext/>
        <w:keepLines/>
        <w:rPr>
          <w:sz w:val="28"/>
          <w:szCs w:val="28"/>
        </w:rPr>
      </w:pPr>
    </w:p>
    <w:p w:rsidR="00286616" w:rsidRDefault="00286616" w:rsidP="00286616">
      <w:pPr>
        <w:keepNext/>
        <w:keepLines/>
        <w:rPr>
          <w:sz w:val="28"/>
          <w:szCs w:val="28"/>
        </w:rPr>
      </w:pPr>
    </w:p>
    <w:p w:rsidR="00286616" w:rsidRDefault="00286616" w:rsidP="00286616">
      <w:pPr>
        <w:keepNext/>
        <w:keepLines/>
        <w:rPr>
          <w:sz w:val="28"/>
          <w:szCs w:val="28"/>
        </w:rPr>
      </w:pPr>
    </w:p>
    <w:p w:rsidR="00286616" w:rsidRDefault="00286616" w:rsidP="00286616">
      <w:pPr>
        <w:keepNext/>
        <w:keepLines/>
        <w:rPr>
          <w:sz w:val="28"/>
          <w:szCs w:val="28"/>
        </w:rPr>
      </w:pPr>
    </w:p>
    <w:p w:rsidR="00286616" w:rsidRDefault="00286616" w:rsidP="00286616">
      <w:pPr>
        <w:keepNext/>
        <w:keepLines/>
        <w:jc w:val="center"/>
        <w:rPr>
          <w:sz w:val="28"/>
          <w:szCs w:val="28"/>
        </w:rPr>
      </w:pPr>
    </w:p>
    <w:p w:rsidR="00286616" w:rsidRDefault="00286616" w:rsidP="00286616">
      <w:pPr>
        <w:keepNext/>
        <w:keepLines/>
        <w:jc w:val="center"/>
        <w:rPr>
          <w:b/>
          <w:sz w:val="28"/>
          <w:szCs w:val="28"/>
        </w:rPr>
      </w:pPr>
      <w:r>
        <w:rPr>
          <w:b/>
          <w:sz w:val="28"/>
          <w:szCs w:val="28"/>
        </w:rPr>
        <w:t xml:space="preserve">КОНКУРСНАЯ ДОКУМЕНТАЦИЯ </w:t>
      </w:r>
    </w:p>
    <w:p w:rsidR="00286616" w:rsidRDefault="00286616" w:rsidP="00286616">
      <w:pPr>
        <w:pStyle w:val="a5"/>
        <w:spacing w:before="0" w:beforeAutospacing="0" w:after="0" w:afterAutospacing="0"/>
        <w:jc w:val="center"/>
        <w:rPr>
          <w:color w:val="000000"/>
        </w:rPr>
      </w:pPr>
      <w:r>
        <w:rPr>
          <w:rStyle w:val="a4"/>
          <w:color w:val="000000"/>
        </w:rPr>
        <w:t xml:space="preserve">   П</w:t>
      </w:r>
      <w:r>
        <w:rPr>
          <w:b/>
          <w:sz w:val="28"/>
          <w:szCs w:val="28"/>
        </w:rPr>
        <w:t>о проведению открытого конкурса</w:t>
      </w:r>
      <w:r>
        <w:rPr>
          <w:rStyle w:val="a4"/>
          <w:color w:val="000000"/>
        </w:rPr>
        <w:t xml:space="preserve"> </w:t>
      </w:r>
    </w:p>
    <w:p w:rsidR="00286616" w:rsidRDefault="00286616" w:rsidP="002335DC">
      <w:pPr>
        <w:pStyle w:val="a5"/>
        <w:spacing w:before="0" w:beforeAutospacing="0" w:after="0" w:afterAutospacing="0"/>
        <w:jc w:val="center"/>
        <w:rPr>
          <w:sz w:val="28"/>
          <w:szCs w:val="28"/>
        </w:rPr>
      </w:pPr>
      <w:r>
        <w:rPr>
          <w:rStyle w:val="a4"/>
          <w:color w:val="000000"/>
        </w:rPr>
        <w:t>по привлечению подрядных организаций для выполнения работ по капитальному ремонту многоквартирных домов, расположенных по адресу: Липецкая область, город Елец, ул. Октябрьская, дом 31 и ул. Октябрьская, дом 32</w:t>
      </w:r>
    </w:p>
    <w:p w:rsidR="00286616" w:rsidRDefault="00286616" w:rsidP="00286616">
      <w:pPr>
        <w:keepNext/>
        <w:keepLines/>
        <w:jc w:val="center"/>
        <w:rPr>
          <w:sz w:val="28"/>
          <w:szCs w:val="28"/>
        </w:rPr>
      </w:pPr>
    </w:p>
    <w:p w:rsidR="00286616" w:rsidRDefault="00286616" w:rsidP="00286616">
      <w:pPr>
        <w:keepNext/>
        <w:keepLines/>
        <w:jc w:val="center"/>
        <w:rPr>
          <w:sz w:val="28"/>
          <w:szCs w:val="28"/>
        </w:rPr>
      </w:pPr>
    </w:p>
    <w:p w:rsidR="00286616" w:rsidRDefault="00286616" w:rsidP="00286616">
      <w:pPr>
        <w:keepNext/>
        <w:keepLines/>
        <w:jc w:val="center"/>
        <w:rPr>
          <w:sz w:val="28"/>
          <w:szCs w:val="28"/>
        </w:rPr>
      </w:pPr>
    </w:p>
    <w:p w:rsidR="00286616" w:rsidRDefault="00286616" w:rsidP="00286616">
      <w:pPr>
        <w:keepNext/>
        <w:keepLines/>
        <w:jc w:val="center"/>
        <w:rPr>
          <w:sz w:val="28"/>
          <w:szCs w:val="28"/>
        </w:rPr>
      </w:pPr>
    </w:p>
    <w:p w:rsidR="00286616" w:rsidRDefault="00286616" w:rsidP="00286616">
      <w:pPr>
        <w:keepNext/>
        <w:keepLines/>
        <w:jc w:val="center"/>
        <w:rPr>
          <w:sz w:val="28"/>
          <w:szCs w:val="28"/>
        </w:rPr>
      </w:pPr>
    </w:p>
    <w:p w:rsidR="00286616" w:rsidRDefault="00286616" w:rsidP="00286616">
      <w:pPr>
        <w:keepNext/>
        <w:keepLines/>
        <w:jc w:val="center"/>
        <w:rPr>
          <w:sz w:val="28"/>
          <w:szCs w:val="28"/>
        </w:rPr>
      </w:pPr>
    </w:p>
    <w:p w:rsidR="00286616" w:rsidRDefault="00286616" w:rsidP="00286616">
      <w:pPr>
        <w:keepNext/>
        <w:keepLines/>
        <w:jc w:val="center"/>
        <w:rPr>
          <w:sz w:val="28"/>
          <w:szCs w:val="28"/>
        </w:rPr>
      </w:pPr>
    </w:p>
    <w:p w:rsidR="00286616" w:rsidRDefault="00286616" w:rsidP="00286616">
      <w:pPr>
        <w:keepNext/>
        <w:keepLines/>
        <w:jc w:val="center"/>
        <w:rPr>
          <w:sz w:val="28"/>
          <w:szCs w:val="28"/>
        </w:rPr>
      </w:pPr>
    </w:p>
    <w:p w:rsidR="00286616" w:rsidRDefault="00286616" w:rsidP="00286616">
      <w:pPr>
        <w:keepNext/>
        <w:keepLines/>
        <w:jc w:val="center"/>
        <w:rPr>
          <w:sz w:val="28"/>
          <w:szCs w:val="28"/>
        </w:rPr>
      </w:pPr>
    </w:p>
    <w:p w:rsidR="00286616" w:rsidRDefault="00286616" w:rsidP="00286616">
      <w:pPr>
        <w:keepNext/>
        <w:keepLines/>
        <w:jc w:val="center"/>
        <w:rPr>
          <w:sz w:val="28"/>
          <w:szCs w:val="28"/>
        </w:rPr>
      </w:pPr>
    </w:p>
    <w:p w:rsidR="00286616" w:rsidRDefault="00286616" w:rsidP="00286616">
      <w:pPr>
        <w:keepNext/>
        <w:keepLines/>
        <w:jc w:val="center"/>
        <w:rPr>
          <w:sz w:val="28"/>
          <w:szCs w:val="28"/>
        </w:rPr>
      </w:pPr>
    </w:p>
    <w:p w:rsidR="00286616" w:rsidRDefault="00286616" w:rsidP="00286616">
      <w:pPr>
        <w:keepNext/>
        <w:keepLines/>
        <w:jc w:val="center"/>
        <w:rPr>
          <w:sz w:val="28"/>
          <w:szCs w:val="28"/>
        </w:rPr>
      </w:pPr>
    </w:p>
    <w:p w:rsidR="00286616" w:rsidRDefault="00286616" w:rsidP="00286616">
      <w:pPr>
        <w:keepNext/>
        <w:keepLines/>
        <w:jc w:val="center"/>
        <w:rPr>
          <w:sz w:val="28"/>
          <w:szCs w:val="28"/>
        </w:rPr>
      </w:pPr>
    </w:p>
    <w:p w:rsidR="00286616" w:rsidRDefault="00286616" w:rsidP="00286616">
      <w:pPr>
        <w:keepNext/>
        <w:keepLines/>
        <w:jc w:val="center"/>
        <w:rPr>
          <w:sz w:val="28"/>
          <w:szCs w:val="28"/>
        </w:rPr>
      </w:pPr>
    </w:p>
    <w:p w:rsidR="00286616" w:rsidRDefault="00286616" w:rsidP="00286616">
      <w:pPr>
        <w:keepNext/>
        <w:keepLines/>
        <w:jc w:val="center"/>
        <w:rPr>
          <w:sz w:val="28"/>
          <w:szCs w:val="28"/>
        </w:rPr>
      </w:pPr>
    </w:p>
    <w:p w:rsidR="00286616" w:rsidRDefault="00286616" w:rsidP="00286616">
      <w:pPr>
        <w:keepNext/>
        <w:keepLines/>
        <w:jc w:val="center"/>
        <w:rPr>
          <w:sz w:val="28"/>
          <w:szCs w:val="28"/>
        </w:rPr>
      </w:pPr>
    </w:p>
    <w:p w:rsidR="00286616" w:rsidRDefault="00286616" w:rsidP="00286616">
      <w:pPr>
        <w:keepNext/>
        <w:keepLines/>
        <w:jc w:val="center"/>
        <w:rPr>
          <w:sz w:val="28"/>
          <w:szCs w:val="28"/>
        </w:rPr>
      </w:pPr>
    </w:p>
    <w:p w:rsidR="00286616" w:rsidRDefault="00286616" w:rsidP="00286616">
      <w:pPr>
        <w:keepNext/>
        <w:keepLines/>
        <w:jc w:val="center"/>
      </w:pPr>
      <w:r>
        <w:t xml:space="preserve">г. Елец 2013 г. </w:t>
      </w:r>
    </w:p>
    <w:p w:rsidR="002335DC" w:rsidRDefault="002335DC" w:rsidP="00286616">
      <w:pPr>
        <w:keepNext/>
        <w:keepLines/>
        <w:jc w:val="center"/>
      </w:pPr>
    </w:p>
    <w:p w:rsidR="002335DC" w:rsidRDefault="002335DC" w:rsidP="00286616">
      <w:pPr>
        <w:keepNext/>
        <w:keepLines/>
        <w:jc w:val="center"/>
      </w:pPr>
    </w:p>
    <w:p w:rsidR="00286616" w:rsidRDefault="00286616" w:rsidP="00286616">
      <w:pPr>
        <w:keepNext/>
        <w:keepLines/>
        <w:jc w:val="center"/>
      </w:pPr>
    </w:p>
    <w:p w:rsidR="00286616" w:rsidRDefault="00286616" w:rsidP="00286616">
      <w:pPr>
        <w:keepNext/>
        <w:keepLines/>
        <w:jc w:val="center"/>
      </w:pPr>
    </w:p>
    <w:p w:rsidR="00286616" w:rsidRDefault="00286616" w:rsidP="00286616">
      <w:pPr>
        <w:autoSpaceDE w:val="0"/>
        <w:autoSpaceDN w:val="0"/>
        <w:adjustRightInd w:val="0"/>
        <w:spacing w:line="360" w:lineRule="auto"/>
        <w:ind w:firstLine="539"/>
        <w:jc w:val="both"/>
        <w:rPr>
          <w:color w:val="000000"/>
        </w:rPr>
      </w:pPr>
    </w:p>
    <w:p w:rsidR="00286616" w:rsidRDefault="00286616" w:rsidP="00286616">
      <w:pPr>
        <w:ind w:firstLine="709"/>
        <w:jc w:val="center"/>
        <w:rPr>
          <w:b/>
          <w:bCs/>
        </w:rPr>
      </w:pPr>
    </w:p>
    <w:p w:rsidR="00286616" w:rsidRDefault="00286616" w:rsidP="00286616">
      <w:pPr>
        <w:ind w:firstLine="709"/>
        <w:jc w:val="center"/>
        <w:rPr>
          <w:b/>
          <w:bCs/>
        </w:rPr>
      </w:pPr>
      <w:r>
        <w:rPr>
          <w:b/>
          <w:bCs/>
        </w:rPr>
        <w:lastRenderedPageBreak/>
        <w:t>1. Общие положения</w:t>
      </w:r>
    </w:p>
    <w:p w:rsidR="00286616" w:rsidRDefault="00286616" w:rsidP="00286616">
      <w:pPr>
        <w:ind w:firstLine="709"/>
        <w:jc w:val="center"/>
        <w:rPr>
          <w:b/>
          <w:bCs/>
        </w:rPr>
      </w:pPr>
    </w:p>
    <w:p w:rsidR="00286616" w:rsidRDefault="00286616" w:rsidP="00286616">
      <w:pPr>
        <w:ind w:firstLine="709"/>
        <w:jc w:val="both"/>
      </w:pPr>
      <w:r>
        <w:t>1.1. Настоящая конкурсная документация разработана в соответствии с Федеральным законом от 21 июля 2007 года № 185-ФЗ «О Фонде содействия реформированию жилищно-коммунального хозяйства», Постановления администрации Липецкой области от 05.06.2008г. №128 «Об утверждении порядка привлечения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Федеральным законом от 21 июля 2007 года № 185-ФЗ «О Фонде содействия реформированию жилищно-коммунального хозяйства» с изменениями от 16.05.2011г. № 165, в целях привлечения подрядных организаций для выполнения работ по капитальному ремонту многоквартирных домов расположенных на территории города Ельца.</w:t>
      </w:r>
    </w:p>
    <w:p w:rsidR="00286616" w:rsidRDefault="00286616" w:rsidP="00286616">
      <w:pPr>
        <w:ind w:firstLine="709"/>
        <w:jc w:val="both"/>
      </w:pPr>
      <w:r>
        <w:t>1.2. Привлечение подрядных организаций осуществляется путем проведения открытого конкурса.</w:t>
      </w:r>
    </w:p>
    <w:p w:rsidR="00286616" w:rsidRDefault="00286616" w:rsidP="00286616">
      <w:pPr>
        <w:pStyle w:val="a5"/>
        <w:spacing w:before="0" w:beforeAutospacing="0" w:after="0" w:afterAutospacing="0"/>
        <w:ind w:firstLine="709"/>
        <w:jc w:val="both"/>
        <w:rPr>
          <w:color w:val="000000"/>
        </w:rPr>
      </w:pPr>
      <w:r>
        <w:rPr>
          <w:spacing w:val="-1"/>
        </w:rPr>
        <w:t xml:space="preserve">1.3. </w:t>
      </w:r>
      <w:r>
        <w:rPr>
          <w:bCs/>
        </w:rPr>
        <w:t>Предмет договора подряда:</w:t>
      </w:r>
      <w:r>
        <w:t xml:space="preserve"> </w:t>
      </w:r>
      <w:r>
        <w:rPr>
          <w:color w:val="000000"/>
        </w:rPr>
        <w:t xml:space="preserve">выполнение работ по капитальному ремонту многоквартирных домов, расположенных по адресу: Липецкая область, г. Елец, ул. </w:t>
      </w:r>
      <w:r>
        <w:rPr>
          <w:rStyle w:val="a4"/>
          <w:b w:val="0"/>
          <w:color w:val="000000"/>
        </w:rPr>
        <w:t>Октябрьская, дом 31</w:t>
      </w:r>
      <w:r>
        <w:rPr>
          <w:rStyle w:val="a4"/>
          <w:color w:val="000000"/>
        </w:rPr>
        <w:t xml:space="preserve"> - </w:t>
      </w:r>
      <w:r>
        <w:rPr>
          <w:color w:val="000000"/>
        </w:rPr>
        <w:t xml:space="preserve">Лот 1, ул. Октябрьская, д. 32 - Лот 2; </w:t>
      </w:r>
    </w:p>
    <w:p w:rsidR="00286616" w:rsidRDefault="00286616" w:rsidP="00286616">
      <w:pPr>
        <w:pStyle w:val="a5"/>
        <w:spacing w:before="0" w:beforeAutospacing="0" w:after="0" w:afterAutospacing="0"/>
        <w:ind w:firstLine="709"/>
        <w:jc w:val="both"/>
        <w:rPr>
          <w:rStyle w:val="a4"/>
        </w:rPr>
      </w:pPr>
      <w:r>
        <w:rPr>
          <w:rStyle w:val="a4"/>
          <w:b w:val="0"/>
          <w:color w:val="000000"/>
        </w:rPr>
        <w:t xml:space="preserve">1.4. </w:t>
      </w:r>
      <w:r>
        <w:rPr>
          <w:rStyle w:val="a4"/>
          <w:color w:val="000000"/>
        </w:rPr>
        <w:t xml:space="preserve">Сроки выполнения работ: </w:t>
      </w:r>
      <w:r>
        <w:rPr>
          <w:color w:val="000000"/>
        </w:rPr>
        <w:t>с момента подписания договора до 25 декабря 2013 года</w:t>
      </w:r>
    </w:p>
    <w:p w:rsidR="00286616" w:rsidRDefault="00286616" w:rsidP="00286616">
      <w:pPr>
        <w:pStyle w:val="a5"/>
        <w:spacing w:before="0" w:beforeAutospacing="0" w:after="0" w:afterAutospacing="0"/>
        <w:ind w:firstLine="709"/>
        <w:jc w:val="both"/>
      </w:pPr>
      <w:r>
        <w:rPr>
          <w:bCs/>
        </w:rPr>
        <w:t>1.5.</w:t>
      </w:r>
      <w:r>
        <w:rPr>
          <w:b/>
          <w:bCs/>
        </w:rPr>
        <w:t xml:space="preserve"> </w:t>
      </w:r>
      <w:r>
        <w:rPr>
          <w:rStyle w:val="a4"/>
          <w:color w:val="000000"/>
        </w:rPr>
        <w:t xml:space="preserve">Заказчик, организатор открытого конкурса ООО «ГУК», адрес: </w:t>
      </w:r>
      <w:r>
        <w:rPr>
          <w:color w:val="000000"/>
        </w:rPr>
        <w:t>399740, Липецкая область, г. Елец, ул. Октябрьская, д. 34, тел. (47467) 6-95-52.</w:t>
      </w:r>
    </w:p>
    <w:p w:rsidR="00286616" w:rsidRDefault="00286616" w:rsidP="00286616">
      <w:pPr>
        <w:ind w:firstLine="539"/>
        <w:jc w:val="both"/>
        <w:rPr>
          <w:bCs/>
        </w:rPr>
      </w:pPr>
      <w:r>
        <w:rPr>
          <w:b/>
          <w:bCs/>
        </w:rPr>
        <w:t>Контактное лицо</w:t>
      </w:r>
      <w:r>
        <w:rPr>
          <w:bCs/>
        </w:rPr>
        <w:t>: Крысанова Елена Алексеевна.</w:t>
      </w:r>
    </w:p>
    <w:p w:rsidR="00286616" w:rsidRDefault="00286616" w:rsidP="00286616">
      <w:pPr>
        <w:ind w:firstLine="539"/>
        <w:jc w:val="both"/>
        <w:rPr>
          <w:bCs/>
        </w:rPr>
      </w:pPr>
      <w:r>
        <w:rPr>
          <w:b/>
          <w:bCs/>
        </w:rPr>
        <w:t xml:space="preserve">Начальная (максимальная) цена договора подряда </w:t>
      </w:r>
      <w:r>
        <w:rPr>
          <w:b/>
          <w:color w:val="000000"/>
        </w:rPr>
        <w:t>лот №1</w:t>
      </w:r>
      <w:r>
        <w:rPr>
          <w:b/>
          <w:bCs/>
        </w:rPr>
        <w:t xml:space="preserve">: </w:t>
      </w:r>
      <w:r>
        <w:rPr>
          <w:bCs/>
        </w:rPr>
        <w:t>2390623</w:t>
      </w:r>
      <w:r>
        <w:rPr>
          <w:bCs/>
          <w:color w:val="000000"/>
        </w:rPr>
        <w:t>,00</w:t>
      </w:r>
      <w:r>
        <w:rPr>
          <w:bCs/>
        </w:rPr>
        <w:t xml:space="preserve"> руб.</w:t>
      </w:r>
    </w:p>
    <w:p w:rsidR="00286616" w:rsidRDefault="00286616" w:rsidP="00286616">
      <w:pPr>
        <w:ind w:firstLine="539"/>
        <w:jc w:val="both"/>
        <w:rPr>
          <w:bCs/>
        </w:rPr>
      </w:pPr>
      <w:r>
        <w:rPr>
          <w:b/>
          <w:bCs/>
        </w:rPr>
        <w:t xml:space="preserve">Начальная (максимальная) цена договора подряда </w:t>
      </w:r>
      <w:r>
        <w:rPr>
          <w:b/>
          <w:color w:val="000000"/>
        </w:rPr>
        <w:t>лот №2</w:t>
      </w:r>
      <w:r>
        <w:rPr>
          <w:b/>
          <w:bCs/>
        </w:rPr>
        <w:t xml:space="preserve">: </w:t>
      </w:r>
      <w:r>
        <w:rPr>
          <w:bCs/>
        </w:rPr>
        <w:t>2403377,00 руб.</w:t>
      </w:r>
    </w:p>
    <w:p w:rsidR="00286616" w:rsidRDefault="00286616" w:rsidP="00286616">
      <w:pPr>
        <w:pStyle w:val="a5"/>
        <w:spacing w:before="0" w:beforeAutospacing="0" w:after="0" w:afterAutospacing="0"/>
        <w:ind w:firstLine="540"/>
        <w:jc w:val="both"/>
        <w:rPr>
          <w:rStyle w:val="a4"/>
          <w:color w:val="000000"/>
        </w:rPr>
      </w:pPr>
      <w:r>
        <w:rPr>
          <w:rStyle w:val="a4"/>
          <w:color w:val="000000"/>
        </w:rPr>
        <w:t xml:space="preserve">Период выполнения работ: </w:t>
      </w:r>
      <w:r>
        <w:rPr>
          <w:color w:val="000000"/>
        </w:rPr>
        <w:t>с момента подписания договора до 25 декабря 2013 года</w:t>
      </w:r>
    </w:p>
    <w:p w:rsidR="00286616" w:rsidRDefault="00286616" w:rsidP="00286616">
      <w:pPr>
        <w:pStyle w:val="a5"/>
        <w:spacing w:before="0" w:beforeAutospacing="0" w:after="0" w:afterAutospacing="0"/>
        <w:ind w:firstLine="709"/>
        <w:jc w:val="both"/>
      </w:pPr>
      <w:r>
        <w:rPr>
          <w:color w:val="000000"/>
        </w:rPr>
        <w:t xml:space="preserve">1.6. </w:t>
      </w:r>
      <w:r>
        <w:rPr>
          <w:rStyle w:val="a4"/>
          <w:color w:val="000000"/>
        </w:rPr>
        <w:t>Время и дата вскрытия конвертов с заявками:</w:t>
      </w:r>
      <w:r>
        <w:rPr>
          <w:color w:val="000000"/>
        </w:rPr>
        <w:t xml:space="preserve"> Лот № 1 - </w:t>
      </w:r>
      <w:r>
        <w:t xml:space="preserve">«26» августа 2013 года 10.00 (время московское), </w:t>
      </w:r>
      <w:r>
        <w:rPr>
          <w:color w:val="000000"/>
        </w:rPr>
        <w:t xml:space="preserve">Лот № 2 - </w:t>
      </w:r>
      <w:r>
        <w:t xml:space="preserve">«26» августа 2013 года 10.30 (время московское)  по адресу:  </w:t>
      </w:r>
      <w:r>
        <w:rPr>
          <w:b/>
        </w:rPr>
        <w:t>399740, Липецкая область, г. Елец, ул. Октябрьская, д. 34.</w:t>
      </w:r>
    </w:p>
    <w:p w:rsidR="00286616" w:rsidRDefault="00286616" w:rsidP="00286616">
      <w:pPr>
        <w:pStyle w:val="a5"/>
        <w:spacing w:before="0" w:beforeAutospacing="0" w:after="0" w:afterAutospacing="0"/>
        <w:ind w:firstLine="709"/>
        <w:jc w:val="both"/>
        <w:rPr>
          <w:b/>
        </w:rPr>
      </w:pPr>
      <w:r>
        <w:rPr>
          <w:rStyle w:val="a4"/>
          <w:b w:val="0"/>
        </w:rPr>
        <w:t>1.7.</w:t>
      </w:r>
      <w:r>
        <w:rPr>
          <w:rStyle w:val="a4"/>
        </w:rPr>
        <w:t xml:space="preserve"> Время и дата рассмотрения заявок и определение победителя:</w:t>
      </w:r>
      <w:r>
        <w:t xml:space="preserve"> «27» августа 2013 года </w:t>
      </w:r>
      <w:r>
        <w:rPr>
          <w:color w:val="000000"/>
        </w:rPr>
        <w:t xml:space="preserve">Лот № 1 - </w:t>
      </w:r>
      <w:r>
        <w:t xml:space="preserve">10.00 (время московское), </w:t>
      </w:r>
      <w:r>
        <w:rPr>
          <w:color w:val="000000"/>
        </w:rPr>
        <w:t xml:space="preserve">Лот № 2 - </w:t>
      </w:r>
      <w:r>
        <w:t xml:space="preserve">10.30 (время московское)  по адресу:  </w:t>
      </w:r>
      <w:r>
        <w:rPr>
          <w:b/>
        </w:rPr>
        <w:t>399740, Липецкая область, г. Елец, ул. Октябрьская, д. 34.</w:t>
      </w:r>
    </w:p>
    <w:p w:rsidR="00286616" w:rsidRDefault="00286616" w:rsidP="00286616">
      <w:pPr>
        <w:pStyle w:val="a5"/>
        <w:spacing w:before="0" w:beforeAutospacing="0" w:after="0" w:afterAutospacing="0"/>
        <w:ind w:firstLine="709"/>
        <w:jc w:val="both"/>
      </w:pPr>
      <w:r>
        <w:rPr>
          <w:bCs/>
        </w:rPr>
        <w:t>1.8.</w:t>
      </w:r>
      <w:r>
        <w:rPr>
          <w:b/>
          <w:bCs/>
        </w:rPr>
        <w:t xml:space="preserve"> Место и порядок предоставления конкурсной документации</w:t>
      </w:r>
      <w:r>
        <w:t>– документация предоставляется бесплатно в печатном и электронном виде в течение 2-х рабочих дней со дня получения заявления, поданного в письменной форме по месту нахождения организатора открытого конкурса.</w:t>
      </w:r>
    </w:p>
    <w:p w:rsidR="00286616" w:rsidRDefault="00286616" w:rsidP="00286616">
      <w:pPr>
        <w:pStyle w:val="a"/>
        <w:numPr>
          <w:ilvl w:val="0"/>
          <w:numId w:val="0"/>
        </w:numPr>
        <w:ind w:firstLine="709"/>
        <w:jc w:val="both"/>
        <w:rPr>
          <w:b/>
          <w:bCs/>
        </w:rPr>
      </w:pPr>
      <w:r>
        <w:t xml:space="preserve">Официальное извещение и конкурсная документация опубликованы на официальном сайте администрации города Ельца Липецкой области: </w:t>
      </w:r>
      <w:r>
        <w:rPr>
          <w:b/>
          <w:bCs/>
        </w:rPr>
        <w:t>http://www.</w:t>
      </w:r>
      <w:r>
        <w:rPr>
          <w:b/>
          <w:bCs/>
          <w:lang w:val="en-US"/>
        </w:rPr>
        <w:t>elets</w:t>
      </w:r>
      <w:r>
        <w:rPr>
          <w:b/>
          <w:bCs/>
        </w:rPr>
        <w:t>-adm.ru</w:t>
      </w:r>
    </w:p>
    <w:p w:rsidR="00286616" w:rsidRDefault="00286616" w:rsidP="00286616">
      <w:pPr>
        <w:ind w:firstLine="709"/>
        <w:jc w:val="both"/>
      </w:pPr>
      <w:r>
        <w:t>Одно лицо может подать только одну заявку в отношении одного лота.</w:t>
      </w:r>
    </w:p>
    <w:p w:rsidR="00286616" w:rsidRDefault="00286616" w:rsidP="00286616">
      <w:pPr>
        <w:ind w:firstLine="709"/>
        <w:jc w:val="both"/>
      </w:pPr>
      <w:r>
        <w:t xml:space="preserve">Заявка, а также вся корреспонденция и документация, связанные с этой заявкой, должны быть написаны на русском языке. </w:t>
      </w:r>
    </w:p>
    <w:p w:rsidR="00286616" w:rsidRDefault="00286616" w:rsidP="00286616">
      <w:pPr>
        <w:ind w:firstLine="709"/>
        <w:jc w:val="both"/>
      </w:pPr>
      <w:r>
        <w:t>Участник конкурса несет все расходы, связанные с подготовкой и подачей своей заявки, а Заказчик не отвечает и не имеет обязательств по этим расходам независимо от результатов конкурса.</w:t>
      </w:r>
    </w:p>
    <w:p w:rsidR="002335DC" w:rsidRDefault="002335DC" w:rsidP="00286616">
      <w:pPr>
        <w:pStyle w:val="ConsPlusNormal"/>
        <w:ind w:firstLine="709"/>
        <w:jc w:val="center"/>
        <w:outlineLvl w:val="1"/>
        <w:rPr>
          <w:rFonts w:ascii="Times New Roman" w:hAnsi="Times New Roman" w:cs="Times New Roman"/>
          <w:b/>
          <w:bCs/>
          <w:sz w:val="24"/>
          <w:szCs w:val="24"/>
        </w:rPr>
      </w:pPr>
    </w:p>
    <w:p w:rsidR="00286616" w:rsidRDefault="00286616" w:rsidP="00286616">
      <w:pPr>
        <w:pStyle w:val="ConsPlusNormal"/>
        <w:ind w:firstLine="709"/>
        <w:jc w:val="center"/>
        <w:outlineLvl w:val="1"/>
        <w:rPr>
          <w:rFonts w:ascii="Times New Roman" w:hAnsi="Times New Roman" w:cs="Times New Roman"/>
          <w:b/>
          <w:bCs/>
          <w:sz w:val="24"/>
          <w:szCs w:val="24"/>
        </w:rPr>
      </w:pPr>
      <w:r>
        <w:rPr>
          <w:rFonts w:ascii="Times New Roman" w:hAnsi="Times New Roman" w:cs="Times New Roman"/>
          <w:b/>
          <w:bCs/>
          <w:sz w:val="24"/>
          <w:szCs w:val="24"/>
        </w:rPr>
        <w:t>2. Требования к участникам конкурса</w:t>
      </w:r>
    </w:p>
    <w:p w:rsidR="00286616" w:rsidRDefault="00286616" w:rsidP="00286616">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2.1. Для участия в конкурсе допускаются участники, соответствующие следующим требованиям:</w:t>
      </w:r>
    </w:p>
    <w:p w:rsidR="00286616" w:rsidRDefault="00286616" w:rsidP="00286616">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а)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286616" w:rsidRDefault="00286616" w:rsidP="00286616">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б) у участника не должно быть просроченной задолженности перед бюджетами всех уровней или государственными внебюджетными фондами;</w:t>
      </w:r>
    </w:p>
    <w:p w:rsidR="00286616" w:rsidRDefault="00286616" w:rsidP="00286616">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в) участник не должен находиться в процессе ликвидации или в процедуре банкротства;</w:t>
      </w:r>
    </w:p>
    <w:p w:rsidR="00286616" w:rsidRDefault="00286616" w:rsidP="00286616">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г)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 292.</w:t>
      </w:r>
    </w:p>
    <w:p w:rsidR="00286616" w:rsidRDefault="00286616" w:rsidP="00286616">
      <w:pPr>
        <w:pStyle w:val="ConsPlusNormal"/>
        <w:ind w:firstLine="709"/>
        <w:jc w:val="both"/>
        <w:outlineLvl w:val="1"/>
        <w:rPr>
          <w:rFonts w:ascii="Times New Roman" w:hAnsi="Times New Roman" w:cs="Times New Roman"/>
          <w:sz w:val="24"/>
          <w:szCs w:val="24"/>
        </w:rPr>
      </w:pPr>
    </w:p>
    <w:p w:rsidR="00286616" w:rsidRDefault="00286616" w:rsidP="00286616">
      <w:pPr>
        <w:pStyle w:val="ConsPlusNormal"/>
        <w:ind w:firstLine="709"/>
        <w:jc w:val="center"/>
        <w:outlineLvl w:val="1"/>
        <w:rPr>
          <w:rFonts w:ascii="Times New Roman" w:hAnsi="Times New Roman" w:cs="Times New Roman"/>
          <w:b/>
          <w:bCs/>
          <w:sz w:val="24"/>
          <w:szCs w:val="24"/>
        </w:rPr>
      </w:pPr>
      <w:r>
        <w:rPr>
          <w:rFonts w:ascii="Times New Roman" w:hAnsi="Times New Roman" w:cs="Times New Roman"/>
          <w:b/>
          <w:bCs/>
          <w:sz w:val="24"/>
          <w:szCs w:val="24"/>
        </w:rPr>
        <w:t>3. Требования к составу, форме и порядку подачи</w:t>
      </w:r>
    </w:p>
    <w:p w:rsidR="00286616" w:rsidRDefault="00286616" w:rsidP="00286616">
      <w:pPr>
        <w:pStyle w:val="ConsPlusNormal"/>
        <w:ind w:firstLine="709"/>
        <w:jc w:val="center"/>
        <w:outlineLvl w:val="1"/>
        <w:rPr>
          <w:rFonts w:ascii="Times New Roman" w:hAnsi="Times New Roman" w:cs="Times New Roman"/>
          <w:b/>
          <w:bCs/>
          <w:sz w:val="24"/>
          <w:szCs w:val="24"/>
        </w:rPr>
      </w:pPr>
      <w:r>
        <w:rPr>
          <w:rFonts w:ascii="Times New Roman" w:hAnsi="Times New Roman" w:cs="Times New Roman"/>
          <w:b/>
          <w:bCs/>
          <w:sz w:val="24"/>
          <w:szCs w:val="24"/>
        </w:rPr>
        <w:t>заявок на участие в конкурсе</w:t>
      </w:r>
    </w:p>
    <w:p w:rsidR="00286616" w:rsidRDefault="00286616" w:rsidP="00286616">
      <w:pPr>
        <w:pStyle w:val="ConsPlusNormal"/>
        <w:ind w:firstLine="709"/>
        <w:jc w:val="both"/>
        <w:outlineLvl w:val="1"/>
        <w:rPr>
          <w:rFonts w:ascii="Times New Roman" w:hAnsi="Times New Roman" w:cs="Times New Roman"/>
          <w:b/>
          <w:bCs/>
          <w:sz w:val="24"/>
          <w:szCs w:val="24"/>
        </w:rPr>
      </w:pPr>
      <w:r>
        <w:rPr>
          <w:rFonts w:ascii="Times New Roman" w:hAnsi="Times New Roman" w:cs="Times New Roman"/>
          <w:sz w:val="24"/>
          <w:szCs w:val="24"/>
        </w:rPr>
        <w:t xml:space="preserve">3.1. Для участия в конкурсе участник подает заявку, составленную по форме согласно приложению 1 к настоящей конкурсной документации с приложением следующих документов: </w:t>
      </w:r>
    </w:p>
    <w:p w:rsidR="00286616" w:rsidRDefault="00286616" w:rsidP="00286616">
      <w:pPr>
        <w:pStyle w:val="ConsPlusNormal"/>
        <w:numPr>
          <w:ilvl w:val="2"/>
          <w:numId w:val="2"/>
        </w:numPr>
        <w:ind w:left="0" w:firstLine="709"/>
        <w:jc w:val="both"/>
        <w:outlineLvl w:val="1"/>
        <w:rPr>
          <w:rFonts w:ascii="Times New Roman" w:hAnsi="Times New Roman" w:cs="Times New Roman"/>
          <w:sz w:val="24"/>
          <w:szCs w:val="24"/>
        </w:rPr>
      </w:pPr>
      <w:r>
        <w:rPr>
          <w:rFonts w:ascii="Times New Roman" w:hAnsi="Times New Roman" w:cs="Times New Roman"/>
          <w:sz w:val="24"/>
          <w:szCs w:val="24"/>
        </w:rPr>
        <w:t>опись входящих в состав заявки документов по форме согласно приложению 2 к настоящей конкурсной документации;</w:t>
      </w:r>
    </w:p>
    <w:p w:rsidR="00286616" w:rsidRDefault="00286616" w:rsidP="00286616">
      <w:pPr>
        <w:pStyle w:val="ConsPlusNormal"/>
        <w:numPr>
          <w:ilvl w:val="2"/>
          <w:numId w:val="2"/>
        </w:numPr>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полномочия лица на осуществление действий от имени участника по форме согласно приложению 3 к настоящей конкурсной документации; </w:t>
      </w:r>
    </w:p>
    <w:p w:rsidR="00286616" w:rsidRDefault="00286616" w:rsidP="00286616">
      <w:pPr>
        <w:pStyle w:val="ConsPlusNormal"/>
        <w:numPr>
          <w:ilvl w:val="2"/>
          <w:numId w:val="2"/>
        </w:numPr>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документ или копия документа, подтверждающий внесение обеспечения заявки; </w:t>
      </w:r>
    </w:p>
    <w:p w:rsidR="00286616" w:rsidRDefault="00286616" w:rsidP="00286616">
      <w:pPr>
        <w:pStyle w:val="ConsPlusNormal"/>
        <w:numPr>
          <w:ilvl w:val="2"/>
          <w:numId w:val="2"/>
        </w:numPr>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286616" w:rsidRDefault="00286616" w:rsidP="00286616">
      <w:pPr>
        <w:pStyle w:val="ConsPlusNormal"/>
        <w:numPr>
          <w:ilvl w:val="2"/>
          <w:numId w:val="2"/>
        </w:numPr>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w:t>
      </w:r>
    </w:p>
    <w:p w:rsidR="00286616" w:rsidRDefault="00286616" w:rsidP="00286616">
      <w:pPr>
        <w:pStyle w:val="ConsPlusNormal"/>
        <w:numPr>
          <w:ilvl w:val="2"/>
          <w:numId w:val="2"/>
        </w:numPr>
        <w:ind w:left="0" w:firstLine="709"/>
        <w:jc w:val="both"/>
        <w:outlineLvl w:val="1"/>
        <w:rPr>
          <w:rFonts w:ascii="Times New Roman" w:hAnsi="Times New Roman" w:cs="Times New Roman"/>
          <w:sz w:val="24"/>
          <w:szCs w:val="24"/>
        </w:rPr>
      </w:pPr>
      <w:r>
        <w:rPr>
          <w:rFonts w:ascii="Times New Roman" w:hAnsi="Times New Roman" w:cs="Times New Roman"/>
          <w:sz w:val="24"/>
          <w:szCs w:val="24"/>
        </w:rPr>
        <w:t>организационно-штатное расписание организации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4 к конкурсной документации с приложением документов, подтверждающих их квалификацию и опыт работы (копия диплома, заверенная копия трудовой книжки);</w:t>
      </w:r>
    </w:p>
    <w:p w:rsidR="00286616" w:rsidRDefault="00286616" w:rsidP="00286616">
      <w:pPr>
        <w:pStyle w:val="ConsPlusNormal"/>
        <w:numPr>
          <w:ilvl w:val="2"/>
          <w:numId w:val="2"/>
        </w:numPr>
        <w:ind w:left="0" w:firstLine="709"/>
        <w:jc w:val="both"/>
        <w:outlineLvl w:val="1"/>
        <w:rPr>
          <w:rFonts w:ascii="Times New Roman" w:hAnsi="Times New Roman" w:cs="Times New Roman"/>
          <w:sz w:val="24"/>
          <w:szCs w:val="24"/>
        </w:rPr>
      </w:pPr>
      <w:r>
        <w:rPr>
          <w:rFonts w:ascii="Times New Roman" w:hAnsi="Times New Roman" w:cs="Times New Roman"/>
          <w:sz w:val="24"/>
          <w:szCs w:val="24"/>
        </w:rPr>
        <w:t>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286616" w:rsidRDefault="00286616" w:rsidP="00286616">
      <w:pPr>
        <w:pStyle w:val="ConsPlusNormal"/>
        <w:numPr>
          <w:ilvl w:val="2"/>
          <w:numId w:val="2"/>
        </w:numPr>
        <w:ind w:left="0" w:firstLine="709"/>
        <w:jc w:val="both"/>
        <w:outlineLvl w:val="1"/>
        <w:rPr>
          <w:rFonts w:ascii="Times New Roman" w:hAnsi="Times New Roman" w:cs="Times New Roman"/>
          <w:sz w:val="24"/>
          <w:szCs w:val="24"/>
        </w:rPr>
      </w:pPr>
      <w:r>
        <w:rPr>
          <w:rFonts w:ascii="Times New Roman" w:hAnsi="Times New Roman" w:cs="Times New Roman"/>
          <w:sz w:val="24"/>
          <w:szCs w:val="24"/>
        </w:rPr>
        <w:t>нотариально заверенная копия свидетельства о постановке на учет в налоговом органе;</w:t>
      </w:r>
    </w:p>
    <w:p w:rsidR="00286616" w:rsidRDefault="00286616" w:rsidP="00286616">
      <w:pPr>
        <w:pStyle w:val="ConsPlusNormal"/>
        <w:numPr>
          <w:ilvl w:val="2"/>
          <w:numId w:val="2"/>
        </w:numPr>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нотариально заверенная копия свидетельства о государственной регистрации; </w:t>
      </w:r>
    </w:p>
    <w:p w:rsidR="00286616" w:rsidRDefault="00286616" w:rsidP="00286616">
      <w:pPr>
        <w:pStyle w:val="ConsPlusNormal"/>
        <w:numPr>
          <w:ilvl w:val="2"/>
          <w:numId w:val="2"/>
        </w:numPr>
        <w:ind w:left="0" w:firstLine="709"/>
        <w:jc w:val="both"/>
        <w:outlineLvl w:val="1"/>
        <w:rPr>
          <w:rFonts w:ascii="Times New Roman" w:hAnsi="Times New Roman" w:cs="Times New Roman"/>
          <w:sz w:val="24"/>
          <w:szCs w:val="24"/>
        </w:rPr>
      </w:pPr>
      <w:r>
        <w:rPr>
          <w:rFonts w:ascii="Times New Roman" w:hAnsi="Times New Roman" w:cs="Times New Roman"/>
          <w:sz w:val="24"/>
          <w:szCs w:val="24"/>
        </w:rPr>
        <w:t>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w:t>
      </w:r>
    </w:p>
    <w:p w:rsidR="00286616" w:rsidRDefault="00286616" w:rsidP="00286616">
      <w:pPr>
        <w:pStyle w:val="ConsPlusNormal"/>
        <w:numPr>
          <w:ilvl w:val="2"/>
          <w:numId w:val="2"/>
        </w:numPr>
        <w:ind w:left="0" w:firstLine="709"/>
        <w:jc w:val="both"/>
        <w:outlineLvl w:val="1"/>
        <w:rPr>
          <w:rFonts w:ascii="Times New Roman" w:hAnsi="Times New Roman" w:cs="Times New Roman"/>
          <w:sz w:val="24"/>
          <w:szCs w:val="24"/>
        </w:rPr>
      </w:pPr>
      <w:r>
        <w:rPr>
          <w:rFonts w:ascii="Times New Roman" w:hAnsi="Times New Roman" w:cs="Times New Roman"/>
          <w:sz w:val="24"/>
          <w:szCs w:val="24"/>
        </w:rPr>
        <w:t>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полученная не позднее, чем за три месяца до даты подачи заявки;</w:t>
      </w:r>
    </w:p>
    <w:p w:rsidR="00286616" w:rsidRDefault="00286616" w:rsidP="00286616">
      <w:pPr>
        <w:pStyle w:val="ConsPlusNormal"/>
        <w:numPr>
          <w:ilvl w:val="2"/>
          <w:numId w:val="2"/>
        </w:numPr>
        <w:ind w:left="0" w:firstLine="709"/>
        <w:jc w:val="both"/>
        <w:outlineLvl w:val="1"/>
        <w:rPr>
          <w:rFonts w:ascii="Times New Roman" w:hAnsi="Times New Roman" w:cs="Times New Roman"/>
          <w:sz w:val="24"/>
          <w:szCs w:val="24"/>
        </w:rPr>
      </w:pPr>
      <w:r>
        <w:rPr>
          <w:rFonts w:ascii="Times New Roman" w:hAnsi="Times New Roman" w:cs="Times New Roman"/>
          <w:sz w:val="24"/>
          <w:szCs w:val="24"/>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 624).</w:t>
      </w:r>
    </w:p>
    <w:p w:rsidR="00286616" w:rsidRDefault="00286616" w:rsidP="00286616">
      <w:pPr>
        <w:pStyle w:val="ConsPlusNormal"/>
        <w:numPr>
          <w:ilvl w:val="1"/>
          <w:numId w:val="2"/>
        </w:numPr>
        <w:ind w:left="0" w:firstLine="709"/>
        <w:jc w:val="both"/>
        <w:outlineLvl w:val="1"/>
        <w:rPr>
          <w:rFonts w:ascii="Times New Roman" w:hAnsi="Times New Roman" w:cs="Times New Roman"/>
          <w:sz w:val="24"/>
          <w:szCs w:val="24"/>
        </w:rPr>
      </w:pPr>
      <w:r>
        <w:rPr>
          <w:rFonts w:ascii="Times New Roman" w:hAnsi="Times New Roman" w:cs="Times New Roman"/>
          <w:sz w:val="24"/>
          <w:szCs w:val="24"/>
        </w:rPr>
        <w:t>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w:t>
      </w:r>
    </w:p>
    <w:p w:rsidR="00286616" w:rsidRDefault="00286616" w:rsidP="00286616">
      <w:pPr>
        <w:pStyle w:val="ConsPlusNormal"/>
        <w:numPr>
          <w:ilvl w:val="1"/>
          <w:numId w:val="2"/>
        </w:numPr>
        <w:ind w:left="0" w:firstLine="709"/>
        <w:jc w:val="both"/>
        <w:outlineLvl w:val="1"/>
        <w:rPr>
          <w:rFonts w:ascii="Times New Roman" w:hAnsi="Times New Roman" w:cs="Times New Roman"/>
          <w:sz w:val="24"/>
          <w:szCs w:val="24"/>
        </w:rPr>
      </w:pPr>
      <w:r>
        <w:rPr>
          <w:rFonts w:ascii="Times New Roman" w:hAnsi="Times New Roman" w:cs="Times New Roman"/>
          <w:sz w:val="24"/>
          <w:szCs w:val="24"/>
        </w:rPr>
        <w:t>Представление документов, предусмотренных пунктами 3.1.4 – 3.1.12 конкурсной документации в составе заявки не требуется, если данные документы были представлены ранее при участии претендента в других аналогичных конкурсах в городском округе город Елец, при условии, что срок их действия не истек, а содержащаяся в них информация не утратила свой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w:t>
      </w:r>
    </w:p>
    <w:p w:rsidR="00286616" w:rsidRDefault="00286616" w:rsidP="00286616">
      <w:pPr>
        <w:pStyle w:val="ConsPlusNormal"/>
        <w:numPr>
          <w:ilvl w:val="1"/>
          <w:numId w:val="2"/>
        </w:numPr>
        <w:ind w:left="0" w:firstLine="709"/>
        <w:jc w:val="both"/>
        <w:outlineLvl w:val="1"/>
        <w:rPr>
          <w:rFonts w:ascii="Times New Roman" w:hAnsi="Times New Roman" w:cs="Times New Roman"/>
          <w:sz w:val="24"/>
          <w:szCs w:val="24"/>
        </w:rPr>
      </w:pPr>
      <w:r>
        <w:rPr>
          <w:rFonts w:ascii="Times New Roman" w:hAnsi="Times New Roman" w:cs="Times New Roman"/>
          <w:sz w:val="24"/>
          <w:szCs w:val="24"/>
        </w:rPr>
        <w:t>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Заверения копия заявки и входящих в ее состав документов не требуется.</w:t>
      </w:r>
    </w:p>
    <w:p w:rsidR="00286616" w:rsidRDefault="00286616" w:rsidP="00286616">
      <w:pPr>
        <w:pStyle w:val="ConsPlusNormal"/>
        <w:numPr>
          <w:ilvl w:val="1"/>
          <w:numId w:val="2"/>
        </w:numPr>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Конкурсная заявка доставляется участником с помощью почты, курьером или лично, по </w:t>
      </w:r>
      <w:r>
        <w:rPr>
          <w:rFonts w:ascii="Times New Roman" w:hAnsi="Times New Roman" w:cs="Times New Roman"/>
          <w:sz w:val="24"/>
          <w:szCs w:val="24"/>
        </w:rPr>
        <w:lastRenderedPageBreak/>
        <w:t xml:space="preserve">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286616" w:rsidRDefault="00286616" w:rsidP="00286616">
      <w:pPr>
        <w:pStyle w:val="ConsPlusNormal"/>
        <w:numPr>
          <w:ilvl w:val="1"/>
          <w:numId w:val="2"/>
        </w:numPr>
        <w:ind w:left="0" w:firstLine="709"/>
        <w:jc w:val="both"/>
        <w:outlineLvl w:val="1"/>
        <w:rPr>
          <w:rFonts w:ascii="Times New Roman" w:hAnsi="Times New Roman" w:cs="Times New Roman"/>
          <w:sz w:val="24"/>
          <w:szCs w:val="24"/>
        </w:rPr>
      </w:pPr>
      <w:r>
        <w:rPr>
          <w:rFonts w:ascii="Times New Roman" w:hAnsi="Times New Roman" w:cs="Times New Roman"/>
          <w:sz w:val="24"/>
          <w:szCs w:val="24"/>
        </w:rPr>
        <w:t>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286616" w:rsidRDefault="00286616" w:rsidP="00286616">
      <w:pPr>
        <w:pStyle w:val="ConsPlusNormal"/>
        <w:numPr>
          <w:ilvl w:val="1"/>
          <w:numId w:val="2"/>
        </w:numPr>
        <w:ind w:left="0" w:firstLine="709"/>
        <w:jc w:val="both"/>
        <w:outlineLvl w:val="1"/>
        <w:rPr>
          <w:rFonts w:ascii="Times New Roman" w:hAnsi="Times New Roman" w:cs="Times New Roman"/>
          <w:sz w:val="24"/>
          <w:szCs w:val="24"/>
        </w:rPr>
      </w:pPr>
      <w:r>
        <w:rPr>
          <w:rFonts w:ascii="Times New Roman" w:hAnsi="Times New Roman" w:cs="Times New Roman"/>
          <w:sz w:val="24"/>
          <w:szCs w:val="24"/>
        </w:rPr>
        <w:t>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w:t>
      </w:r>
    </w:p>
    <w:p w:rsidR="00286616" w:rsidRDefault="00286616" w:rsidP="00286616">
      <w:pPr>
        <w:pStyle w:val="ConsPlusNormal"/>
        <w:ind w:left="709" w:firstLine="0"/>
        <w:jc w:val="both"/>
        <w:outlineLvl w:val="1"/>
        <w:rPr>
          <w:rFonts w:ascii="Times New Roman" w:hAnsi="Times New Roman" w:cs="Times New Roman"/>
          <w:sz w:val="24"/>
          <w:szCs w:val="24"/>
        </w:rPr>
      </w:pPr>
    </w:p>
    <w:p w:rsidR="00286616" w:rsidRDefault="00286616" w:rsidP="00286616">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4. Обеспечение конкурсной заявки</w:t>
      </w:r>
    </w:p>
    <w:p w:rsidR="00286616" w:rsidRDefault="00286616" w:rsidP="00286616">
      <w:pPr>
        <w:pStyle w:val="ConsPlusNormal"/>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4.1. Для участия в конкурсе участник обязан представить обеспечение конкурсной заявки в размере 3 процентов от начальной цены договора подряда на счет: </w:t>
      </w:r>
    </w:p>
    <w:p w:rsidR="00286616" w:rsidRDefault="00286616" w:rsidP="00286616">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Получатель: ООО «ГУК» ИНН 4821035219, КПП 482101001</w:t>
      </w:r>
    </w:p>
    <w:p w:rsidR="00286616" w:rsidRDefault="00286616" w:rsidP="00286616">
      <w:pPr>
        <w:pStyle w:val="ConsPlusNormal"/>
        <w:ind w:firstLine="0"/>
        <w:jc w:val="both"/>
        <w:outlineLvl w:val="1"/>
        <w:rPr>
          <w:rFonts w:ascii="Times New Roman" w:hAnsi="Times New Roman" w:cs="Times New Roman"/>
          <w:color w:val="000000"/>
          <w:sz w:val="24"/>
          <w:szCs w:val="24"/>
        </w:rPr>
      </w:pPr>
      <w:r>
        <w:rPr>
          <w:rFonts w:ascii="Times New Roman" w:hAnsi="Times New Roman" w:cs="Times New Roman"/>
          <w:sz w:val="24"/>
          <w:szCs w:val="24"/>
        </w:rPr>
        <w:t xml:space="preserve">            Реквизиты банка : р/с 40702810303000001406 Елецкий филиал ОАО «Липецккомбанк» г. Елец, к/с 30101810400000000719, </w:t>
      </w:r>
      <w:r>
        <w:rPr>
          <w:rFonts w:ascii="Times New Roman" w:hAnsi="Times New Roman" w:cs="Times New Roman"/>
          <w:color w:val="000000"/>
          <w:sz w:val="24"/>
          <w:szCs w:val="24"/>
        </w:rPr>
        <w:t>БИК 044218719</w:t>
      </w:r>
    </w:p>
    <w:p w:rsidR="00286616" w:rsidRDefault="00286616" w:rsidP="00286616">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u w:val="single"/>
        </w:rPr>
        <w:t>Назначение платежа:</w:t>
      </w:r>
      <w:r>
        <w:rPr>
          <w:rFonts w:ascii="Times New Roman" w:hAnsi="Times New Roman" w:cs="Times New Roman"/>
          <w:sz w:val="24"/>
          <w:szCs w:val="24"/>
        </w:rPr>
        <w:t xml:space="preserve"> </w:t>
      </w:r>
    </w:p>
    <w:p w:rsidR="00286616" w:rsidRDefault="00286616" w:rsidP="00286616">
      <w:pPr>
        <w:pStyle w:val="a5"/>
        <w:spacing w:before="0" w:beforeAutospacing="0" w:after="0" w:afterAutospacing="0"/>
        <w:jc w:val="both"/>
        <w:rPr>
          <w:color w:val="000000"/>
        </w:rPr>
      </w:pPr>
      <w:r>
        <w:t xml:space="preserve">Обеспечение конкурсной заявки по лоту № 1: </w:t>
      </w:r>
      <w:r>
        <w:rPr>
          <w:color w:val="000000"/>
        </w:rPr>
        <w:t>выполнение работ по капитальному ремонту многоквартирного дома, расположенного по адресу: Липецкая область, г. Елец, ул. Октябрьская, д. 31 – 71718,69,00 руб.</w:t>
      </w:r>
    </w:p>
    <w:p w:rsidR="00286616" w:rsidRDefault="00286616" w:rsidP="00286616">
      <w:pPr>
        <w:pStyle w:val="a5"/>
        <w:spacing w:before="0" w:beforeAutospacing="0" w:after="0" w:afterAutospacing="0"/>
        <w:jc w:val="both"/>
        <w:rPr>
          <w:color w:val="000000"/>
        </w:rPr>
      </w:pPr>
      <w:r>
        <w:t xml:space="preserve">Обеспечение конкурсной заявки по лоту № 2: </w:t>
      </w:r>
      <w:r>
        <w:rPr>
          <w:color w:val="000000"/>
        </w:rPr>
        <w:t>выполнение работ по капитальному ремонту многоквартирного дома, расположенного по адресу: Липецкая область, г. Елец, ул. Октябрьская, д. 32 – 72101,31 руб.</w:t>
      </w:r>
    </w:p>
    <w:p w:rsidR="00286616" w:rsidRDefault="00286616" w:rsidP="00286616">
      <w:pPr>
        <w:jc w:val="both"/>
      </w:pPr>
    </w:p>
    <w:p w:rsidR="00286616" w:rsidRDefault="00286616" w:rsidP="00286616">
      <w:pPr>
        <w:jc w:val="both"/>
        <w:rPr>
          <w:b/>
          <w:bCs/>
        </w:rPr>
      </w:pPr>
      <w:r>
        <w:t>4.2. Обеспечение конкурсной заявки удерживается в пользу заказчика в следующих случаях:</w:t>
      </w:r>
    </w:p>
    <w:p w:rsidR="00286616" w:rsidRDefault="00286616" w:rsidP="00286616">
      <w:pPr>
        <w:ind w:firstLine="708"/>
        <w:jc w:val="both"/>
      </w:pPr>
      <w:r>
        <w:t>4.2.1. участник отозвал свою конкурсную заявку после процедуры вскрытия конвертов;</w:t>
      </w:r>
    </w:p>
    <w:p w:rsidR="00286616" w:rsidRDefault="00286616" w:rsidP="00286616">
      <w:pPr>
        <w:ind w:firstLine="708"/>
        <w:jc w:val="both"/>
      </w:pPr>
      <w:r>
        <w:t>4.2.2. участник, выигравший конкурс, уклоняется от подписания договора подряда;</w:t>
      </w:r>
    </w:p>
    <w:p w:rsidR="00286616" w:rsidRDefault="00286616" w:rsidP="00286616">
      <w:pPr>
        <w:ind w:firstLine="708"/>
        <w:jc w:val="both"/>
      </w:pPr>
      <w:r>
        <w:t>4.2.3. участник, выигравший конкурс, не предоставил обеспечение исполнения договора.</w:t>
      </w:r>
    </w:p>
    <w:p w:rsidR="00286616" w:rsidRDefault="00286616" w:rsidP="00286616">
      <w:pPr>
        <w:jc w:val="both"/>
      </w:pPr>
      <w:r>
        <w:t>4.3. Обеспечение конкурсной заявки возвращается:</w:t>
      </w:r>
    </w:p>
    <w:p w:rsidR="00286616" w:rsidRDefault="00286616" w:rsidP="00286616">
      <w:pPr>
        <w:ind w:firstLine="708"/>
        <w:jc w:val="both"/>
      </w:pPr>
      <w:r>
        <w:t>4.3.1. участникам, не допущенным к участию в конкурсе – в пятидневный срок с дня подписания протокола рассмотрения конкурсных заявок;</w:t>
      </w:r>
    </w:p>
    <w:p w:rsidR="00286616" w:rsidRDefault="00286616" w:rsidP="00286616">
      <w:pPr>
        <w:ind w:firstLine="708"/>
        <w:jc w:val="both"/>
      </w:pPr>
      <w:r>
        <w:t>4.3.2. победителю конкурса – в десятидневный срок со дня подписания договора подряда при условии представления победителем надлежащего обеспечения исполнения договора;</w:t>
      </w:r>
    </w:p>
    <w:p w:rsidR="00286616" w:rsidRDefault="00286616" w:rsidP="00286616">
      <w:pPr>
        <w:ind w:firstLine="708"/>
        <w:jc w:val="both"/>
      </w:pPr>
      <w:r>
        <w:t>4.3.3.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со дня подписания  протокола оценки и сопоставления заявок;</w:t>
      </w:r>
    </w:p>
    <w:p w:rsidR="00286616" w:rsidRDefault="00286616" w:rsidP="00286616">
      <w:pPr>
        <w:ind w:firstLine="708"/>
        <w:jc w:val="both"/>
      </w:pPr>
      <w:r>
        <w:t>4.3.4. участнику конкурса, заявке на участие которого присвоен второй номер, в течение десяти дней с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p>
    <w:p w:rsidR="00286616" w:rsidRDefault="00286616" w:rsidP="00286616">
      <w:pPr>
        <w:pStyle w:val="ConsPlusNormal"/>
        <w:ind w:firstLine="709"/>
        <w:jc w:val="both"/>
        <w:outlineLvl w:val="1"/>
        <w:rPr>
          <w:rFonts w:ascii="Times New Roman" w:hAnsi="Times New Roman" w:cs="Times New Roman"/>
          <w:sz w:val="24"/>
          <w:szCs w:val="24"/>
        </w:rPr>
      </w:pPr>
    </w:p>
    <w:p w:rsidR="00286616" w:rsidRDefault="00286616" w:rsidP="00286616">
      <w:pPr>
        <w:ind w:firstLine="709"/>
        <w:jc w:val="center"/>
        <w:rPr>
          <w:b/>
          <w:bCs/>
        </w:rPr>
      </w:pPr>
      <w:r>
        <w:rPr>
          <w:b/>
          <w:bCs/>
        </w:rPr>
        <w:t>5. Процедура проведения конкурса</w:t>
      </w:r>
    </w:p>
    <w:p w:rsidR="00286616" w:rsidRDefault="00286616" w:rsidP="00286616">
      <w:pPr>
        <w:ind w:firstLine="709"/>
        <w:jc w:val="both"/>
      </w:pPr>
      <w:r>
        <w:rPr>
          <w:color w:val="000000"/>
        </w:rPr>
        <w:t xml:space="preserve">5.1.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w:t>
      </w:r>
      <w:r>
        <w:t xml:space="preserve">1.6. </w:t>
      </w:r>
      <w:r>
        <w:rPr>
          <w:color w:val="000000"/>
        </w:rPr>
        <w:t>настоящей конкурсной документации.</w:t>
      </w:r>
      <w:r>
        <w:t xml:space="preserve"> Ответы на письменные вопросы участников конкурса направляются в течение двух рабочих дней со дня поступления.</w:t>
      </w:r>
    </w:p>
    <w:p w:rsidR="00286616" w:rsidRDefault="00286616" w:rsidP="00286616">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286616" w:rsidRDefault="00286616" w:rsidP="00286616">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5.3. </w:t>
      </w:r>
      <w:r>
        <w:rPr>
          <w:rFonts w:ascii="Times New Roman" w:hAnsi="Times New Roman" w:cs="Times New Roman"/>
          <w:sz w:val="24"/>
          <w:szCs w:val="24"/>
        </w:rPr>
        <w:t xml:space="preserve">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286616" w:rsidRDefault="00286616" w:rsidP="0028661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5.3.1.</w:t>
      </w:r>
      <w:r>
        <w:rPr>
          <w:rFonts w:ascii="Times New Roman" w:hAnsi="Times New Roman" w:cs="Times New Roman"/>
          <w:sz w:val="24"/>
          <w:szCs w:val="24"/>
        </w:rPr>
        <w:tab/>
        <w:t>отсутствие подписи в конкурсной заявке или наличие подписи лица, не уполномоченного подписывать конкурсную заявку;</w:t>
      </w:r>
    </w:p>
    <w:p w:rsidR="00286616" w:rsidRDefault="00286616" w:rsidP="0028661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5.3.2.</w:t>
      </w:r>
      <w:r>
        <w:rPr>
          <w:rFonts w:ascii="Times New Roman" w:hAnsi="Times New Roman" w:cs="Times New Roman"/>
          <w:sz w:val="24"/>
          <w:szCs w:val="24"/>
        </w:rPr>
        <w:tab/>
        <w:t xml:space="preserve">предоставление участником неполного комплекта документов, установленных пунктом </w:t>
      </w:r>
      <w:r>
        <w:rPr>
          <w:rFonts w:ascii="Times New Roman" w:hAnsi="Times New Roman" w:cs="Times New Roman"/>
          <w:bCs/>
          <w:sz w:val="24"/>
          <w:szCs w:val="24"/>
        </w:rPr>
        <w:t>3.1.</w:t>
      </w:r>
      <w:r>
        <w:rPr>
          <w:rFonts w:ascii="Times New Roman" w:hAnsi="Times New Roman" w:cs="Times New Roman"/>
          <w:sz w:val="24"/>
          <w:szCs w:val="24"/>
        </w:rPr>
        <w:t xml:space="preserve"> настоящей конкурсной документации, либо документов, оформленных ненадлежащим образом.</w:t>
      </w:r>
    </w:p>
    <w:p w:rsidR="00286616" w:rsidRDefault="00286616" w:rsidP="0028661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5.3.3.</w:t>
      </w:r>
      <w:r>
        <w:rPr>
          <w:rFonts w:ascii="Times New Roman" w:hAnsi="Times New Roman" w:cs="Times New Roman"/>
          <w:sz w:val="24"/>
          <w:szCs w:val="24"/>
        </w:rPr>
        <w:tab/>
        <w:t xml:space="preserve">несоответствие участника требованиям, установленным пунктом </w:t>
      </w:r>
      <w:r>
        <w:rPr>
          <w:rFonts w:ascii="Times New Roman" w:hAnsi="Times New Roman" w:cs="Times New Roman"/>
          <w:bCs/>
          <w:sz w:val="24"/>
          <w:szCs w:val="24"/>
        </w:rPr>
        <w:t>2.1.</w:t>
      </w:r>
      <w:r>
        <w:rPr>
          <w:rFonts w:ascii="Times New Roman" w:hAnsi="Times New Roman" w:cs="Times New Roman"/>
          <w:b/>
          <w:bCs/>
          <w:color w:val="FF0000"/>
          <w:sz w:val="24"/>
          <w:szCs w:val="24"/>
        </w:rPr>
        <w:t xml:space="preserve"> </w:t>
      </w:r>
      <w:r>
        <w:rPr>
          <w:rFonts w:ascii="Times New Roman" w:hAnsi="Times New Roman" w:cs="Times New Roman"/>
          <w:sz w:val="24"/>
          <w:szCs w:val="24"/>
        </w:rPr>
        <w:t>настоящей конкурсной документации;</w:t>
      </w:r>
    </w:p>
    <w:p w:rsidR="00286616" w:rsidRDefault="00286616" w:rsidP="0028661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5.3.4.</w:t>
      </w:r>
      <w:r>
        <w:rPr>
          <w:rFonts w:ascii="Times New Roman" w:hAnsi="Times New Roman" w:cs="Times New Roman"/>
          <w:sz w:val="24"/>
          <w:szCs w:val="24"/>
        </w:rPr>
        <w:tab/>
        <w:t>превышение цены конкурсной заявки  над начальной ценой, указанной в конкурсной документации;</w:t>
      </w:r>
    </w:p>
    <w:p w:rsidR="00286616" w:rsidRDefault="00286616" w:rsidP="00286616">
      <w:pPr>
        <w:ind w:firstLine="709"/>
        <w:jc w:val="both"/>
      </w:pPr>
      <w:r>
        <w:t>5.5.5.</w:t>
      </w:r>
      <w:r>
        <w:tab/>
        <w:t xml:space="preserve">предоставление участником в конкурсной заявке недостоверных сведений. </w:t>
      </w:r>
    </w:p>
    <w:p w:rsidR="00286616" w:rsidRDefault="00286616" w:rsidP="00286616">
      <w:pPr>
        <w:ind w:firstLine="709"/>
        <w:jc w:val="both"/>
      </w:pPr>
      <w:r>
        <w:t>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286616" w:rsidRDefault="00286616" w:rsidP="00286616">
      <w:pPr>
        <w:ind w:firstLine="709"/>
        <w:jc w:val="both"/>
      </w:pPr>
      <w:r>
        <w:t>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w:t>
      </w:r>
    </w:p>
    <w:p w:rsidR="002335DC" w:rsidRDefault="002335DC" w:rsidP="00286616">
      <w:pPr>
        <w:jc w:val="center"/>
        <w:rPr>
          <w:b/>
          <w:bCs/>
          <w:color w:val="000000"/>
        </w:rPr>
      </w:pPr>
    </w:p>
    <w:p w:rsidR="00286616" w:rsidRDefault="00286616" w:rsidP="00286616">
      <w:pPr>
        <w:jc w:val="center"/>
        <w:rPr>
          <w:b/>
          <w:bCs/>
          <w:color w:val="000000"/>
        </w:rPr>
      </w:pPr>
      <w:r>
        <w:rPr>
          <w:b/>
          <w:bCs/>
          <w:color w:val="000000"/>
        </w:rPr>
        <w:t>6. Критерии и порядок оценки заявок на участие в конкурсе</w:t>
      </w:r>
    </w:p>
    <w:p w:rsidR="00286616" w:rsidRDefault="00286616" w:rsidP="00286616">
      <w:pPr>
        <w:ind w:firstLine="709"/>
        <w:jc w:val="both"/>
      </w:pPr>
      <w:r>
        <w:t>6.1.</w:t>
      </w:r>
      <w:r>
        <w:tab/>
        <w:t xml:space="preserve">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w:t>
      </w:r>
      <w:r>
        <w:rPr>
          <w:color w:val="000000"/>
          <w:spacing w:val="-13"/>
          <w:w w:val="108"/>
        </w:rPr>
        <w:t xml:space="preserve">по следующим трем критериям: </w:t>
      </w:r>
    </w:p>
    <w:p w:rsidR="00286616" w:rsidRDefault="00286616" w:rsidP="00286616">
      <w:pPr>
        <w:widowControl w:val="0"/>
        <w:numPr>
          <w:ilvl w:val="0"/>
          <w:numId w:val="3"/>
        </w:numPr>
        <w:shd w:val="clear" w:color="auto" w:fill="FFFFFF"/>
        <w:tabs>
          <w:tab w:val="left" w:pos="993"/>
          <w:tab w:val="left" w:pos="1418"/>
        </w:tabs>
        <w:autoSpaceDE w:val="0"/>
        <w:autoSpaceDN w:val="0"/>
        <w:adjustRightInd w:val="0"/>
        <w:ind w:left="0" w:firstLine="709"/>
        <w:jc w:val="both"/>
      </w:pPr>
      <w:r>
        <w:rPr>
          <w:u w:val="single"/>
        </w:rPr>
        <w:t>цена договора</w:t>
      </w:r>
      <w:r>
        <w:t>: максимальное количество баллов - 60;</w:t>
      </w:r>
    </w:p>
    <w:p w:rsidR="00286616" w:rsidRDefault="00286616" w:rsidP="00286616">
      <w:pPr>
        <w:widowControl w:val="0"/>
        <w:numPr>
          <w:ilvl w:val="0"/>
          <w:numId w:val="3"/>
        </w:numPr>
        <w:shd w:val="clear" w:color="auto" w:fill="FFFFFF"/>
        <w:tabs>
          <w:tab w:val="left" w:pos="993"/>
        </w:tabs>
        <w:autoSpaceDE w:val="0"/>
        <w:autoSpaceDN w:val="0"/>
        <w:adjustRightInd w:val="0"/>
        <w:ind w:left="0" w:firstLine="709"/>
        <w:jc w:val="both"/>
      </w:pPr>
      <w:r>
        <w:rPr>
          <w:u w:val="single"/>
          <w:lang w:val="en-US"/>
        </w:rPr>
        <w:t>c</w:t>
      </w:r>
      <w:r>
        <w:rPr>
          <w:u w:val="single"/>
        </w:rPr>
        <w:t>рок выполнения работ</w:t>
      </w:r>
      <w:r>
        <w:t>: максимальное количество баллов - 20;</w:t>
      </w:r>
    </w:p>
    <w:p w:rsidR="00286616" w:rsidRDefault="00286616" w:rsidP="00286616">
      <w:pPr>
        <w:widowControl w:val="0"/>
        <w:numPr>
          <w:ilvl w:val="0"/>
          <w:numId w:val="3"/>
        </w:numPr>
        <w:shd w:val="clear" w:color="auto" w:fill="FFFFFF"/>
        <w:tabs>
          <w:tab w:val="left" w:pos="993"/>
        </w:tabs>
        <w:autoSpaceDE w:val="0"/>
        <w:autoSpaceDN w:val="0"/>
        <w:adjustRightInd w:val="0"/>
        <w:ind w:left="0" w:firstLine="709"/>
        <w:jc w:val="both"/>
      </w:pPr>
      <w:r>
        <w:rPr>
          <w:u w:val="single"/>
        </w:rPr>
        <w:t>квалификация участника</w:t>
      </w:r>
      <w:r>
        <w:t xml:space="preserve">: максимальное количество баллов – 20. </w:t>
      </w:r>
    </w:p>
    <w:p w:rsidR="00286616" w:rsidRDefault="00286616" w:rsidP="00286616">
      <w:pPr>
        <w:widowControl w:val="0"/>
        <w:shd w:val="clear" w:color="auto" w:fill="FFFFFF"/>
        <w:tabs>
          <w:tab w:val="left" w:pos="993"/>
        </w:tabs>
        <w:autoSpaceDE w:val="0"/>
        <w:autoSpaceDN w:val="0"/>
        <w:adjustRightInd w:val="0"/>
        <w:jc w:val="both"/>
      </w:pPr>
      <w:r>
        <w:t>6.2. Оценка по критерию «квалификация участника» производится по четырем подкритериям:</w:t>
      </w:r>
    </w:p>
    <w:p w:rsidR="00286616" w:rsidRDefault="00286616" w:rsidP="00286616">
      <w:pPr>
        <w:widowControl w:val="0"/>
        <w:shd w:val="clear" w:color="auto" w:fill="FFFFFF"/>
        <w:tabs>
          <w:tab w:val="left" w:pos="993"/>
        </w:tabs>
        <w:autoSpaceDE w:val="0"/>
        <w:autoSpaceDN w:val="0"/>
        <w:adjustRightInd w:val="0"/>
        <w:ind w:firstLine="709"/>
        <w:jc w:val="both"/>
      </w:pPr>
      <w:r>
        <w:t>а)</w:t>
      </w:r>
      <w:r>
        <w:tab/>
        <w:t>опыт работы (количество успешно завершенных объектов-аналогов за последний год);</w:t>
      </w:r>
    </w:p>
    <w:p w:rsidR="00286616" w:rsidRDefault="00286616" w:rsidP="00286616">
      <w:pPr>
        <w:widowControl w:val="0"/>
        <w:shd w:val="clear" w:color="auto" w:fill="FFFFFF"/>
        <w:tabs>
          <w:tab w:val="left" w:pos="993"/>
        </w:tabs>
        <w:autoSpaceDE w:val="0"/>
        <w:autoSpaceDN w:val="0"/>
        <w:adjustRightInd w:val="0"/>
        <w:ind w:firstLine="709"/>
        <w:jc w:val="both"/>
      </w:pPr>
      <w:r>
        <w:t>б)</w:t>
      </w:r>
      <w:r>
        <w:tab/>
        <w:t>квалификация персонала (наличие в штате квалифицированного инженерного персонала);</w:t>
      </w:r>
    </w:p>
    <w:p w:rsidR="00286616" w:rsidRDefault="00286616" w:rsidP="00286616">
      <w:pPr>
        <w:widowControl w:val="0"/>
        <w:shd w:val="clear" w:color="auto" w:fill="FFFFFF"/>
        <w:tabs>
          <w:tab w:val="left" w:pos="993"/>
        </w:tabs>
        <w:autoSpaceDE w:val="0"/>
        <w:autoSpaceDN w:val="0"/>
        <w:adjustRightInd w:val="0"/>
        <w:ind w:firstLine="709"/>
        <w:jc w:val="both"/>
      </w:pPr>
      <w:r>
        <w:t>в)</w:t>
      </w:r>
      <w:r>
        <w:tab/>
        <w:t>соблюдение техники безопасности (количество несчастных случаев при производстве работ за последние 2 года);</w:t>
      </w:r>
    </w:p>
    <w:p w:rsidR="00286616" w:rsidRDefault="00286616" w:rsidP="00286616">
      <w:pPr>
        <w:widowControl w:val="0"/>
        <w:shd w:val="clear" w:color="auto" w:fill="FFFFFF"/>
        <w:tabs>
          <w:tab w:val="left" w:pos="993"/>
        </w:tabs>
        <w:autoSpaceDE w:val="0"/>
        <w:autoSpaceDN w:val="0"/>
        <w:adjustRightInd w:val="0"/>
        <w:ind w:firstLine="709"/>
        <w:jc w:val="both"/>
      </w:pPr>
      <w:r>
        <w:t>г)</w:t>
      </w:r>
      <w:r>
        <w:tab/>
        <w:t>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286616" w:rsidRDefault="00286616" w:rsidP="00286616">
      <w:pPr>
        <w:widowControl w:val="0"/>
        <w:shd w:val="clear" w:color="auto" w:fill="FFFFFF"/>
        <w:tabs>
          <w:tab w:val="left" w:pos="993"/>
        </w:tabs>
        <w:autoSpaceDE w:val="0"/>
        <w:autoSpaceDN w:val="0"/>
        <w:adjustRightInd w:val="0"/>
        <w:ind w:firstLine="709"/>
        <w:jc w:val="both"/>
      </w:pPr>
      <w:r>
        <w:t>6.3.</w:t>
      </w:r>
      <w:r>
        <w:tab/>
        <w:t>Общее максимальное количество баллов по трем критериям – 100.</w:t>
      </w:r>
    </w:p>
    <w:p w:rsidR="00286616" w:rsidRDefault="00286616" w:rsidP="00286616">
      <w:pPr>
        <w:pStyle w:val="ConsNormal0"/>
        <w:tabs>
          <w:tab w:val="left" w:pos="1260"/>
        </w:tabs>
        <w:ind w:left="709" w:right="0" w:firstLine="0"/>
        <w:jc w:val="both"/>
        <w:rPr>
          <w:rFonts w:ascii="Times New Roman" w:hAnsi="Times New Roman" w:cs="Times New Roman"/>
          <w:sz w:val="24"/>
          <w:szCs w:val="24"/>
        </w:rPr>
      </w:pPr>
      <w:r>
        <w:rPr>
          <w:rFonts w:ascii="Times New Roman" w:hAnsi="Times New Roman" w:cs="Times New Roman"/>
          <w:sz w:val="24"/>
          <w:szCs w:val="24"/>
        </w:rPr>
        <w:t>6.4. Оценка конкурсных заявок проводится конкурсной комиссией в следующей последовательности:</w:t>
      </w:r>
    </w:p>
    <w:p w:rsidR="00286616" w:rsidRDefault="00286616" w:rsidP="00286616">
      <w:pPr>
        <w:pStyle w:val="ConsNormal0"/>
        <w:tabs>
          <w:tab w:val="left" w:pos="90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6.4.1.</w:t>
      </w:r>
      <w:r>
        <w:rPr>
          <w:rFonts w:ascii="Times New Roman" w:hAnsi="Times New Roman" w:cs="Times New Roman"/>
          <w:sz w:val="24"/>
          <w:szCs w:val="24"/>
        </w:rPr>
        <w:tab/>
      </w:r>
      <w:r>
        <w:rPr>
          <w:rFonts w:ascii="Times New Roman" w:hAnsi="Times New Roman" w:cs="Times New Roman"/>
          <w:sz w:val="24"/>
          <w:szCs w:val="24"/>
        </w:rPr>
        <w:tab/>
        <w:t>Ранжирование заявок по критериям «цена договора» (с учетом льгот, предусмотренных пунктом 6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286616" w:rsidRDefault="00286616" w:rsidP="00286616">
      <w:pPr>
        <w:pStyle w:val="ConsNormal0"/>
        <w:tabs>
          <w:tab w:val="left" w:pos="90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lastRenderedPageBreak/>
        <w:t>6.4.2.</w:t>
      </w:r>
      <w:r>
        <w:rPr>
          <w:rFonts w:ascii="Times New Roman" w:hAnsi="Times New Roman" w:cs="Times New Roman"/>
          <w:sz w:val="24"/>
          <w:szCs w:val="24"/>
        </w:rPr>
        <w:tab/>
      </w:r>
      <w:r>
        <w:rPr>
          <w:rFonts w:ascii="Times New Roman" w:hAnsi="Times New Roman" w:cs="Times New Roman"/>
          <w:sz w:val="24"/>
          <w:szCs w:val="24"/>
        </w:rPr>
        <w:tab/>
        <w:t>Выставление количества баллов заявкам по критериям «цена договора» и «срок выполнения работ» в соответствии с таблицами 1, 2.</w:t>
      </w:r>
    </w:p>
    <w:p w:rsidR="00286616" w:rsidRDefault="00286616" w:rsidP="00286616">
      <w:pPr>
        <w:pStyle w:val="ConsNormal0"/>
        <w:tabs>
          <w:tab w:val="left" w:pos="90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В табл. 1 и 2 присваиваемое участнику количество баллов указано против порядкового номера заявки.</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
        <w:gridCol w:w="1817"/>
        <w:gridCol w:w="1638"/>
        <w:gridCol w:w="2401"/>
        <w:gridCol w:w="2471"/>
      </w:tblGrid>
      <w:tr w:rsidR="00286616" w:rsidTr="00286616">
        <w:trPr>
          <w:jc w:val="center"/>
        </w:trPr>
        <w:tc>
          <w:tcPr>
            <w:tcW w:w="8755" w:type="dxa"/>
            <w:gridSpan w:val="5"/>
            <w:tcBorders>
              <w:top w:val="nil"/>
              <w:left w:val="nil"/>
              <w:bottom w:val="single" w:sz="4" w:space="0" w:color="auto"/>
              <w:right w:val="nil"/>
            </w:tcBorders>
          </w:tcPr>
          <w:p w:rsidR="00286616" w:rsidRDefault="00286616">
            <w:pPr>
              <w:jc w:val="right"/>
              <w:rPr>
                <w:bCs/>
              </w:rPr>
            </w:pPr>
            <w:r>
              <w:rPr>
                <w:bCs/>
              </w:rPr>
              <w:t>Таблица 1</w:t>
            </w:r>
          </w:p>
          <w:p w:rsidR="00286616" w:rsidRDefault="00286616">
            <w:pPr>
              <w:rPr>
                <w:b/>
                <w:bCs/>
                <w:i/>
              </w:rPr>
            </w:pPr>
            <w:r>
              <w:rPr>
                <w:b/>
                <w:bCs/>
                <w:i/>
              </w:rPr>
              <w:t>Балльная оценка ранжированных заявок по критерию «Цена договора»</w:t>
            </w:r>
          </w:p>
          <w:p w:rsidR="00286616" w:rsidRDefault="00286616">
            <w:pPr>
              <w:jc w:val="center"/>
              <w:rPr>
                <w:bCs/>
              </w:rPr>
            </w:pPr>
          </w:p>
        </w:tc>
      </w:tr>
      <w:tr w:rsidR="00286616" w:rsidTr="00286616">
        <w:trPr>
          <w:jc w:val="center"/>
        </w:trPr>
        <w:tc>
          <w:tcPr>
            <w:tcW w:w="428"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w:t>
            </w:r>
          </w:p>
        </w:tc>
        <w:tc>
          <w:tcPr>
            <w:tcW w:w="1817"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Критерий</w:t>
            </w:r>
          </w:p>
        </w:tc>
        <w:tc>
          <w:tcPr>
            <w:tcW w:w="1638"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Максимальное кол-во баллов</w:t>
            </w:r>
          </w:p>
        </w:tc>
        <w:tc>
          <w:tcPr>
            <w:tcW w:w="2401"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Результат ранжирования</w:t>
            </w:r>
          </w:p>
          <w:p w:rsidR="00286616" w:rsidRDefault="00286616">
            <w:pPr>
              <w:jc w:val="center"/>
              <w:rPr>
                <w:bCs/>
                <w:sz w:val="20"/>
                <w:szCs w:val="20"/>
              </w:rPr>
            </w:pPr>
            <w:r>
              <w:rPr>
                <w:bCs/>
                <w:sz w:val="20"/>
                <w:szCs w:val="20"/>
              </w:rPr>
              <w:t>заявок</w:t>
            </w:r>
          </w:p>
        </w:tc>
        <w:tc>
          <w:tcPr>
            <w:tcW w:w="2471"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Присваиваемое кол-во баллов</w:t>
            </w:r>
          </w:p>
        </w:tc>
      </w:tr>
      <w:tr w:rsidR="00286616" w:rsidTr="00286616">
        <w:trPr>
          <w:jc w:val="center"/>
        </w:trPr>
        <w:tc>
          <w:tcPr>
            <w:tcW w:w="428" w:type="dxa"/>
            <w:vMerge w:val="restart"/>
            <w:tcBorders>
              <w:top w:val="single" w:sz="4" w:space="0" w:color="auto"/>
              <w:left w:val="single" w:sz="4" w:space="0" w:color="auto"/>
              <w:bottom w:val="single" w:sz="4" w:space="0" w:color="auto"/>
              <w:right w:val="single" w:sz="4" w:space="0" w:color="auto"/>
            </w:tcBorders>
          </w:tcPr>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p>
        </w:tc>
        <w:tc>
          <w:tcPr>
            <w:tcW w:w="1817" w:type="dxa"/>
            <w:vMerge w:val="restart"/>
            <w:tcBorders>
              <w:top w:val="single" w:sz="4" w:space="0" w:color="auto"/>
              <w:left w:val="single" w:sz="4" w:space="0" w:color="auto"/>
              <w:bottom w:val="single" w:sz="4" w:space="0" w:color="auto"/>
              <w:right w:val="single" w:sz="4" w:space="0" w:color="auto"/>
            </w:tcBorders>
          </w:tcPr>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r>
              <w:rPr>
                <w:bCs/>
                <w:sz w:val="20"/>
                <w:szCs w:val="20"/>
              </w:rPr>
              <w:t>Цена</w:t>
            </w:r>
          </w:p>
          <w:p w:rsidR="00286616" w:rsidRDefault="00286616">
            <w:pPr>
              <w:jc w:val="center"/>
              <w:rPr>
                <w:bCs/>
                <w:sz w:val="20"/>
                <w:szCs w:val="20"/>
              </w:rPr>
            </w:pPr>
            <w:r>
              <w:rPr>
                <w:bCs/>
                <w:sz w:val="20"/>
                <w:szCs w:val="20"/>
              </w:rPr>
              <w:t>договора</w:t>
            </w:r>
          </w:p>
        </w:tc>
        <w:tc>
          <w:tcPr>
            <w:tcW w:w="1638" w:type="dxa"/>
            <w:vMerge w:val="restart"/>
            <w:tcBorders>
              <w:top w:val="single" w:sz="4" w:space="0" w:color="auto"/>
              <w:left w:val="single" w:sz="4" w:space="0" w:color="auto"/>
              <w:bottom w:val="single" w:sz="4" w:space="0" w:color="auto"/>
              <w:right w:val="single" w:sz="4" w:space="0" w:color="auto"/>
            </w:tcBorders>
          </w:tcPr>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r>
              <w:rPr>
                <w:bCs/>
                <w:sz w:val="20"/>
                <w:szCs w:val="20"/>
              </w:rPr>
              <w:t>60</w:t>
            </w:r>
          </w:p>
        </w:tc>
        <w:tc>
          <w:tcPr>
            <w:tcW w:w="2401"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1</w:t>
            </w:r>
          </w:p>
        </w:tc>
        <w:tc>
          <w:tcPr>
            <w:tcW w:w="2471"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60</w:t>
            </w:r>
          </w:p>
        </w:tc>
      </w:tr>
      <w:tr w:rsidR="00286616" w:rsidTr="0028661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2</w:t>
            </w:r>
          </w:p>
        </w:tc>
        <w:tc>
          <w:tcPr>
            <w:tcW w:w="2471"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55</w:t>
            </w:r>
          </w:p>
        </w:tc>
      </w:tr>
      <w:tr w:rsidR="00286616" w:rsidTr="0028661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3</w:t>
            </w:r>
          </w:p>
        </w:tc>
        <w:tc>
          <w:tcPr>
            <w:tcW w:w="2471"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50</w:t>
            </w:r>
          </w:p>
        </w:tc>
      </w:tr>
      <w:tr w:rsidR="00286616" w:rsidTr="0028661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4</w:t>
            </w:r>
          </w:p>
        </w:tc>
        <w:tc>
          <w:tcPr>
            <w:tcW w:w="2471"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45</w:t>
            </w:r>
          </w:p>
        </w:tc>
      </w:tr>
      <w:tr w:rsidR="00286616" w:rsidTr="0028661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5</w:t>
            </w:r>
          </w:p>
        </w:tc>
        <w:tc>
          <w:tcPr>
            <w:tcW w:w="2471"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40</w:t>
            </w:r>
          </w:p>
        </w:tc>
      </w:tr>
      <w:tr w:rsidR="00286616" w:rsidTr="0028661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6</w:t>
            </w:r>
          </w:p>
        </w:tc>
        <w:tc>
          <w:tcPr>
            <w:tcW w:w="2471"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35</w:t>
            </w:r>
          </w:p>
        </w:tc>
      </w:tr>
      <w:tr w:rsidR="00286616" w:rsidTr="0028661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7</w:t>
            </w:r>
          </w:p>
        </w:tc>
        <w:tc>
          <w:tcPr>
            <w:tcW w:w="2471"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30</w:t>
            </w:r>
          </w:p>
        </w:tc>
      </w:tr>
      <w:tr w:rsidR="00286616" w:rsidTr="0028661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8</w:t>
            </w:r>
          </w:p>
        </w:tc>
        <w:tc>
          <w:tcPr>
            <w:tcW w:w="2471"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25</w:t>
            </w:r>
          </w:p>
        </w:tc>
      </w:tr>
      <w:tr w:rsidR="00286616" w:rsidTr="0028661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9</w:t>
            </w:r>
          </w:p>
        </w:tc>
        <w:tc>
          <w:tcPr>
            <w:tcW w:w="2471"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20</w:t>
            </w:r>
          </w:p>
        </w:tc>
      </w:tr>
      <w:tr w:rsidR="00286616" w:rsidTr="0028661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10</w:t>
            </w:r>
          </w:p>
        </w:tc>
        <w:tc>
          <w:tcPr>
            <w:tcW w:w="2471"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15</w:t>
            </w:r>
          </w:p>
        </w:tc>
      </w:tr>
      <w:tr w:rsidR="00286616" w:rsidTr="0028661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11</w:t>
            </w:r>
          </w:p>
        </w:tc>
        <w:tc>
          <w:tcPr>
            <w:tcW w:w="2471"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10</w:t>
            </w:r>
          </w:p>
        </w:tc>
      </w:tr>
      <w:tr w:rsidR="00286616" w:rsidTr="0028661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 xml:space="preserve">12 </w:t>
            </w:r>
          </w:p>
        </w:tc>
        <w:tc>
          <w:tcPr>
            <w:tcW w:w="2471"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5</w:t>
            </w:r>
          </w:p>
        </w:tc>
      </w:tr>
      <w:tr w:rsidR="00286616" w:rsidTr="0028661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13 и более</w:t>
            </w:r>
          </w:p>
        </w:tc>
        <w:tc>
          <w:tcPr>
            <w:tcW w:w="2471"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0</w:t>
            </w:r>
          </w:p>
        </w:tc>
      </w:tr>
    </w:tbl>
    <w:p w:rsidR="00286616" w:rsidRDefault="00286616" w:rsidP="00286616">
      <w:pPr>
        <w:pStyle w:val="ConsNormal0"/>
        <w:tabs>
          <w:tab w:val="left" w:pos="900"/>
          <w:tab w:val="left" w:pos="1260"/>
        </w:tabs>
        <w:ind w:right="0" w:firstLine="709"/>
        <w:jc w:val="both"/>
        <w:rPr>
          <w:rFonts w:ascii="Times New Roman" w:hAnsi="Times New Roman" w:cs="Times New Roman"/>
          <w:sz w:val="24"/>
          <w:szCs w:val="24"/>
        </w:rPr>
      </w:pPr>
    </w:p>
    <w:tbl>
      <w:tblPr>
        <w:tblpPr w:leftFromText="180" w:rightFromText="180" w:vertAnchor="text" w:horzAnchor="margin" w:tblpXSpec="center" w:tblpY="197"/>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7"/>
        <w:gridCol w:w="215"/>
        <w:gridCol w:w="1485"/>
        <w:gridCol w:w="216"/>
        <w:gridCol w:w="1701"/>
        <w:gridCol w:w="493"/>
        <w:gridCol w:w="1916"/>
        <w:gridCol w:w="1061"/>
        <w:gridCol w:w="1491"/>
      </w:tblGrid>
      <w:tr w:rsidR="00286616" w:rsidTr="00286616">
        <w:trPr>
          <w:trHeight w:val="274"/>
        </w:trPr>
        <w:tc>
          <w:tcPr>
            <w:tcW w:w="318" w:type="dxa"/>
            <w:tcBorders>
              <w:top w:val="nil"/>
              <w:left w:val="nil"/>
              <w:bottom w:val="nil"/>
              <w:right w:val="nil"/>
            </w:tcBorders>
          </w:tcPr>
          <w:p w:rsidR="00286616" w:rsidRDefault="00286616">
            <w:pPr>
              <w:ind w:hanging="426"/>
              <w:jc w:val="center"/>
              <w:rPr>
                <w:bCs/>
              </w:rPr>
            </w:pPr>
          </w:p>
        </w:tc>
        <w:tc>
          <w:tcPr>
            <w:tcW w:w="1701" w:type="dxa"/>
            <w:gridSpan w:val="2"/>
            <w:tcBorders>
              <w:top w:val="nil"/>
              <w:left w:val="nil"/>
              <w:bottom w:val="nil"/>
              <w:right w:val="nil"/>
            </w:tcBorders>
          </w:tcPr>
          <w:p w:rsidR="00286616" w:rsidRDefault="00286616">
            <w:pPr>
              <w:jc w:val="center"/>
              <w:rPr>
                <w:bCs/>
              </w:rPr>
            </w:pPr>
          </w:p>
        </w:tc>
        <w:tc>
          <w:tcPr>
            <w:tcW w:w="2410" w:type="dxa"/>
            <w:gridSpan w:val="3"/>
            <w:tcBorders>
              <w:top w:val="nil"/>
              <w:left w:val="nil"/>
              <w:bottom w:val="nil"/>
              <w:right w:val="nil"/>
            </w:tcBorders>
          </w:tcPr>
          <w:p w:rsidR="00286616" w:rsidRDefault="00286616">
            <w:pPr>
              <w:jc w:val="center"/>
              <w:rPr>
                <w:bCs/>
              </w:rPr>
            </w:pPr>
          </w:p>
        </w:tc>
        <w:tc>
          <w:tcPr>
            <w:tcW w:w="2977" w:type="dxa"/>
            <w:gridSpan w:val="2"/>
            <w:tcBorders>
              <w:top w:val="nil"/>
              <w:left w:val="nil"/>
              <w:bottom w:val="nil"/>
              <w:right w:val="nil"/>
            </w:tcBorders>
          </w:tcPr>
          <w:p w:rsidR="00286616" w:rsidRDefault="00286616">
            <w:pPr>
              <w:jc w:val="center"/>
              <w:rPr>
                <w:bCs/>
              </w:rPr>
            </w:pPr>
          </w:p>
        </w:tc>
        <w:tc>
          <w:tcPr>
            <w:tcW w:w="1491" w:type="dxa"/>
            <w:tcBorders>
              <w:top w:val="nil"/>
              <w:left w:val="nil"/>
              <w:bottom w:val="nil"/>
              <w:right w:val="nil"/>
            </w:tcBorders>
            <w:hideMark/>
          </w:tcPr>
          <w:p w:rsidR="00286616" w:rsidRDefault="00286616">
            <w:pPr>
              <w:jc w:val="right"/>
              <w:rPr>
                <w:bCs/>
              </w:rPr>
            </w:pPr>
            <w:r>
              <w:rPr>
                <w:bCs/>
              </w:rPr>
              <w:t>Таблица 2</w:t>
            </w:r>
          </w:p>
        </w:tc>
      </w:tr>
      <w:tr w:rsidR="00286616" w:rsidTr="00286616">
        <w:tc>
          <w:tcPr>
            <w:tcW w:w="8897" w:type="dxa"/>
            <w:gridSpan w:val="9"/>
            <w:tcBorders>
              <w:top w:val="nil"/>
              <w:left w:val="nil"/>
              <w:bottom w:val="single" w:sz="4" w:space="0" w:color="auto"/>
              <w:right w:val="nil"/>
            </w:tcBorders>
            <w:hideMark/>
          </w:tcPr>
          <w:p w:rsidR="00286616" w:rsidRDefault="00286616">
            <w:pPr>
              <w:jc w:val="center"/>
              <w:rPr>
                <w:b/>
                <w:bCs/>
                <w:i/>
              </w:rPr>
            </w:pPr>
            <w:r>
              <w:rPr>
                <w:b/>
                <w:bCs/>
                <w:i/>
              </w:rPr>
              <w:t>Балльная оценка ранжированных заявок по критерию «Срок выполнения работ»</w:t>
            </w:r>
          </w:p>
        </w:tc>
      </w:tr>
      <w:tr w:rsidR="00286616" w:rsidTr="00286616">
        <w:tc>
          <w:tcPr>
            <w:tcW w:w="534" w:type="dxa"/>
            <w:gridSpan w:val="2"/>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Критерий</w:t>
            </w:r>
          </w:p>
        </w:tc>
        <w:tc>
          <w:tcPr>
            <w:tcW w:w="1701"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Максимальное кол-во баллов</w:t>
            </w:r>
          </w:p>
        </w:tc>
        <w:tc>
          <w:tcPr>
            <w:tcW w:w="2409" w:type="dxa"/>
            <w:gridSpan w:val="2"/>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Результат ранжирования</w:t>
            </w:r>
          </w:p>
          <w:p w:rsidR="00286616" w:rsidRDefault="00286616">
            <w:pPr>
              <w:jc w:val="center"/>
              <w:rPr>
                <w:bCs/>
                <w:sz w:val="20"/>
                <w:szCs w:val="20"/>
              </w:rPr>
            </w:pPr>
            <w:r>
              <w:rPr>
                <w:bCs/>
                <w:sz w:val="20"/>
                <w:szCs w:val="20"/>
              </w:rPr>
              <w:t>заявок</w:t>
            </w:r>
          </w:p>
        </w:tc>
        <w:tc>
          <w:tcPr>
            <w:tcW w:w="2552" w:type="dxa"/>
            <w:gridSpan w:val="2"/>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Присваиваемое кол-во баллов</w:t>
            </w:r>
          </w:p>
        </w:tc>
      </w:tr>
      <w:tr w:rsidR="00286616" w:rsidTr="00286616">
        <w:tc>
          <w:tcPr>
            <w:tcW w:w="534" w:type="dxa"/>
            <w:gridSpan w:val="2"/>
            <w:vMerge w:val="restart"/>
            <w:tcBorders>
              <w:top w:val="single" w:sz="4" w:space="0" w:color="auto"/>
              <w:left w:val="single" w:sz="4" w:space="0" w:color="auto"/>
              <w:bottom w:val="single" w:sz="4" w:space="0" w:color="auto"/>
              <w:right w:val="single" w:sz="4" w:space="0" w:color="auto"/>
            </w:tcBorders>
          </w:tcPr>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r>
              <w:rPr>
                <w:bCs/>
                <w:sz w:val="20"/>
                <w:szCs w:val="20"/>
              </w:rPr>
              <w:t xml:space="preserve">Срок выполнения </w:t>
            </w:r>
          </w:p>
        </w:tc>
        <w:tc>
          <w:tcPr>
            <w:tcW w:w="1701" w:type="dxa"/>
            <w:vMerge w:val="restart"/>
            <w:tcBorders>
              <w:top w:val="single" w:sz="4" w:space="0" w:color="auto"/>
              <w:left w:val="single" w:sz="4" w:space="0" w:color="auto"/>
              <w:bottom w:val="single" w:sz="4" w:space="0" w:color="auto"/>
              <w:right w:val="single" w:sz="4" w:space="0" w:color="auto"/>
            </w:tcBorders>
          </w:tcPr>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r>
              <w:rPr>
                <w:bCs/>
                <w:sz w:val="20"/>
                <w:szCs w:val="20"/>
              </w:rPr>
              <w:t>20</w:t>
            </w:r>
          </w:p>
        </w:tc>
        <w:tc>
          <w:tcPr>
            <w:tcW w:w="2409" w:type="dxa"/>
            <w:gridSpan w:val="2"/>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1</w:t>
            </w:r>
          </w:p>
        </w:tc>
        <w:tc>
          <w:tcPr>
            <w:tcW w:w="2552" w:type="dxa"/>
            <w:gridSpan w:val="2"/>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20</w:t>
            </w:r>
          </w:p>
        </w:tc>
      </w:tr>
      <w:tr w:rsidR="00286616" w:rsidTr="00286616">
        <w:tc>
          <w:tcPr>
            <w:tcW w:w="10598" w:type="dxa"/>
            <w:gridSpan w:val="2"/>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2</w:t>
            </w:r>
          </w:p>
        </w:tc>
        <w:tc>
          <w:tcPr>
            <w:tcW w:w="2552" w:type="dxa"/>
            <w:gridSpan w:val="2"/>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20</w:t>
            </w:r>
          </w:p>
        </w:tc>
      </w:tr>
      <w:tr w:rsidR="00286616" w:rsidTr="00286616">
        <w:tc>
          <w:tcPr>
            <w:tcW w:w="10598" w:type="dxa"/>
            <w:gridSpan w:val="2"/>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3</w:t>
            </w:r>
          </w:p>
        </w:tc>
        <w:tc>
          <w:tcPr>
            <w:tcW w:w="2552" w:type="dxa"/>
            <w:gridSpan w:val="2"/>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20</w:t>
            </w:r>
          </w:p>
        </w:tc>
      </w:tr>
      <w:tr w:rsidR="00286616" w:rsidTr="00286616">
        <w:trPr>
          <w:trHeight w:val="65"/>
        </w:trPr>
        <w:tc>
          <w:tcPr>
            <w:tcW w:w="10598" w:type="dxa"/>
            <w:gridSpan w:val="2"/>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4</w:t>
            </w:r>
          </w:p>
        </w:tc>
        <w:tc>
          <w:tcPr>
            <w:tcW w:w="2552" w:type="dxa"/>
            <w:gridSpan w:val="2"/>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18</w:t>
            </w:r>
          </w:p>
        </w:tc>
      </w:tr>
      <w:tr w:rsidR="00286616" w:rsidTr="00286616">
        <w:tc>
          <w:tcPr>
            <w:tcW w:w="10598" w:type="dxa"/>
            <w:gridSpan w:val="2"/>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5</w:t>
            </w:r>
          </w:p>
        </w:tc>
        <w:tc>
          <w:tcPr>
            <w:tcW w:w="2552" w:type="dxa"/>
            <w:gridSpan w:val="2"/>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16</w:t>
            </w:r>
          </w:p>
        </w:tc>
      </w:tr>
      <w:tr w:rsidR="00286616" w:rsidTr="00286616">
        <w:tc>
          <w:tcPr>
            <w:tcW w:w="10598" w:type="dxa"/>
            <w:gridSpan w:val="2"/>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6</w:t>
            </w:r>
          </w:p>
        </w:tc>
        <w:tc>
          <w:tcPr>
            <w:tcW w:w="2552" w:type="dxa"/>
            <w:gridSpan w:val="2"/>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14</w:t>
            </w:r>
          </w:p>
        </w:tc>
      </w:tr>
      <w:tr w:rsidR="00286616" w:rsidTr="00286616">
        <w:tc>
          <w:tcPr>
            <w:tcW w:w="10598" w:type="dxa"/>
            <w:gridSpan w:val="2"/>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7</w:t>
            </w:r>
          </w:p>
        </w:tc>
        <w:tc>
          <w:tcPr>
            <w:tcW w:w="2552" w:type="dxa"/>
            <w:gridSpan w:val="2"/>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12</w:t>
            </w:r>
          </w:p>
        </w:tc>
      </w:tr>
      <w:tr w:rsidR="00286616" w:rsidTr="00286616">
        <w:tc>
          <w:tcPr>
            <w:tcW w:w="10598" w:type="dxa"/>
            <w:gridSpan w:val="2"/>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8</w:t>
            </w:r>
          </w:p>
        </w:tc>
        <w:tc>
          <w:tcPr>
            <w:tcW w:w="2552" w:type="dxa"/>
            <w:gridSpan w:val="2"/>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10</w:t>
            </w:r>
          </w:p>
        </w:tc>
      </w:tr>
      <w:tr w:rsidR="00286616" w:rsidTr="00286616">
        <w:tc>
          <w:tcPr>
            <w:tcW w:w="10598" w:type="dxa"/>
            <w:gridSpan w:val="2"/>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9</w:t>
            </w:r>
          </w:p>
        </w:tc>
        <w:tc>
          <w:tcPr>
            <w:tcW w:w="2552" w:type="dxa"/>
            <w:gridSpan w:val="2"/>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8</w:t>
            </w:r>
          </w:p>
        </w:tc>
      </w:tr>
      <w:tr w:rsidR="00286616" w:rsidTr="00286616">
        <w:tc>
          <w:tcPr>
            <w:tcW w:w="10598" w:type="dxa"/>
            <w:gridSpan w:val="2"/>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10</w:t>
            </w:r>
          </w:p>
        </w:tc>
        <w:tc>
          <w:tcPr>
            <w:tcW w:w="2552" w:type="dxa"/>
            <w:gridSpan w:val="2"/>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6</w:t>
            </w:r>
          </w:p>
        </w:tc>
      </w:tr>
      <w:tr w:rsidR="00286616" w:rsidTr="00286616">
        <w:tc>
          <w:tcPr>
            <w:tcW w:w="10598" w:type="dxa"/>
            <w:gridSpan w:val="2"/>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286616" w:rsidRDefault="00286616">
            <w:pPr>
              <w:ind w:left="1026" w:hanging="993"/>
              <w:jc w:val="center"/>
              <w:rPr>
                <w:bCs/>
                <w:sz w:val="20"/>
                <w:szCs w:val="20"/>
              </w:rPr>
            </w:pPr>
            <w:r>
              <w:rPr>
                <w:bCs/>
                <w:sz w:val="20"/>
                <w:szCs w:val="20"/>
              </w:rPr>
              <w:t>11</w:t>
            </w:r>
          </w:p>
        </w:tc>
        <w:tc>
          <w:tcPr>
            <w:tcW w:w="2552" w:type="dxa"/>
            <w:gridSpan w:val="2"/>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4</w:t>
            </w:r>
          </w:p>
        </w:tc>
      </w:tr>
      <w:tr w:rsidR="00286616" w:rsidTr="00286616">
        <w:tc>
          <w:tcPr>
            <w:tcW w:w="10598" w:type="dxa"/>
            <w:gridSpan w:val="2"/>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286616" w:rsidRDefault="00286616">
            <w:pPr>
              <w:ind w:left="360" w:hanging="327"/>
              <w:jc w:val="center"/>
              <w:rPr>
                <w:bCs/>
                <w:sz w:val="20"/>
                <w:szCs w:val="20"/>
              </w:rPr>
            </w:pPr>
            <w:r>
              <w:rPr>
                <w:bCs/>
                <w:sz w:val="20"/>
                <w:szCs w:val="20"/>
              </w:rPr>
              <w:t>12</w:t>
            </w:r>
          </w:p>
        </w:tc>
        <w:tc>
          <w:tcPr>
            <w:tcW w:w="2552" w:type="dxa"/>
            <w:gridSpan w:val="2"/>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2</w:t>
            </w:r>
          </w:p>
        </w:tc>
      </w:tr>
      <w:tr w:rsidR="00286616" w:rsidTr="00286616">
        <w:tc>
          <w:tcPr>
            <w:tcW w:w="10598" w:type="dxa"/>
            <w:gridSpan w:val="2"/>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286616" w:rsidRDefault="00286616">
            <w:pPr>
              <w:ind w:left="720"/>
              <w:jc w:val="center"/>
              <w:rPr>
                <w:bCs/>
                <w:sz w:val="20"/>
                <w:szCs w:val="20"/>
              </w:rPr>
            </w:pPr>
            <w:r>
              <w:rPr>
                <w:bCs/>
                <w:sz w:val="20"/>
                <w:szCs w:val="20"/>
              </w:rPr>
              <w:t>13 и более</w:t>
            </w:r>
          </w:p>
        </w:tc>
        <w:tc>
          <w:tcPr>
            <w:tcW w:w="2552" w:type="dxa"/>
            <w:gridSpan w:val="2"/>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0</w:t>
            </w:r>
          </w:p>
        </w:tc>
      </w:tr>
    </w:tbl>
    <w:p w:rsidR="00286616" w:rsidRDefault="00286616" w:rsidP="00286616">
      <w:pPr>
        <w:pStyle w:val="ConsNormal0"/>
        <w:tabs>
          <w:tab w:val="left" w:pos="900"/>
          <w:tab w:val="left" w:pos="1260"/>
        </w:tabs>
        <w:ind w:right="0" w:firstLine="709"/>
        <w:jc w:val="both"/>
        <w:rPr>
          <w:rFonts w:ascii="Times New Roman" w:hAnsi="Times New Roman" w:cs="Times New Roman"/>
          <w:sz w:val="24"/>
          <w:szCs w:val="24"/>
        </w:rPr>
      </w:pPr>
    </w:p>
    <w:p w:rsidR="00286616" w:rsidRDefault="00286616" w:rsidP="00286616">
      <w:pPr>
        <w:pStyle w:val="ConsNormal0"/>
        <w:tabs>
          <w:tab w:val="left" w:pos="900"/>
          <w:tab w:val="left" w:pos="1260"/>
        </w:tabs>
        <w:ind w:right="0" w:firstLine="709"/>
        <w:jc w:val="both"/>
        <w:rPr>
          <w:rFonts w:ascii="Times New Roman" w:hAnsi="Times New Roman" w:cs="Times New Roman"/>
          <w:sz w:val="24"/>
          <w:szCs w:val="24"/>
        </w:rPr>
      </w:pPr>
    </w:p>
    <w:p w:rsidR="00286616" w:rsidRDefault="00286616" w:rsidP="00286616">
      <w:pPr>
        <w:pStyle w:val="ConsNormal0"/>
        <w:tabs>
          <w:tab w:val="left" w:pos="900"/>
          <w:tab w:val="left" w:pos="1260"/>
        </w:tabs>
        <w:ind w:right="0" w:firstLine="709"/>
        <w:jc w:val="both"/>
        <w:rPr>
          <w:rFonts w:ascii="Times New Roman" w:hAnsi="Times New Roman" w:cs="Times New Roman"/>
          <w:sz w:val="24"/>
          <w:szCs w:val="24"/>
        </w:rPr>
      </w:pPr>
    </w:p>
    <w:p w:rsidR="00286616" w:rsidRDefault="00286616" w:rsidP="00286616">
      <w:pPr>
        <w:pStyle w:val="ConsNormal0"/>
        <w:tabs>
          <w:tab w:val="left" w:pos="900"/>
          <w:tab w:val="left" w:pos="1260"/>
        </w:tabs>
        <w:ind w:right="0" w:firstLine="709"/>
        <w:jc w:val="both"/>
        <w:rPr>
          <w:rFonts w:ascii="Times New Roman" w:hAnsi="Times New Roman" w:cs="Times New Roman"/>
          <w:sz w:val="24"/>
          <w:szCs w:val="24"/>
        </w:rPr>
      </w:pPr>
    </w:p>
    <w:p w:rsidR="00286616" w:rsidRDefault="00286616" w:rsidP="00286616">
      <w:pPr>
        <w:pStyle w:val="ConsNormal0"/>
        <w:tabs>
          <w:tab w:val="left" w:pos="900"/>
          <w:tab w:val="left" w:pos="1260"/>
        </w:tabs>
        <w:ind w:right="0" w:firstLine="709"/>
        <w:jc w:val="both"/>
        <w:rPr>
          <w:rFonts w:ascii="Times New Roman" w:hAnsi="Times New Roman" w:cs="Times New Roman"/>
          <w:sz w:val="24"/>
          <w:szCs w:val="24"/>
        </w:rPr>
      </w:pPr>
    </w:p>
    <w:p w:rsidR="00286616" w:rsidRDefault="00286616" w:rsidP="00286616">
      <w:pPr>
        <w:pStyle w:val="ConsNormal0"/>
        <w:tabs>
          <w:tab w:val="left" w:pos="900"/>
          <w:tab w:val="left" w:pos="1260"/>
        </w:tabs>
        <w:ind w:right="0" w:firstLine="709"/>
        <w:jc w:val="both"/>
        <w:rPr>
          <w:rFonts w:ascii="Times New Roman" w:hAnsi="Times New Roman" w:cs="Times New Roman"/>
          <w:sz w:val="24"/>
          <w:szCs w:val="24"/>
        </w:rPr>
      </w:pPr>
    </w:p>
    <w:p w:rsidR="00286616" w:rsidRDefault="00286616" w:rsidP="00286616">
      <w:pPr>
        <w:pStyle w:val="ConsNormal0"/>
        <w:tabs>
          <w:tab w:val="left" w:pos="900"/>
          <w:tab w:val="left" w:pos="1260"/>
        </w:tabs>
        <w:ind w:right="0" w:firstLine="709"/>
        <w:jc w:val="both"/>
        <w:rPr>
          <w:rFonts w:ascii="Times New Roman" w:hAnsi="Times New Roman" w:cs="Times New Roman"/>
          <w:sz w:val="24"/>
          <w:szCs w:val="24"/>
        </w:rPr>
      </w:pPr>
    </w:p>
    <w:p w:rsidR="00286616" w:rsidRDefault="00286616" w:rsidP="00286616">
      <w:pPr>
        <w:pStyle w:val="ConsNormal0"/>
        <w:tabs>
          <w:tab w:val="left" w:pos="900"/>
          <w:tab w:val="left" w:pos="1260"/>
        </w:tabs>
        <w:ind w:right="0" w:firstLine="709"/>
        <w:jc w:val="both"/>
        <w:rPr>
          <w:rFonts w:ascii="Times New Roman" w:hAnsi="Times New Roman" w:cs="Times New Roman"/>
          <w:sz w:val="24"/>
          <w:szCs w:val="24"/>
        </w:rPr>
      </w:pPr>
    </w:p>
    <w:p w:rsidR="00286616" w:rsidRDefault="00286616" w:rsidP="00286616">
      <w:pPr>
        <w:pStyle w:val="ConsNormal0"/>
        <w:tabs>
          <w:tab w:val="left" w:pos="900"/>
          <w:tab w:val="left" w:pos="1260"/>
        </w:tabs>
        <w:ind w:right="0" w:firstLine="709"/>
        <w:jc w:val="both"/>
        <w:rPr>
          <w:rFonts w:ascii="Times New Roman" w:hAnsi="Times New Roman" w:cs="Times New Roman"/>
          <w:sz w:val="24"/>
          <w:szCs w:val="24"/>
        </w:rPr>
      </w:pPr>
    </w:p>
    <w:p w:rsidR="00286616" w:rsidRDefault="00286616" w:rsidP="00286616">
      <w:pPr>
        <w:pStyle w:val="ConsNormal0"/>
        <w:tabs>
          <w:tab w:val="left" w:pos="900"/>
          <w:tab w:val="left" w:pos="1260"/>
        </w:tabs>
        <w:ind w:right="0" w:firstLine="709"/>
        <w:jc w:val="both"/>
        <w:rPr>
          <w:rFonts w:ascii="Times New Roman" w:hAnsi="Times New Roman" w:cs="Times New Roman"/>
          <w:sz w:val="24"/>
          <w:szCs w:val="24"/>
        </w:rPr>
      </w:pPr>
    </w:p>
    <w:p w:rsidR="00286616" w:rsidRDefault="00286616" w:rsidP="00286616">
      <w:pPr>
        <w:pStyle w:val="ConsNormal0"/>
        <w:tabs>
          <w:tab w:val="left" w:pos="0"/>
        </w:tabs>
        <w:ind w:left="851" w:right="0" w:firstLine="0"/>
        <w:jc w:val="both"/>
        <w:rPr>
          <w:rFonts w:ascii="Times New Roman" w:hAnsi="Times New Roman" w:cs="Times New Roman"/>
          <w:sz w:val="24"/>
          <w:szCs w:val="24"/>
        </w:rPr>
      </w:pPr>
      <w:r>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w:t>
      </w:r>
    </w:p>
    <w:p w:rsidR="00286616" w:rsidRDefault="00286616" w:rsidP="00286616">
      <w:pPr>
        <w:pStyle w:val="ConsNormal0"/>
        <w:tabs>
          <w:tab w:val="left" w:pos="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286616" w:rsidRDefault="00286616" w:rsidP="00286616">
      <w:pPr>
        <w:pStyle w:val="ConsNormal0"/>
        <w:tabs>
          <w:tab w:val="left" w:pos="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Если количество штрафных баллов превышает 20, то участнику присваивается 0 баллов по критерию «квалификация участника».</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851"/>
        <w:gridCol w:w="852"/>
        <w:gridCol w:w="4385"/>
        <w:gridCol w:w="1441"/>
        <w:gridCol w:w="983"/>
      </w:tblGrid>
      <w:tr w:rsidR="00286616" w:rsidTr="00286616">
        <w:trPr>
          <w:jc w:val="center"/>
        </w:trPr>
        <w:tc>
          <w:tcPr>
            <w:tcW w:w="9039" w:type="dxa"/>
            <w:gridSpan w:val="6"/>
            <w:tcBorders>
              <w:top w:val="nil"/>
              <w:left w:val="nil"/>
              <w:bottom w:val="nil"/>
              <w:right w:val="nil"/>
            </w:tcBorders>
            <w:hideMark/>
          </w:tcPr>
          <w:p w:rsidR="00286616" w:rsidRDefault="00286616">
            <w:pPr>
              <w:jc w:val="right"/>
              <w:rPr>
                <w:bCs/>
              </w:rPr>
            </w:pPr>
            <w:r>
              <w:rPr>
                <w:bCs/>
              </w:rPr>
              <w:t>Таблица 3</w:t>
            </w:r>
          </w:p>
        </w:tc>
      </w:tr>
      <w:tr w:rsidR="00286616" w:rsidTr="00286616">
        <w:trPr>
          <w:jc w:val="center"/>
        </w:trPr>
        <w:tc>
          <w:tcPr>
            <w:tcW w:w="9039" w:type="dxa"/>
            <w:gridSpan w:val="6"/>
            <w:tcBorders>
              <w:top w:val="nil"/>
              <w:left w:val="nil"/>
              <w:bottom w:val="single" w:sz="4" w:space="0" w:color="auto"/>
              <w:right w:val="nil"/>
            </w:tcBorders>
            <w:hideMark/>
          </w:tcPr>
          <w:p w:rsidR="00286616" w:rsidRDefault="00286616">
            <w:pPr>
              <w:jc w:val="center"/>
              <w:rPr>
                <w:bCs/>
              </w:rPr>
            </w:pPr>
            <w:r>
              <w:rPr>
                <w:b/>
                <w:bCs/>
                <w:i/>
              </w:rPr>
              <w:t>Начисление штрафных баллов по подкритериям критерия «Квалификация»</w:t>
            </w:r>
          </w:p>
        </w:tc>
      </w:tr>
      <w:tr w:rsidR="00286616" w:rsidTr="00286616">
        <w:trPr>
          <w:jc w:val="center"/>
        </w:trPr>
        <w:tc>
          <w:tcPr>
            <w:tcW w:w="534" w:type="dxa"/>
            <w:tcBorders>
              <w:top w:val="single" w:sz="4" w:space="0" w:color="auto"/>
              <w:left w:val="single" w:sz="4" w:space="0" w:color="auto"/>
              <w:bottom w:val="single" w:sz="4" w:space="0" w:color="auto"/>
              <w:right w:val="single" w:sz="4" w:space="0" w:color="auto"/>
            </w:tcBorders>
          </w:tcPr>
          <w:p w:rsidR="00286616" w:rsidRDefault="00286616">
            <w:pPr>
              <w:jc w:val="center"/>
              <w:rPr>
                <w:bCs/>
                <w:sz w:val="20"/>
                <w:szCs w:val="20"/>
              </w:rPr>
            </w:pPr>
          </w:p>
          <w:p w:rsidR="00286616" w:rsidRDefault="00286616">
            <w:pPr>
              <w:jc w:val="center"/>
              <w:rPr>
                <w:bCs/>
                <w:sz w:val="20"/>
                <w:szCs w:val="20"/>
              </w:rPr>
            </w:pPr>
            <w:r>
              <w:rPr>
                <w:bCs/>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86616" w:rsidRDefault="00286616">
            <w:pPr>
              <w:jc w:val="center"/>
              <w:rPr>
                <w:bCs/>
                <w:sz w:val="20"/>
                <w:szCs w:val="20"/>
              </w:rPr>
            </w:pPr>
          </w:p>
          <w:p w:rsidR="00286616" w:rsidRDefault="00286616">
            <w:pPr>
              <w:jc w:val="center"/>
              <w:rPr>
                <w:bCs/>
                <w:sz w:val="20"/>
                <w:szCs w:val="20"/>
              </w:rPr>
            </w:pPr>
            <w:r>
              <w:rPr>
                <w:bCs/>
                <w:sz w:val="20"/>
                <w:szCs w:val="20"/>
              </w:rPr>
              <w:t>Критерий</w:t>
            </w:r>
          </w:p>
        </w:tc>
        <w:tc>
          <w:tcPr>
            <w:tcW w:w="851"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Максималь-ное кол-во баллов</w:t>
            </w:r>
          </w:p>
        </w:tc>
        <w:tc>
          <w:tcPr>
            <w:tcW w:w="4382" w:type="dxa"/>
            <w:tcBorders>
              <w:top w:val="single" w:sz="4" w:space="0" w:color="auto"/>
              <w:left w:val="single" w:sz="4" w:space="0" w:color="auto"/>
              <w:bottom w:val="single" w:sz="4" w:space="0" w:color="auto"/>
              <w:right w:val="single" w:sz="4" w:space="0" w:color="auto"/>
            </w:tcBorders>
          </w:tcPr>
          <w:p w:rsidR="00286616" w:rsidRDefault="00286616">
            <w:pPr>
              <w:jc w:val="center"/>
              <w:rPr>
                <w:bCs/>
                <w:sz w:val="20"/>
                <w:szCs w:val="20"/>
              </w:rPr>
            </w:pPr>
          </w:p>
          <w:p w:rsidR="00286616" w:rsidRDefault="00286616">
            <w:pPr>
              <w:jc w:val="center"/>
              <w:rPr>
                <w:bCs/>
                <w:sz w:val="20"/>
                <w:szCs w:val="20"/>
              </w:rPr>
            </w:pPr>
            <w:r>
              <w:rPr>
                <w:bCs/>
                <w:sz w:val="20"/>
                <w:szCs w:val="20"/>
              </w:rPr>
              <w:t>Подкритерии</w:t>
            </w:r>
          </w:p>
        </w:tc>
        <w:tc>
          <w:tcPr>
            <w:tcW w:w="1440"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Показатель</w:t>
            </w:r>
          </w:p>
          <w:p w:rsidR="00286616" w:rsidRDefault="00286616">
            <w:pPr>
              <w:jc w:val="center"/>
              <w:rPr>
                <w:bCs/>
                <w:sz w:val="20"/>
                <w:szCs w:val="20"/>
              </w:rPr>
            </w:pPr>
            <w:r>
              <w:rPr>
                <w:bCs/>
                <w:sz w:val="20"/>
                <w:szCs w:val="20"/>
              </w:rPr>
              <w:t xml:space="preserve">подкритерия </w:t>
            </w:r>
          </w:p>
          <w:p w:rsidR="00286616" w:rsidRDefault="00286616">
            <w:pPr>
              <w:jc w:val="center"/>
              <w:rPr>
                <w:bCs/>
                <w:sz w:val="20"/>
                <w:szCs w:val="20"/>
              </w:rPr>
            </w:pPr>
            <w:r>
              <w:rPr>
                <w:bCs/>
                <w:sz w:val="20"/>
                <w:szCs w:val="20"/>
              </w:rPr>
              <w:t>(ед)</w:t>
            </w:r>
          </w:p>
        </w:tc>
        <w:tc>
          <w:tcPr>
            <w:tcW w:w="982"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Количество</w:t>
            </w:r>
          </w:p>
          <w:p w:rsidR="00286616" w:rsidRDefault="00286616">
            <w:pPr>
              <w:jc w:val="center"/>
              <w:rPr>
                <w:bCs/>
                <w:sz w:val="20"/>
                <w:szCs w:val="20"/>
              </w:rPr>
            </w:pPr>
            <w:r>
              <w:rPr>
                <w:bCs/>
                <w:sz w:val="20"/>
                <w:szCs w:val="20"/>
              </w:rPr>
              <w:t xml:space="preserve"> штрафных баллов</w:t>
            </w:r>
          </w:p>
        </w:tc>
      </w:tr>
      <w:tr w:rsidR="00286616" w:rsidTr="00286616">
        <w:trPr>
          <w:trHeight w:val="274"/>
          <w:jc w:val="center"/>
        </w:trPr>
        <w:tc>
          <w:tcPr>
            <w:tcW w:w="534" w:type="dxa"/>
            <w:vMerge w:val="restart"/>
            <w:tcBorders>
              <w:top w:val="single" w:sz="4" w:space="0" w:color="auto"/>
              <w:left w:val="single" w:sz="4" w:space="0" w:color="auto"/>
              <w:bottom w:val="single" w:sz="4" w:space="0" w:color="auto"/>
              <w:right w:val="single" w:sz="4" w:space="0" w:color="auto"/>
            </w:tcBorders>
          </w:tcPr>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r>
              <w:rPr>
                <w:bCs/>
                <w:sz w:val="20"/>
                <w:szCs w:val="20"/>
              </w:rPr>
              <w:t>Квалифи-кация</w:t>
            </w:r>
          </w:p>
        </w:tc>
        <w:tc>
          <w:tcPr>
            <w:tcW w:w="851" w:type="dxa"/>
            <w:vMerge w:val="restart"/>
            <w:tcBorders>
              <w:top w:val="single" w:sz="4" w:space="0" w:color="auto"/>
              <w:left w:val="single" w:sz="4" w:space="0" w:color="auto"/>
              <w:bottom w:val="single" w:sz="4" w:space="0" w:color="auto"/>
              <w:right w:val="single" w:sz="4" w:space="0" w:color="auto"/>
            </w:tcBorders>
          </w:tcPr>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r>
              <w:rPr>
                <w:bCs/>
                <w:sz w:val="20"/>
                <w:szCs w:val="20"/>
              </w:rPr>
              <w:t>20</w:t>
            </w:r>
          </w:p>
        </w:tc>
        <w:tc>
          <w:tcPr>
            <w:tcW w:w="4382" w:type="dxa"/>
            <w:vMerge w:val="restart"/>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lastRenderedPageBreak/>
              <w:t>Опыт работы (количество успешно завершенных* объектов-аналогов** за последний год)</w:t>
            </w:r>
          </w:p>
        </w:tc>
        <w:tc>
          <w:tcPr>
            <w:tcW w:w="1440"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2 и более</w:t>
            </w:r>
          </w:p>
        </w:tc>
        <w:tc>
          <w:tcPr>
            <w:tcW w:w="982"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0</w:t>
            </w:r>
          </w:p>
        </w:tc>
      </w:tr>
      <w:tr w:rsidR="00286616" w:rsidTr="00286616">
        <w:trPr>
          <w:trHeight w:val="274"/>
          <w:jc w:val="center"/>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4382"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1</w:t>
            </w:r>
          </w:p>
        </w:tc>
        <w:tc>
          <w:tcPr>
            <w:tcW w:w="982"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5</w:t>
            </w:r>
          </w:p>
        </w:tc>
      </w:tr>
      <w:tr w:rsidR="00286616" w:rsidTr="00286616">
        <w:trPr>
          <w:jc w:val="center"/>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4382"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0</w:t>
            </w:r>
          </w:p>
        </w:tc>
        <w:tc>
          <w:tcPr>
            <w:tcW w:w="982"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10</w:t>
            </w:r>
          </w:p>
        </w:tc>
      </w:tr>
      <w:tr w:rsidR="00286616" w:rsidTr="00286616">
        <w:trPr>
          <w:trHeight w:val="322"/>
          <w:jc w:val="center"/>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4382" w:type="dxa"/>
            <w:vMerge w:val="restart"/>
            <w:tcBorders>
              <w:top w:val="single" w:sz="4" w:space="0" w:color="auto"/>
              <w:left w:val="single" w:sz="4" w:space="0" w:color="auto"/>
              <w:bottom w:val="single" w:sz="4" w:space="0" w:color="auto"/>
              <w:right w:val="single" w:sz="4" w:space="0" w:color="auto"/>
            </w:tcBorders>
          </w:tcPr>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r>
              <w:rPr>
                <w:bCs/>
                <w:sz w:val="20"/>
                <w:szCs w:val="20"/>
              </w:rPr>
              <w:lastRenderedPageBreak/>
              <w:t>Квалификация персонала (наличие квалифицированного инженерного персонала***)</w:t>
            </w:r>
          </w:p>
        </w:tc>
        <w:tc>
          <w:tcPr>
            <w:tcW w:w="1440"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lastRenderedPageBreak/>
              <w:t xml:space="preserve">2 и более с опытом работы более </w:t>
            </w:r>
            <w:r>
              <w:rPr>
                <w:bCs/>
                <w:sz w:val="20"/>
                <w:szCs w:val="20"/>
              </w:rPr>
              <w:lastRenderedPageBreak/>
              <w:t>10 лет и стажем работы в компании более 2 лет</w:t>
            </w:r>
          </w:p>
        </w:tc>
        <w:tc>
          <w:tcPr>
            <w:tcW w:w="982" w:type="dxa"/>
            <w:tcBorders>
              <w:top w:val="single" w:sz="4" w:space="0" w:color="auto"/>
              <w:left w:val="single" w:sz="4" w:space="0" w:color="auto"/>
              <w:bottom w:val="single" w:sz="4" w:space="0" w:color="auto"/>
              <w:right w:val="single" w:sz="4" w:space="0" w:color="auto"/>
            </w:tcBorders>
          </w:tcPr>
          <w:p w:rsidR="00286616" w:rsidRDefault="00286616">
            <w:pPr>
              <w:jc w:val="center"/>
              <w:rPr>
                <w:bCs/>
                <w:sz w:val="20"/>
                <w:szCs w:val="20"/>
              </w:rPr>
            </w:pPr>
          </w:p>
          <w:p w:rsidR="00286616" w:rsidRDefault="00286616">
            <w:pPr>
              <w:jc w:val="center"/>
              <w:rPr>
                <w:bCs/>
                <w:sz w:val="20"/>
                <w:szCs w:val="20"/>
              </w:rPr>
            </w:pPr>
          </w:p>
          <w:p w:rsidR="00286616" w:rsidRDefault="00286616">
            <w:pPr>
              <w:jc w:val="center"/>
              <w:rPr>
                <w:bCs/>
                <w:sz w:val="20"/>
                <w:szCs w:val="20"/>
              </w:rPr>
            </w:pPr>
            <w:r>
              <w:rPr>
                <w:bCs/>
                <w:sz w:val="20"/>
                <w:szCs w:val="20"/>
              </w:rPr>
              <w:t>0</w:t>
            </w:r>
          </w:p>
        </w:tc>
      </w:tr>
      <w:tr w:rsidR="00286616" w:rsidTr="00286616">
        <w:trPr>
          <w:trHeight w:val="322"/>
          <w:jc w:val="center"/>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4382"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2 и более с опытом работы более 5 лет</w:t>
            </w:r>
          </w:p>
        </w:tc>
        <w:tc>
          <w:tcPr>
            <w:tcW w:w="982" w:type="dxa"/>
            <w:tcBorders>
              <w:top w:val="single" w:sz="4" w:space="0" w:color="auto"/>
              <w:left w:val="single" w:sz="4" w:space="0" w:color="auto"/>
              <w:bottom w:val="single" w:sz="4" w:space="0" w:color="auto"/>
              <w:right w:val="single" w:sz="4" w:space="0" w:color="auto"/>
            </w:tcBorders>
          </w:tcPr>
          <w:p w:rsidR="00286616" w:rsidRDefault="00286616">
            <w:pPr>
              <w:jc w:val="center"/>
              <w:rPr>
                <w:bCs/>
                <w:sz w:val="20"/>
                <w:szCs w:val="20"/>
              </w:rPr>
            </w:pPr>
          </w:p>
          <w:p w:rsidR="00286616" w:rsidRDefault="00286616">
            <w:pPr>
              <w:jc w:val="center"/>
              <w:rPr>
                <w:bCs/>
                <w:sz w:val="20"/>
                <w:szCs w:val="20"/>
              </w:rPr>
            </w:pPr>
            <w:r>
              <w:rPr>
                <w:bCs/>
                <w:sz w:val="20"/>
                <w:szCs w:val="20"/>
              </w:rPr>
              <w:t>5</w:t>
            </w:r>
          </w:p>
        </w:tc>
      </w:tr>
      <w:tr w:rsidR="00286616" w:rsidTr="00286616">
        <w:trPr>
          <w:trHeight w:val="285"/>
          <w:jc w:val="center"/>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4382"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в остальных случаях</w:t>
            </w:r>
          </w:p>
        </w:tc>
        <w:tc>
          <w:tcPr>
            <w:tcW w:w="982"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10</w:t>
            </w:r>
          </w:p>
        </w:tc>
      </w:tr>
      <w:tr w:rsidR="00286616" w:rsidTr="00286616">
        <w:trPr>
          <w:jc w:val="center"/>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4382" w:type="dxa"/>
            <w:vMerge w:val="restart"/>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Соблюдение техники безопасности (кол-во несчастных случаев при производстве работ за последние 2 года)</w:t>
            </w:r>
          </w:p>
        </w:tc>
        <w:tc>
          <w:tcPr>
            <w:tcW w:w="1440"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0</w:t>
            </w:r>
          </w:p>
        </w:tc>
        <w:tc>
          <w:tcPr>
            <w:tcW w:w="982"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0</w:t>
            </w:r>
          </w:p>
        </w:tc>
      </w:tr>
      <w:tr w:rsidR="00286616" w:rsidTr="00286616">
        <w:trPr>
          <w:jc w:val="center"/>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4382"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1</w:t>
            </w:r>
          </w:p>
        </w:tc>
        <w:tc>
          <w:tcPr>
            <w:tcW w:w="982"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5</w:t>
            </w:r>
          </w:p>
        </w:tc>
      </w:tr>
      <w:tr w:rsidR="00286616" w:rsidTr="00286616">
        <w:trPr>
          <w:trHeight w:val="396"/>
          <w:jc w:val="center"/>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4382"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 xml:space="preserve">2 и более </w:t>
            </w:r>
          </w:p>
        </w:tc>
        <w:tc>
          <w:tcPr>
            <w:tcW w:w="982"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10</w:t>
            </w:r>
          </w:p>
        </w:tc>
      </w:tr>
      <w:tr w:rsidR="00286616" w:rsidTr="00286616">
        <w:trPr>
          <w:trHeight w:val="462"/>
          <w:jc w:val="center"/>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4382" w:type="dxa"/>
            <w:vMerge w:val="restart"/>
            <w:tcBorders>
              <w:top w:val="single" w:sz="4" w:space="0" w:color="auto"/>
              <w:left w:val="single" w:sz="4" w:space="0" w:color="auto"/>
              <w:bottom w:val="single" w:sz="4" w:space="0" w:color="auto"/>
              <w:right w:val="single" w:sz="4" w:space="0" w:color="auto"/>
            </w:tcBorders>
            <w:hideMark/>
          </w:tcPr>
          <w:p w:rsidR="00286616" w:rsidRDefault="00286616">
            <w:pPr>
              <w:widowControl w:val="0"/>
              <w:shd w:val="clear" w:color="auto" w:fill="FFFFFF"/>
              <w:tabs>
                <w:tab w:val="left" w:pos="993"/>
              </w:tabs>
              <w:autoSpaceDE w:val="0"/>
              <w:autoSpaceDN w:val="0"/>
              <w:adjustRightInd w:val="0"/>
              <w:jc w:val="center"/>
              <w:rPr>
                <w:bCs/>
                <w:sz w:val="20"/>
                <w:szCs w:val="20"/>
              </w:rPr>
            </w:pPr>
            <w:r>
              <w:rPr>
                <w:sz w:val="20"/>
                <w:szCs w:val="20"/>
              </w:rPr>
              <w:t>Сведения об удовлетворенных исках, предъявленных участнику конкурса, об исполнении договорных обязательств по договорам подряда за последние 2 года</w:t>
            </w:r>
          </w:p>
        </w:tc>
        <w:tc>
          <w:tcPr>
            <w:tcW w:w="1440"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0</w:t>
            </w:r>
          </w:p>
        </w:tc>
        <w:tc>
          <w:tcPr>
            <w:tcW w:w="982"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0</w:t>
            </w:r>
          </w:p>
        </w:tc>
      </w:tr>
      <w:tr w:rsidR="00286616" w:rsidTr="00286616">
        <w:trPr>
          <w:trHeight w:val="269"/>
          <w:jc w:val="center"/>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4382"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1</w:t>
            </w:r>
          </w:p>
        </w:tc>
        <w:tc>
          <w:tcPr>
            <w:tcW w:w="982" w:type="dxa"/>
            <w:tcBorders>
              <w:top w:val="single" w:sz="4" w:space="0" w:color="auto"/>
              <w:left w:val="single" w:sz="4" w:space="0" w:color="auto"/>
              <w:bottom w:val="single" w:sz="4" w:space="0" w:color="auto"/>
              <w:right w:val="single" w:sz="4" w:space="0" w:color="auto"/>
            </w:tcBorders>
            <w:hideMark/>
          </w:tcPr>
          <w:p w:rsidR="00286616" w:rsidRDefault="00286616">
            <w:pPr>
              <w:jc w:val="center"/>
              <w:rPr>
                <w:bCs/>
                <w:sz w:val="20"/>
                <w:szCs w:val="20"/>
              </w:rPr>
            </w:pPr>
            <w:r>
              <w:rPr>
                <w:bCs/>
                <w:sz w:val="20"/>
                <w:szCs w:val="20"/>
              </w:rPr>
              <w:t>5</w:t>
            </w:r>
          </w:p>
        </w:tc>
      </w:tr>
      <w:tr w:rsidR="00286616" w:rsidTr="00286616">
        <w:trPr>
          <w:trHeight w:val="282"/>
          <w:jc w:val="center"/>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4382"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pP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286616" w:rsidRDefault="00286616">
            <w:pPr>
              <w:jc w:val="center"/>
              <w:rPr>
                <w:bCs/>
                <w:sz w:val="20"/>
                <w:szCs w:val="20"/>
              </w:rPr>
            </w:pPr>
          </w:p>
          <w:p w:rsidR="00286616" w:rsidRDefault="00286616">
            <w:pPr>
              <w:jc w:val="center"/>
              <w:rPr>
                <w:bCs/>
                <w:sz w:val="20"/>
                <w:szCs w:val="20"/>
              </w:rPr>
            </w:pPr>
            <w:r>
              <w:rPr>
                <w:bCs/>
                <w:sz w:val="20"/>
                <w:szCs w:val="20"/>
              </w:rPr>
              <w:t>2 и более</w:t>
            </w:r>
          </w:p>
        </w:tc>
        <w:tc>
          <w:tcPr>
            <w:tcW w:w="982" w:type="dxa"/>
            <w:tcBorders>
              <w:top w:val="single" w:sz="4" w:space="0" w:color="auto"/>
              <w:left w:val="single" w:sz="4" w:space="0" w:color="auto"/>
              <w:bottom w:val="single" w:sz="4" w:space="0" w:color="auto"/>
              <w:right w:val="single" w:sz="4" w:space="0" w:color="auto"/>
            </w:tcBorders>
          </w:tcPr>
          <w:p w:rsidR="00286616" w:rsidRDefault="00286616">
            <w:pPr>
              <w:jc w:val="center"/>
              <w:rPr>
                <w:bCs/>
                <w:sz w:val="20"/>
                <w:szCs w:val="20"/>
              </w:rPr>
            </w:pPr>
          </w:p>
          <w:p w:rsidR="00286616" w:rsidRDefault="00286616">
            <w:pPr>
              <w:jc w:val="center"/>
              <w:rPr>
                <w:bCs/>
                <w:sz w:val="20"/>
                <w:szCs w:val="20"/>
              </w:rPr>
            </w:pPr>
            <w:r>
              <w:rPr>
                <w:bCs/>
                <w:sz w:val="20"/>
                <w:szCs w:val="20"/>
              </w:rPr>
              <w:t>10</w:t>
            </w:r>
          </w:p>
        </w:tc>
      </w:tr>
      <w:tr w:rsidR="00286616" w:rsidTr="00286616">
        <w:trPr>
          <w:trHeight w:val="2743"/>
          <w:jc w:val="center"/>
        </w:trPr>
        <w:tc>
          <w:tcPr>
            <w:tcW w:w="9039" w:type="dxa"/>
            <w:gridSpan w:val="6"/>
            <w:tcBorders>
              <w:top w:val="single" w:sz="4" w:space="0" w:color="auto"/>
              <w:left w:val="nil"/>
              <w:bottom w:val="nil"/>
              <w:right w:val="nil"/>
            </w:tcBorders>
          </w:tcPr>
          <w:p w:rsidR="00286616" w:rsidRDefault="00286616">
            <w:pPr>
              <w:pStyle w:val="ConsNormal0"/>
              <w:tabs>
                <w:tab w:val="left" w:pos="900"/>
                <w:tab w:val="left" w:pos="1260"/>
              </w:tabs>
              <w:ind w:right="0" w:firstLine="0"/>
              <w:jc w:val="both"/>
              <w:rPr>
                <w:rFonts w:ascii="Times New Roman" w:hAnsi="Times New Roman" w:cs="Times New Roman"/>
                <w:i/>
                <w:sz w:val="20"/>
                <w:szCs w:val="20"/>
              </w:rPr>
            </w:pPr>
          </w:p>
          <w:p w:rsidR="00286616" w:rsidRDefault="00286616">
            <w:pPr>
              <w:pStyle w:val="ConsNormal0"/>
              <w:tabs>
                <w:tab w:val="left" w:pos="900"/>
                <w:tab w:val="left" w:pos="1260"/>
              </w:tabs>
              <w:ind w:right="0" w:firstLine="0"/>
              <w:jc w:val="both"/>
              <w:rPr>
                <w:rFonts w:ascii="Times New Roman" w:hAnsi="Times New Roman" w:cs="Times New Roman"/>
                <w:i/>
              </w:rPr>
            </w:pPr>
            <w:r>
              <w:rPr>
                <w:rFonts w:ascii="Times New Roman" w:hAnsi="Times New Roman" w:cs="Times New Roman"/>
                <w:i/>
              </w:rPr>
              <w:t>*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 от первоначально установленных договором подряда.</w:t>
            </w:r>
          </w:p>
          <w:p w:rsidR="00286616" w:rsidRDefault="00286616">
            <w:pPr>
              <w:pStyle w:val="ConsNormal0"/>
              <w:tabs>
                <w:tab w:val="left" w:pos="900"/>
                <w:tab w:val="left" w:pos="1260"/>
              </w:tabs>
              <w:ind w:right="0" w:firstLine="0"/>
              <w:jc w:val="both"/>
              <w:rPr>
                <w:rFonts w:ascii="Times New Roman" w:hAnsi="Times New Roman" w:cs="Times New Roman"/>
                <w:i/>
              </w:rPr>
            </w:pPr>
          </w:p>
          <w:p w:rsidR="00286616" w:rsidRDefault="00286616">
            <w:pPr>
              <w:pStyle w:val="ConsNormal0"/>
              <w:tabs>
                <w:tab w:val="left" w:pos="900"/>
                <w:tab w:val="left" w:pos="1260"/>
              </w:tabs>
              <w:ind w:right="0" w:firstLine="0"/>
              <w:jc w:val="both"/>
              <w:rPr>
                <w:rFonts w:ascii="Times New Roman" w:hAnsi="Times New Roman" w:cs="Times New Roman"/>
                <w:i/>
              </w:rPr>
            </w:pPr>
            <w:r>
              <w:rPr>
                <w:rFonts w:ascii="Times New Roman" w:hAnsi="Times New Roman" w:cs="Times New Roman"/>
                <w:i/>
              </w:rPr>
              <w:t xml:space="preserve"> **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p>
          <w:p w:rsidR="00286616" w:rsidRDefault="00286616">
            <w:pPr>
              <w:pStyle w:val="ConsNormal0"/>
              <w:tabs>
                <w:tab w:val="left" w:pos="900"/>
                <w:tab w:val="left" w:pos="1260"/>
              </w:tabs>
              <w:ind w:right="0" w:firstLine="0"/>
              <w:jc w:val="both"/>
              <w:rPr>
                <w:rFonts w:ascii="Times New Roman" w:hAnsi="Times New Roman" w:cs="Times New Roman"/>
                <w:i/>
              </w:rPr>
            </w:pPr>
          </w:p>
          <w:p w:rsidR="00286616" w:rsidRDefault="00286616">
            <w:pPr>
              <w:pStyle w:val="ConsNormal0"/>
              <w:tabs>
                <w:tab w:val="left" w:pos="900"/>
                <w:tab w:val="left" w:pos="1260"/>
              </w:tabs>
              <w:ind w:right="0" w:firstLine="0"/>
              <w:jc w:val="both"/>
              <w:rPr>
                <w:rFonts w:ascii="Times New Roman" w:hAnsi="Times New Roman" w:cs="Times New Roman"/>
                <w:i/>
              </w:rPr>
            </w:pPr>
            <w:r>
              <w:rPr>
                <w:rFonts w:ascii="Times New Roman" w:hAnsi="Times New Roman" w:cs="Times New Roman"/>
                <w:i/>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286616" w:rsidRDefault="00286616">
            <w:pPr>
              <w:pStyle w:val="ConsNormal0"/>
              <w:tabs>
                <w:tab w:val="left" w:pos="900"/>
                <w:tab w:val="left" w:pos="1260"/>
              </w:tabs>
              <w:ind w:right="0" w:firstLine="0"/>
              <w:jc w:val="both"/>
              <w:rPr>
                <w:bCs/>
                <w:i/>
              </w:rPr>
            </w:pPr>
          </w:p>
        </w:tc>
      </w:tr>
    </w:tbl>
    <w:p w:rsidR="00286616" w:rsidRDefault="00286616" w:rsidP="00286616">
      <w:pPr>
        <w:pStyle w:val="ConsNormal0"/>
        <w:tabs>
          <w:tab w:val="left" w:pos="0"/>
          <w:tab w:val="left" w:pos="1260"/>
        </w:tabs>
        <w:ind w:right="0" w:firstLine="709"/>
        <w:jc w:val="both"/>
        <w:rPr>
          <w:rFonts w:ascii="Times New Roman" w:hAnsi="Times New Roman" w:cs="Times New Roman"/>
          <w:sz w:val="24"/>
          <w:szCs w:val="24"/>
        </w:rPr>
      </w:pPr>
    </w:p>
    <w:p w:rsidR="00286616" w:rsidRDefault="00286616" w:rsidP="00286616">
      <w:pPr>
        <w:pStyle w:val="ConsNormal0"/>
        <w:tabs>
          <w:tab w:val="left" w:pos="426"/>
        </w:tabs>
        <w:ind w:left="709" w:right="0" w:firstLine="0"/>
        <w:jc w:val="both"/>
        <w:rPr>
          <w:rFonts w:ascii="Times New Roman" w:hAnsi="Times New Roman" w:cs="Times New Roman"/>
          <w:sz w:val="24"/>
          <w:szCs w:val="24"/>
        </w:rPr>
      </w:pPr>
      <w:r>
        <w:rPr>
          <w:rFonts w:ascii="Times New Roman" w:hAnsi="Times New Roman" w:cs="Times New Roman"/>
          <w:sz w:val="24"/>
          <w:szCs w:val="24"/>
        </w:rPr>
        <w:t>6.4.4. Суммирование баллов, полученных каждой заявкой по трем критериям.</w:t>
      </w:r>
    </w:p>
    <w:p w:rsidR="00286616" w:rsidRDefault="00286616" w:rsidP="00286616">
      <w:pPr>
        <w:pStyle w:val="ConsNormal0"/>
        <w:tabs>
          <w:tab w:val="left" w:pos="426"/>
        </w:tabs>
        <w:ind w:left="709" w:right="0" w:firstLine="0"/>
        <w:jc w:val="both"/>
        <w:rPr>
          <w:rFonts w:ascii="Times New Roman" w:hAnsi="Times New Roman" w:cs="Times New Roman"/>
          <w:sz w:val="24"/>
          <w:szCs w:val="24"/>
        </w:rPr>
      </w:pPr>
      <w:r>
        <w:rPr>
          <w:rFonts w:ascii="Times New Roman"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w:t>
      </w:r>
    </w:p>
    <w:p w:rsidR="00286616" w:rsidRDefault="00286616" w:rsidP="00286616">
      <w:pPr>
        <w:pStyle w:val="ConsNormal0"/>
        <w:tabs>
          <w:tab w:val="left" w:pos="426"/>
        </w:tabs>
        <w:ind w:right="0" w:firstLine="0"/>
        <w:jc w:val="both"/>
        <w:rPr>
          <w:rFonts w:ascii="Times New Roman" w:hAnsi="Times New Roman" w:cs="Times New Roman"/>
          <w:sz w:val="24"/>
          <w:szCs w:val="24"/>
        </w:rPr>
      </w:pPr>
    </w:p>
    <w:p w:rsidR="00286616" w:rsidRDefault="00286616" w:rsidP="00286616">
      <w:pPr>
        <w:tabs>
          <w:tab w:val="left" w:pos="1134"/>
        </w:tabs>
        <w:ind w:left="709"/>
        <w:jc w:val="center"/>
        <w:rPr>
          <w:b/>
          <w:bCs/>
        </w:rPr>
      </w:pPr>
      <w:r>
        <w:rPr>
          <w:b/>
          <w:bCs/>
        </w:rPr>
        <w:t>7. Льготы отдельным категориям участников</w:t>
      </w:r>
    </w:p>
    <w:p w:rsidR="00286616" w:rsidRDefault="00286616" w:rsidP="00286616">
      <w:pPr>
        <w:tabs>
          <w:tab w:val="left" w:pos="851"/>
        </w:tabs>
        <w:jc w:val="both"/>
      </w:pPr>
      <w:r>
        <w:tab/>
        <w:t>7.1.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w:t>
      </w:r>
    </w:p>
    <w:p w:rsidR="00286616" w:rsidRDefault="00286616" w:rsidP="00286616">
      <w:pPr>
        <w:autoSpaceDE w:val="0"/>
        <w:autoSpaceDN w:val="0"/>
        <w:adjustRightInd w:val="0"/>
        <w:ind w:firstLine="708"/>
        <w:jc w:val="both"/>
      </w:pPr>
      <w:r>
        <w:t>7.2. Указанная в пункте 7.1. льгота предоставляется участникам конкурса, являющимся субъектами малого 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 Чтобы воспользоваться льготой участник должен указать в соответствующей графе заявки, что он является микропредприятием, малым предприятием или средним предприятием, и приложить подтверждающие документы (средняя численность работников за предшествующий календарный год, размер выручки от реализации товаров (работ, услуг) за предшествующий год без учета налога на добавленную стоимость).</w:t>
      </w:r>
    </w:p>
    <w:p w:rsidR="00286616" w:rsidRDefault="00286616" w:rsidP="00286616">
      <w:pPr>
        <w:ind w:firstLine="708"/>
        <w:jc w:val="both"/>
      </w:pPr>
      <w:r>
        <w:t>7.3. Указанная в пункте 7.1. льгота также предоставляется участникам конкурса, являющимся местными участниками.</w:t>
      </w:r>
    </w:p>
    <w:p w:rsidR="00286616" w:rsidRDefault="00286616" w:rsidP="00286616">
      <w:pPr>
        <w:ind w:firstLine="709"/>
        <w:jc w:val="both"/>
      </w:pPr>
      <w:r>
        <w:t xml:space="preserve">Местным участником признается компания, зарегистрированная в муниципальном районе (городском округе), в котором расположен объект капитального ремонта. Для того чтобы </w:t>
      </w:r>
      <w:r>
        <w:lastRenderedPageBreak/>
        <w:t>воспользоваться льготой участник доложен указать в соответствующей графе заявки, что он является местным участником.</w:t>
      </w:r>
    </w:p>
    <w:p w:rsidR="00286616" w:rsidRDefault="00286616" w:rsidP="00286616">
      <w:pPr>
        <w:ind w:firstLine="709"/>
        <w:jc w:val="both"/>
      </w:pPr>
      <w:r>
        <w:t>7.4.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286616" w:rsidRDefault="00286616" w:rsidP="00286616">
      <w:pPr>
        <w:jc w:val="center"/>
      </w:pPr>
    </w:p>
    <w:p w:rsidR="00286616" w:rsidRDefault="00286616" w:rsidP="00286616">
      <w:pPr>
        <w:jc w:val="center"/>
      </w:pPr>
    </w:p>
    <w:p w:rsidR="00286616" w:rsidRDefault="00286616" w:rsidP="00286616">
      <w:pPr>
        <w:jc w:val="center"/>
      </w:pPr>
    </w:p>
    <w:p w:rsidR="00286616" w:rsidRDefault="00286616" w:rsidP="00286616">
      <w:pPr>
        <w:jc w:val="both"/>
        <w:rPr>
          <w:color w:val="000000"/>
        </w:rPr>
      </w:pPr>
      <w:r>
        <w:rPr>
          <w:b/>
        </w:rPr>
        <w:t xml:space="preserve">                                                  </w:t>
      </w:r>
      <w:r>
        <w:rPr>
          <w:color w:val="000000"/>
        </w:rPr>
        <w:br w:type="page"/>
      </w:r>
    </w:p>
    <w:p w:rsidR="00286616" w:rsidRDefault="00286616" w:rsidP="00286616">
      <w:pPr>
        <w:ind w:firstLine="709"/>
        <w:jc w:val="right"/>
        <w:rPr>
          <w:bCs/>
          <w:color w:val="000000"/>
        </w:rPr>
      </w:pPr>
      <w:r>
        <w:rPr>
          <w:bCs/>
          <w:color w:val="000000"/>
        </w:rPr>
        <w:lastRenderedPageBreak/>
        <w:t>Приложение 1</w:t>
      </w:r>
    </w:p>
    <w:p w:rsidR="00286616" w:rsidRDefault="00286616" w:rsidP="00286616">
      <w:pPr>
        <w:ind w:firstLine="709"/>
        <w:jc w:val="right"/>
        <w:rPr>
          <w:b/>
          <w:bCs/>
          <w:color w:val="000000"/>
        </w:rPr>
      </w:pPr>
    </w:p>
    <w:p w:rsidR="00286616" w:rsidRDefault="00286616" w:rsidP="00286616">
      <w:pPr>
        <w:ind w:firstLine="709"/>
        <w:jc w:val="center"/>
        <w:rPr>
          <w:b/>
          <w:bCs/>
          <w:color w:val="000000"/>
        </w:rPr>
      </w:pPr>
      <w:r>
        <w:rPr>
          <w:b/>
          <w:bCs/>
          <w:color w:val="000000"/>
        </w:rPr>
        <w:t>Заявка</w:t>
      </w:r>
    </w:p>
    <w:p w:rsidR="00286616" w:rsidRDefault="00286616" w:rsidP="00286616">
      <w:pPr>
        <w:pStyle w:val="a5"/>
        <w:spacing w:before="0" w:beforeAutospacing="0" w:after="0" w:afterAutospacing="0"/>
        <w:jc w:val="center"/>
        <w:rPr>
          <w:sz w:val="28"/>
          <w:szCs w:val="28"/>
        </w:rPr>
      </w:pPr>
      <w:r>
        <w:rPr>
          <w:b/>
          <w:bCs/>
          <w:color w:val="000000"/>
        </w:rPr>
        <w:t xml:space="preserve">на участие в открытом конкурсе </w:t>
      </w:r>
      <w:r>
        <w:rPr>
          <w:rStyle w:val="a4"/>
          <w:color w:val="000000"/>
        </w:rPr>
        <w:t>по привлечению подрядных организаций для выполнения работ по капитальному ремонту многоквартирного дома, расположенного по адресу: Липецкая область, город Елец, ул. Октябрьская, дом 31 и ул. Октябрьская, дом 32</w:t>
      </w:r>
    </w:p>
    <w:p w:rsidR="00286616" w:rsidRDefault="00286616" w:rsidP="00286616">
      <w:pPr>
        <w:pStyle w:val="a5"/>
        <w:spacing w:before="0" w:beforeAutospacing="0" w:after="0" w:afterAutospacing="0"/>
        <w:jc w:val="center"/>
        <w:rPr>
          <w:color w:val="000000"/>
        </w:rPr>
      </w:pPr>
    </w:p>
    <w:p w:rsidR="00286616" w:rsidRDefault="00286616" w:rsidP="00286616">
      <w:pPr>
        <w:ind w:firstLine="709"/>
        <w:jc w:val="both"/>
        <w:rPr>
          <w:color w:val="000000"/>
        </w:rPr>
      </w:pPr>
      <w:r>
        <w:rPr>
          <w:color w:val="000000"/>
        </w:rPr>
        <w:t>1.</w:t>
      </w:r>
      <w:r>
        <w:rPr>
          <w:color w:val="000000"/>
        </w:rPr>
        <w:tab/>
        <w:t>Участник:</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544"/>
      </w:tblGrid>
      <w:tr w:rsidR="00286616" w:rsidTr="00286616">
        <w:tc>
          <w:tcPr>
            <w:tcW w:w="5920" w:type="dxa"/>
            <w:tcBorders>
              <w:top w:val="single" w:sz="4" w:space="0" w:color="auto"/>
              <w:left w:val="single" w:sz="4" w:space="0" w:color="auto"/>
              <w:bottom w:val="single" w:sz="4" w:space="0" w:color="auto"/>
              <w:right w:val="single" w:sz="4" w:space="0" w:color="auto"/>
            </w:tcBorders>
            <w:hideMark/>
          </w:tcPr>
          <w:p w:rsidR="00286616" w:rsidRDefault="00286616">
            <w:pPr>
              <w:autoSpaceDE w:val="0"/>
              <w:autoSpaceDN w:val="0"/>
              <w:adjustRightInd w:val="0"/>
              <w:ind w:firstLine="709"/>
              <w:rPr>
                <w:color w:val="000000"/>
              </w:rPr>
            </w:pPr>
            <w:r>
              <w:rPr>
                <w:color w:val="000000"/>
              </w:rPr>
              <w:t>1.1. Наименование юридического лица</w:t>
            </w:r>
          </w:p>
        </w:tc>
        <w:tc>
          <w:tcPr>
            <w:tcW w:w="3544" w:type="dxa"/>
            <w:tcBorders>
              <w:top w:val="single" w:sz="4" w:space="0" w:color="auto"/>
              <w:left w:val="single" w:sz="4" w:space="0" w:color="auto"/>
              <w:bottom w:val="single" w:sz="4" w:space="0" w:color="auto"/>
              <w:right w:val="single" w:sz="4" w:space="0" w:color="auto"/>
            </w:tcBorders>
          </w:tcPr>
          <w:p w:rsidR="00286616" w:rsidRDefault="00286616">
            <w:pPr>
              <w:ind w:firstLine="709"/>
              <w:jc w:val="both"/>
              <w:rPr>
                <w:color w:val="000000"/>
              </w:rPr>
            </w:pPr>
          </w:p>
        </w:tc>
      </w:tr>
      <w:tr w:rsidR="00286616" w:rsidTr="00286616">
        <w:tc>
          <w:tcPr>
            <w:tcW w:w="5920" w:type="dxa"/>
            <w:tcBorders>
              <w:top w:val="single" w:sz="4" w:space="0" w:color="auto"/>
              <w:left w:val="single" w:sz="4" w:space="0" w:color="auto"/>
              <w:bottom w:val="single" w:sz="4" w:space="0" w:color="auto"/>
              <w:right w:val="single" w:sz="4" w:space="0" w:color="auto"/>
            </w:tcBorders>
            <w:hideMark/>
          </w:tcPr>
          <w:p w:rsidR="00286616" w:rsidRDefault="00286616">
            <w:pPr>
              <w:numPr>
                <w:ilvl w:val="1"/>
                <w:numId w:val="4"/>
              </w:numPr>
              <w:autoSpaceDE w:val="0"/>
              <w:autoSpaceDN w:val="0"/>
              <w:adjustRightInd w:val="0"/>
              <w:ind w:left="0" w:firstLine="709"/>
              <w:jc w:val="both"/>
              <w:rPr>
                <w:color w:val="000000"/>
              </w:rPr>
            </w:pPr>
            <w:r>
              <w:rPr>
                <w:color w:val="000000"/>
              </w:rPr>
              <w:t>1.2. ИНН</w:t>
            </w:r>
          </w:p>
        </w:tc>
        <w:tc>
          <w:tcPr>
            <w:tcW w:w="3544" w:type="dxa"/>
            <w:tcBorders>
              <w:top w:val="single" w:sz="4" w:space="0" w:color="auto"/>
              <w:left w:val="single" w:sz="4" w:space="0" w:color="auto"/>
              <w:bottom w:val="single" w:sz="4" w:space="0" w:color="auto"/>
              <w:right w:val="single" w:sz="4" w:space="0" w:color="auto"/>
            </w:tcBorders>
          </w:tcPr>
          <w:p w:rsidR="00286616" w:rsidRDefault="00286616">
            <w:pPr>
              <w:ind w:firstLine="709"/>
              <w:jc w:val="both"/>
              <w:rPr>
                <w:color w:val="000000"/>
              </w:rPr>
            </w:pPr>
          </w:p>
        </w:tc>
      </w:tr>
      <w:tr w:rsidR="00286616" w:rsidTr="00286616">
        <w:tc>
          <w:tcPr>
            <w:tcW w:w="5920" w:type="dxa"/>
            <w:tcBorders>
              <w:top w:val="single" w:sz="4" w:space="0" w:color="auto"/>
              <w:left w:val="single" w:sz="4" w:space="0" w:color="auto"/>
              <w:bottom w:val="single" w:sz="4" w:space="0" w:color="auto"/>
              <w:right w:val="single" w:sz="4" w:space="0" w:color="auto"/>
            </w:tcBorders>
            <w:hideMark/>
          </w:tcPr>
          <w:p w:rsidR="00286616" w:rsidRDefault="00286616">
            <w:pPr>
              <w:ind w:firstLine="709"/>
              <w:jc w:val="both"/>
              <w:rPr>
                <w:color w:val="000000"/>
              </w:rPr>
            </w:pPr>
            <w:r>
              <w:rPr>
                <w:color w:val="000000"/>
              </w:rPr>
              <w:t xml:space="preserve">1.3. Юридический адрес </w:t>
            </w:r>
          </w:p>
        </w:tc>
        <w:tc>
          <w:tcPr>
            <w:tcW w:w="3544" w:type="dxa"/>
            <w:tcBorders>
              <w:top w:val="single" w:sz="4" w:space="0" w:color="auto"/>
              <w:left w:val="single" w:sz="4" w:space="0" w:color="auto"/>
              <w:bottom w:val="single" w:sz="4" w:space="0" w:color="auto"/>
              <w:right w:val="single" w:sz="4" w:space="0" w:color="auto"/>
            </w:tcBorders>
          </w:tcPr>
          <w:p w:rsidR="00286616" w:rsidRDefault="00286616">
            <w:pPr>
              <w:ind w:firstLine="709"/>
              <w:jc w:val="both"/>
              <w:rPr>
                <w:color w:val="000000"/>
              </w:rPr>
            </w:pPr>
          </w:p>
        </w:tc>
      </w:tr>
      <w:tr w:rsidR="00286616" w:rsidTr="00286616">
        <w:tc>
          <w:tcPr>
            <w:tcW w:w="5920" w:type="dxa"/>
            <w:tcBorders>
              <w:top w:val="single" w:sz="4" w:space="0" w:color="auto"/>
              <w:left w:val="single" w:sz="4" w:space="0" w:color="auto"/>
              <w:bottom w:val="single" w:sz="4" w:space="0" w:color="auto"/>
              <w:right w:val="single" w:sz="4" w:space="0" w:color="auto"/>
            </w:tcBorders>
            <w:hideMark/>
          </w:tcPr>
          <w:p w:rsidR="00286616" w:rsidRDefault="00286616">
            <w:pPr>
              <w:ind w:firstLine="709"/>
              <w:jc w:val="both"/>
              <w:rPr>
                <w:color w:val="000000"/>
              </w:rPr>
            </w:pPr>
            <w:r>
              <w:rPr>
                <w:color w:val="000000"/>
              </w:rPr>
              <w:t>1.4. Фактический адрес</w:t>
            </w:r>
          </w:p>
        </w:tc>
        <w:tc>
          <w:tcPr>
            <w:tcW w:w="3544" w:type="dxa"/>
            <w:tcBorders>
              <w:top w:val="single" w:sz="4" w:space="0" w:color="auto"/>
              <w:left w:val="single" w:sz="4" w:space="0" w:color="auto"/>
              <w:bottom w:val="single" w:sz="4" w:space="0" w:color="auto"/>
              <w:right w:val="single" w:sz="4" w:space="0" w:color="auto"/>
            </w:tcBorders>
          </w:tcPr>
          <w:p w:rsidR="00286616" w:rsidRDefault="00286616">
            <w:pPr>
              <w:ind w:firstLine="709"/>
              <w:jc w:val="both"/>
              <w:rPr>
                <w:color w:val="000000"/>
              </w:rPr>
            </w:pPr>
          </w:p>
        </w:tc>
      </w:tr>
      <w:tr w:rsidR="00286616" w:rsidTr="00286616">
        <w:tc>
          <w:tcPr>
            <w:tcW w:w="5920" w:type="dxa"/>
            <w:tcBorders>
              <w:top w:val="single" w:sz="4" w:space="0" w:color="auto"/>
              <w:left w:val="single" w:sz="4" w:space="0" w:color="auto"/>
              <w:bottom w:val="single" w:sz="4" w:space="0" w:color="auto"/>
              <w:right w:val="single" w:sz="4" w:space="0" w:color="auto"/>
            </w:tcBorders>
            <w:hideMark/>
          </w:tcPr>
          <w:p w:rsidR="00286616" w:rsidRDefault="00286616">
            <w:pPr>
              <w:ind w:firstLine="709"/>
              <w:jc w:val="both"/>
              <w:rPr>
                <w:color w:val="000000"/>
              </w:rPr>
            </w:pPr>
            <w:r>
              <w:rPr>
                <w:color w:val="000000"/>
              </w:rPr>
              <w:t>1.5. Контактный телефон (факс)</w:t>
            </w:r>
          </w:p>
        </w:tc>
        <w:tc>
          <w:tcPr>
            <w:tcW w:w="3544" w:type="dxa"/>
            <w:tcBorders>
              <w:top w:val="single" w:sz="4" w:space="0" w:color="auto"/>
              <w:left w:val="single" w:sz="4" w:space="0" w:color="auto"/>
              <w:bottom w:val="single" w:sz="4" w:space="0" w:color="auto"/>
              <w:right w:val="single" w:sz="4" w:space="0" w:color="auto"/>
            </w:tcBorders>
          </w:tcPr>
          <w:p w:rsidR="00286616" w:rsidRDefault="00286616">
            <w:pPr>
              <w:ind w:firstLine="709"/>
              <w:jc w:val="both"/>
              <w:rPr>
                <w:color w:val="000000"/>
              </w:rPr>
            </w:pPr>
          </w:p>
        </w:tc>
      </w:tr>
      <w:tr w:rsidR="00286616" w:rsidTr="00286616">
        <w:tc>
          <w:tcPr>
            <w:tcW w:w="5920" w:type="dxa"/>
            <w:tcBorders>
              <w:top w:val="single" w:sz="4" w:space="0" w:color="auto"/>
              <w:left w:val="single" w:sz="4" w:space="0" w:color="auto"/>
              <w:bottom w:val="single" w:sz="4" w:space="0" w:color="auto"/>
              <w:right w:val="single" w:sz="4" w:space="0" w:color="auto"/>
            </w:tcBorders>
            <w:hideMark/>
          </w:tcPr>
          <w:p w:rsidR="00286616" w:rsidRDefault="00286616">
            <w:pPr>
              <w:ind w:firstLine="709"/>
              <w:jc w:val="both"/>
              <w:rPr>
                <w:color w:val="000000"/>
              </w:rPr>
            </w:pPr>
            <w:r>
              <w:rPr>
                <w:color w:val="000000"/>
              </w:rPr>
              <w:t>1.6. Контактное лицо</w:t>
            </w:r>
          </w:p>
        </w:tc>
        <w:tc>
          <w:tcPr>
            <w:tcW w:w="3544" w:type="dxa"/>
            <w:tcBorders>
              <w:top w:val="single" w:sz="4" w:space="0" w:color="auto"/>
              <w:left w:val="single" w:sz="4" w:space="0" w:color="auto"/>
              <w:bottom w:val="single" w:sz="4" w:space="0" w:color="auto"/>
              <w:right w:val="single" w:sz="4" w:space="0" w:color="auto"/>
            </w:tcBorders>
          </w:tcPr>
          <w:p w:rsidR="00286616" w:rsidRDefault="00286616">
            <w:pPr>
              <w:ind w:firstLine="709"/>
              <w:jc w:val="both"/>
              <w:rPr>
                <w:color w:val="000000"/>
              </w:rPr>
            </w:pPr>
          </w:p>
        </w:tc>
      </w:tr>
    </w:tbl>
    <w:p w:rsidR="00286616" w:rsidRDefault="00286616" w:rsidP="00286616">
      <w:pPr>
        <w:pStyle w:val="31"/>
        <w:ind w:firstLine="709"/>
        <w:jc w:val="both"/>
        <w:rPr>
          <w:b w:val="0"/>
          <w:bCs w:val="0"/>
          <w:i w:val="0"/>
          <w:iCs w:val="0"/>
          <w:color w:val="000000"/>
          <w:sz w:val="24"/>
          <w:szCs w:val="24"/>
        </w:rPr>
      </w:pPr>
    </w:p>
    <w:p w:rsidR="00286616" w:rsidRDefault="00286616" w:rsidP="00286616">
      <w:pPr>
        <w:pStyle w:val="31"/>
        <w:numPr>
          <w:ilvl w:val="0"/>
          <w:numId w:val="4"/>
        </w:numPr>
        <w:ind w:left="0" w:firstLine="709"/>
        <w:jc w:val="both"/>
        <w:rPr>
          <w:b w:val="0"/>
          <w:bCs w:val="0"/>
          <w:i w:val="0"/>
          <w:iCs w:val="0"/>
          <w:color w:val="000000"/>
          <w:sz w:val="24"/>
          <w:szCs w:val="24"/>
        </w:rPr>
      </w:pPr>
      <w:r>
        <w:rPr>
          <w:b w:val="0"/>
          <w:bCs w:val="0"/>
          <w:i w:val="0"/>
          <w:iCs w:val="0"/>
          <w:color w:val="000000"/>
          <w:sz w:val="24"/>
          <w:szCs w:val="24"/>
        </w:rPr>
        <w:t>Электронный адрес участника ____________________________________________</w:t>
      </w:r>
    </w:p>
    <w:p w:rsidR="00286616" w:rsidRDefault="00286616" w:rsidP="00286616">
      <w:pPr>
        <w:pStyle w:val="31"/>
        <w:numPr>
          <w:ilvl w:val="0"/>
          <w:numId w:val="4"/>
        </w:numPr>
        <w:ind w:left="0" w:firstLine="709"/>
        <w:jc w:val="both"/>
        <w:rPr>
          <w:b w:val="0"/>
          <w:bCs w:val="0"/>
          <w:i w:val="0"/>
          <w:iCs w:val="0"/>
          <w:color w:val="000000"/>
          <w:sz w:val="24"/>
          <w:szCs w:val="24"/>
        </w:rPr>
      </w:pPr>
      <w:r>
        <w:rPr>
          <w:b w:val="0"/>
          <w:bCs w:val="0"/>
          <w:i w:val="0"/>
          <w:iCs w:val="0"/>
          <w:color w:val="000000"/>
          <w:sz w:val="24"/>
          <w:szCs w:val="24"/>
        </w:rPr>
        <w:t>Участник ____________________ плательщиком налога на добавленную стоимость.</w:t>
      </w:r>
    </w:p>
    <w:p w:rsidR="00286616" w:rsidRDefault="00286616" w:rsidP="00286616">
      <w:pPr>
        <w:pStyle w:val="31"/>
        <w:ind w:firstLine="709"/>
        <w:jc w:val="both"/>
        <w:rPr>
          <w:b w:val="0"/>
          <w:bCs w:val="0"/>
          <w:color w:val="000000"/>
          <w:sz w:val="24"/>
          <w:szCs w:val="24"/>
        </w:rPr>
      </w:pPr>
      <w:r>
        <w:rPr>
          <w:b w:val="0"/>
          <w:bCs w:val="0"/>
          <w:color w:val="000000"/>
          <w:sz w:val="24"/>
          <w:szCs w:val="24"/>
        </w:rPr>
        <w:t>является (не является), основание освобождения от уплаты НДС в случае наличия.</w:t>
      </w:r>
    </w:p>
    <w:p w:rsidR="00286616" w:rsidRDefault="00286616" w:rsidP="00286616">
      <w:pPr>
        <w:pStyle w:val="31"/>
        <w:numPr>
          <w:ilvl w:val="0"/>
          <w:numId w:val="4"/>
        </w:numPr>
        <w:ind w:left="0" w:firstLine="709"/>
        <w:jc w:val="both"/>
        <w:rPr>
          <w:b w:val="0"/>
          <w:bCs w:val="0"/>
          <w:color w:val="000000"/>
          <w:sz w:val="24"/>
          <w:szCs w:val="24"/>
        </w:rPr>
      </w:pPr>
      <w:r>
        <w:rPr>
          <w:b w:val="0"/>
          <w:bCs w:val="0"/>
          <w:color w:val="000000"/>
          <w:sz w:val="24"/>
          <w:szCs w:val="24"/>
        </w:rPr>
        <w:t>Участник ______________________________________</w:t>
      </w:r>
      <w:r>
        <w:rPr>
          <w:b w:val="0"/>
          <w:bCs w:val="0"/>
          <w:sz w:val="24"/>
          <w:szCs w:val="24"/>
        </w:rPr>
        <w:t>выданное саморегулируемой</w:t>
      </w:r>
    </w:p>
    <w:p w:rsidR="00286616" w:rsidRDefault="00286616" w:rsidP="00286616">
      <w:pPr>
        <w:pStyle w:val="31"/>
        <w:ind w:firstLine="709"/>
        <w:jc w:val="both"/>
        <w:rPr>
          <w:b w:val="0"/>
          <w:bCs w:val="0"/>
          <w:color w:val="000000"/>
          <w:sz w:val="24"/>
          <w:szCs w:val="24"/>
        </w:rPr>
      </w:pPr>
      <w:r>
        <w:rPr>
          <w:b w:val="0"/>
          <w:bCs w:val="0"/>
          <w:sz w:val="24"/>
          <w:szCs w:val="24"/>
        </w:rPr>
        <w:t>имеет (не имеет) организацией свидетельство о допуске</w:t>
      </w:r>
      <w:r>
        <w:rPr>
          <w:b w:val="0"/>
          <w:bCs w:val="0"/>
          <w:color w:val="000000"/>
          <w:sz w:val="24"/>
          <w:szCs w:val="24"/>
        </w:rPr>
        <w:t xml:space="preserve"> к работам, </w:t>
      </w:r>
      <w:r>
        <w:rPr>
          <w:b w:val="0"/>
          <w:bCs w:val="0"/>
          <w:sz w:val="24"/>
          <w:szCs w:val="24"/>
        </w:rPr>
        <w:t>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 624</w:t>
      </w:r>
    </w:p>
    <w:p w:rsidR="00286616" w:rsidRDefault="00286616" w:rsidP="00286616">
      <w:pPr>
        <w:pStyle w:val="31"/>
        <w:numPr>
          <w:ilvl w:val="0"/>
          <w:numId w:val="4"/>
        </w:numPr>
        <w:ind w:left="0" w:firstLine="709"/>
        <w:jc w:val="both"/>
        <w:rPr>
          <w:b w:val="0"/>
          <w:bCs w:val="0"/>
          <w:i w:val="0"/>
          <w:iCs w:val="0"/>
          <w:color w:val="000000"/>
          <w:sz w:val="24"/>
          <w:szCs w:val="24"/>
        </w:rPr>
      </w:pPr>
      <w:r>
        <w:rPr>
          <w:b w:val="0"/>
          <w:bCs w:val="0"/>
          <w:i w:val="0"/>
          <w:iCs w:val="0"/>
          <w:color w:val="000000"/>
          <w:sz w:val="24"/>
          <w:szCs w:val="24"/>
        </w:rPr>
        <w:t>Право на льготы</w:t>
      </w:r>
    </w:p>
    <w:p w:rsidR="00286616" w:rsidRDefault="00286616" w:rsidP="00286616">
      <w:pPr>
        <w:pStyle w:val="31"/>
        <w:numPr>
          <w:ilvl w:val="1"/>
          <w:numId w:val="4"/>
        </w:numPr>
        <w:ind w:left="0" w:firstLine="709"/>
        <w:jc w:val="both"/>
        <w:rPr>
          <w:b w:val="0"/>
          <w:bCs w:val="0"/>
          <w:i w:val="0"/>
          <w:iCs w:val="0"/>
          <w:color w:val="000000"/>
          <w:sz w:val="24"/>
          <w:szCs w:val="24"/>
        </w:rPr>
      </w:pPr>
      <w:r>
        <w:rPr>
          <w:b w:val="0"/>
          <w:bCs w:val="0"/>
          <w:i w:val="0"/>
          <w:iCs w:val="0"/>
          <w:color w:val="000000"/>
          <w:sz w:val="24"/>
          <w:szCs w:val="24"/>
        </w:rPr>
        <w:t>Участник является _______________________________________________</w:t>
      </w:r>
    </w:p>
    <w:p w:rsidR="00286616" w:rsidRDefault="00286616" w:rsidP="00286616">
      <w:pPr>
        <w:pStyle w:val="31"/>
        <w:ind w:firstLine="709"/>
        <w:jc w:val="center"/>
        <w:rPr>
          <w:b w:val="0"/>
          <w:bCs w:val="0"/>
          <w:color w:val="000000"/>
          <w:sz w:val="24"/>
          <w:szCs w:val="24"/>
        </w:rPr>
      </w:pPr>
      <w:r>
        <w:rPr>
          <w:b w:val="0"/>
          <w:bCs w:val="0"/>
          <w:color w:val="000000"/>
          <w:sz w:val="24"/>
          <w:szCs w:val="24"/>
        </w:rPr>
        <w:t>(микропредприятием, малым предприятием, средним предприятием)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3210"/>
        <w:gridCol w:w="3027"/>
      </w:tblGrid>
      <w:tr w:rsidR="00286616" w:rsidTr="00286616">
        <w:tc>
          <w:tcPr>
            <w:tcW w:w="3261" w:type="dxa"/>
            <w:tcBorders>
              <w:top w:val="single" w:sz="4" w:space="0" w:color="auto"/>
              <w:left w:val="single" w:sz="4" w:space="0" w:color="auto"/>
              <w:bottom w:val="single" w:sz="4" w:space="0" w:color="auto"/>
              <w:right w:val="single" w:sz="4" w:space="0" w:color="auto"/>
            </w:tcBorders>
            <w:hideMark/>
          </w:tcPr>
          <w:p w:rsidR="00286616" w:rsidRDefault="00286616">
            <w:pPr>
              <w:pStyle w:val="31"/>
              <w:widowControl w:val="0"/>
              <w:autoSpaceDE w:val="0"/>
              <w:autoSpaceDN w:val="0"/>
              <w:adjustRightInd w:val="0"/>
              <w:jc w:val="center"/>
              <w:rPr>
                <w:b w:val="0"/>
                <w:bCs w:val="0"/>
                <w:i w:val="0"/>
                <w:iCs w:val="0"/>
                <w:color w:val="000000"/>
                <w:sz w:val="24"/>
                <w:szCs w:val="24"/>
              </w:rPr>
            </w:pPr>
            <w:r>
              <w:rPr>
                <w:b w:val="0"/>
                <w:bCs w:val="0"/>
                <w:i w:val="0"/>
                <w:iCs w:val="0"/>
                <w:color w:val="000000"/>
                <w:sz w:val="24"/>
                <w:szCs w:val="24"/>
              </w:rPr>
              <w:t>Наименование</w:t>
            </w:r>
          </w:p>
        </w:tc>
        <w:tc>
          <w:tcPr>
            <w:tcW w:w="3210" w:type="dxa"/>
            <w:tcBorders>
              <w:top w:val="single" w:sz="4" w:space="0" w:color="auto"/>
              <w:left w:val="single" w:sz="4" w:space="0" w:color="auto"/>
              <w:bottom w:val="single" w:sz="4" w:space="0" w:color="auto"/>
              <w:right w:val="single" w:sz="4" w:space="0" w:color="auto"/>
            </w:tcBorders>
            <w:hideMark/>
          </w:tcPr>
          <w:p w:rsidR="00286616" w:rsidRDefault="00286616">
            <w:pPr>
              <w:pStyle w:val="31"/>
              <w:widowControl w:val="0"/>
              <w:autoSpaceDE w:val="0"/>
              <w:autoSpaceDN w:val="0"/>
              <w:adjustRightInd w:val="0"/>
              <w:jc w:val="center"/>
              <w:rPr>
                <w:b w:val="0"/>
                <w:bCs w:val="0"/>
                <w:i w:val="0"/>
                <w:iCs w:val="0"/>
                <w:color w:val="000000"/>
                <w:sz w:val="24"/>
                <w:szCs w:val="24"/>
              </w:rPr>
            </w:pPr>
            <w:r>
              <w:rPr>
                <w:b w:val="0"/>
                <w:bCs w:val="0"/>
                <w:i w:val="0"/>
                <w:iCs w:val="0"/>
                <w:color w:val="000000"/>
                <w:sz w:val="24"/>
                <w:szCs w:val="24"/>
              </w:rPr>
              <w:t>Единица измерения</w:t>
            </w:r>
          </w:p>
        </w:tc>
        <w:tc>
          <w:tcPr>
            <w:tcW w:w="3027" w:type="dxa"/>
            <w:tcBorders>
              <w:top w:val="single" w:sz="4" w:space="0" w:color="auto"/>
              <w:left w:val="single" w:sz="4" w:space="0" w:color="auto"/>
              <w:bottom w:val="single" w:sz="4" w:space="0" w:color="auto"/>
              <w:right w:val="single" w:sz="4" w:space="0" w:color="auto"/>
            </w:tcBorders>
            <w:hideMark/>
          </w:tcPr>
          <w:p w:rsidR="00286616" w:rsidRDefault="00286616">
            <w:pPr>
              <w:pStyle w:val="31"/>
              <w:widowControl w:val="0"/>
              <w:autoSpaceDE w:val="0"/>
              <w:autoSpaceDN w:val="0"/>
              <w:adjustRightInd w:val="0"/>
              <w:jc w:val="center"/>
              <w:rPr>
                <w:b w:val="0"/>
                <w:bCs w:val="0"/>
                <w:i w:val="0"/>
                <w:iCs w:val="0"/>
                <w:color w:val="000000"/>
                <w:sz w:val="24"/>
                <w:szCs w:val="24"/>
              </w:rPr>
            </w:pPr>
            <w:r>
              <w:rPr>
                <w:b w:val="0"/>
                <w:bCs w:val="0"/>
                <w:i w:val="0"/>
                <w:iCs w:val="0"/>
                <w:color w:val="000000"/>
                <w:sz w:val="24"/>
                <w:szCs w:val="24"/>
              </w:rPr>
              <w:t>Значение</w:t>
            </w:r>
          </w:p>
        </w:tc>
      </w:tr>
      <w:tr w:rsidR="00286616" w:rsidTr="00286616">
        <w:trPr>
          <w:trHeight w:val="1206"/>
        </w:trPr>
        <w:tc>
          <w:tcPr>
            <w:tcW w:w="3261" w:type="dxa"/>
            <w:tcBorders>
              <w:top w:val="single" w:sz="4" w:space="0" w:color="auto"/>
              <w:left w:val="single" w:sz="4" w:space="0" w:color="auto"/>
              <w:bottom w:val="single" w:sz="4" w:space="0" w:color="auto"/>
              <w:right w:val="single" w:sz="4" w:space="0" w:color="auto"/>
            </w:tcBorders>
            <w:hideMark/>
          </w:tcPr>
          <w:p w:rsidR="00286616" w:rsidRDefault="00286616">
            <w:pPr>
              <w:pStyle w:val="31"/>
              <w:widowControl w:val="0"/>
              <w:autoSpaceDE w:val="0"/>
              <w:autoSpaceDN w:val="0"/>
              <w:adjustRightInd w:val="0"/>
              <w:jc w:val="left"/>
              <w:rPr>
                <w:b w:val="0"/>
                <w:bCs w:val="0"/>
                <w:i w:val="0"/>
                <w:iCs w:val="0"/>
                <w:color w:val="000000"/>
                <w:sz w:val="24"/>
                <w:szCs w:val="24"/>
              </w:rPr>
            </w:pPr>
            <w:r>
              <w:rPr>
                <w:b w:val="0"/>
                <w:bCs w:val="0"/>
                <w:i w:val="0"/>
                <w:iCs w:val="0"/>
                <w:color w:val="000000"/>
                <w:sz w:val="24"/>
                <w:szCs w:val="24"/>
              </w:rPr>
              <w:t>Средняя численность работников за предшествующий календарный год</w:t>
            </w:r>
          </w:p>
        </w:tc>
        <w:tc>
          <w:tcPr>
            <w:tcW w:w="3210" w:type="dxa"/>
            <w:tcBorders>
              <w:top w:val="single" w:sz="4" w:space="0" w:color="auto"/>
              <w:left w:val="single" w:sz="4" w:space="0" w:color="auto"/>
              <w:bottom w:val="single" w:sz="4" w:space="0" w:color="auto"/>
              <w:right w:val="single" w:sz="4" w:space="0" w:color="auto"/>
            </w:tcBorders>
            <w:hideMark/>
          </w:tcPr>
          <w:p w:rsidR="00286616" w:rsidRDefault="00286616">
            <w:pPr>
              <w:pStyle w:val="31"/>
              <w:widowControl w:val="0"/>
              <w:autoSpaceDE w:val="0"/>
              <w:autoSpaceDN w:val="0"/>
              <w:adjustRightInd w:val="0"/>
              <w:jc w:val="center"/>
              <w:rPr>
                <w:b w:val="0"/>
                <w:bCs w:val="0"/>
                <w:i w:val="0"/>
                <w:iCs w:val="0"/>
                <w:color w:val="000000"/>
                <w:sz w:val="24"/>
                <w:szCs w:val="24"/>
              </w:rPr>
            </w:pPr>
            <w:r>
              <w:rPr>
                <w:b w:val="0"/>
                <w:bCs w:val="0"/>
                <w:i w:val="0"/>
                <w:iCs w:val="0"/>
                <w:color w:val="000000"/>
                <w:sz w:val="24"/>
                <w:szCs w:val="24"/>
              </w:rPr>
              <w:t>человек</w:t>
            </w:r>
          </w:p>
        </w:tc>
        <w:tc>
          <w:tcPr>
            <w:tcW w:w="3027" w:type="dxa"/>
            <w:tcBorders>
              <w:top w:val="single" w:sz="4" w:space="0" w:color="auto"/>
              <w:left w:val="single" w:sz="4" w:space="0" w:color="auto"/>
              <w:bottom w:val="single" w:sz="4" w:space="0" w:color="auto"/>
              <w:right w:val="single" w:sz="4" w:space="0" w:color="auto"/>
            </w:tcBorders>
          </w:tcPr>
          <w:p w:rsidR="00286616" w:rsidRDefault="00286616">
            <w:pPr>
              <w:pStyle w:val="31"/>
              <w:widowControl w:val="0"/>
              <w:autoSpaceDE w:val="0"/>
              <w:autoSpaceDN w:val="0"/>
              <w:adjustRightInd w:val="0"/>
              <w:jc w:val="both"/>
              <w:rPr>
                <w:b w:val="0"/>
                <w:bCs w:val="0"/>
                <w:i w:val="0"/>
                <w:iCs w:val="0"/>
                <w:color w:val="000000"/>
                <w:sz w:val="24"/>
                <w:szCs w:val="24"/>
              </w:rPr>
            </w:pPr>
          </w:p>
        </w:tc>
      </w:tr>
      <w:tr w:rsidR="00286616" w:rsidTr="00286616">
        <w:tc>
          <w:tcPr>
            <w:tcW w:w="3261" w:type="dxa"/>
            <w:tcBorders>
              <w:top w:val="single" w:sz="4" w:space="0" w:color="auto"/>
              <w:left w:val="single" w:sz="4" w:space="0" w:color="auto"/>
              <w:bottom w:val="single" w:sz="4" w:space="0" w:color="auto"/>
              <w:right w:val="single" w:sz="4" w:space="0" w:color="auto"/>
            </w:tcBorders>
            <w:hideMark/>
          </w:tcPr>
          <w:p w:rsidR="00286616" w:rsidRDefault="00286616">
            <w:pPr>
              <w:pStyle w:val="31"/>
              <w:widowControl w:val="0"/>
              <w:autoSpaceDE w:val="0"/>
              <w:autoSpaceDN w:val="0"/>
              <w:adjustRightInd w:val="0"/>
              <w:jc w:val="both"/>
              <w:rPr>
                <w:b w:val="0"/>
                <w:bCs w:val="0"/>
                <w:i w:val="0"/>
                <w:iCs w:val="0"/>
                <w:color w:val="000000"/>
                <w:sz w:val="24"/>
                <w:szCs w:val="24"/>
              </w:rPr>
            </w:pPr>
            <w:r>
              <w:rPr>
                <w:b w:val="0"/>
                <w:bCs w:val="0"/>
                <w:i w:val="0"/>
                <w:iCs w:val="0"/>
                <w:sz w:val="24"/>
                <w:szCs w:val="24"/>
              </w:rPr>
              <w:t>Размер выручки без учета налога на добавленную стоимость</w:t>
            </w:r>
          </w:p>
        </w:tc>
        <w:tc>
          <w:tcPr>
            <w:tcW w:w="3210" w:type="dxa"/>
            <w:tcBorders>
              <w:top w:val="single" w:sz="4" w:space="0" w:color="auto"/>
              <w:left w:val="single" w:sz="4" w:space="0" w:color="auto"/>
              <w:bottom w:val="single" w:sz="4" w:space="0" w:color="auto"/>
              <w:right w:val="single" w:sz="4" w:space="0" w:color="auto"/>
            </w:tcBorders>
            <w:hideMark/>
          </w:tcPr>
          <w:p w:rsidR="00286616" w:rsidRDefault="00286616">
            <w:pPr>
              <w:pStyle w:val="31"/>
              <w:widowControl w:val="0"/>
              <w:autoSpaceDE w:val="0"/>
              <w:autoSpaceDN w:val="0"/>
              <w:adjustRightInd w:val="0"/>
              <w:jc w:val="center"/>
              <w:rPr>
                <w:b w:val="0"/>
                <w:bCs w:val="0"/>
                <w:i w:val="0"/>
                <w:iCs w:val="0"/>
                <w:color w:val="000000"/>
                <w:sz w:val="24"/>
                <w:szCs w:val="24"/>
              </w:rPr>
            </w:pPr>
            <w:r>
              <w:rPr>
                <w:b w:val="0"/>
                <w:bCs w:val="0"/>
                <w:i w:val="0"/>
                <w:iCs w:val="0"/>
                <w:color w:val="000000"/>
                <w:sz w:val="24"/>
                <w:szCs w:val="24"/>
              </w:rPr>
              <w:t>рублей</w:t>
            </w:r>
          </w:p>
        </w:tc>
        <w:tc>
          <w:tcPr>
            <w:tcW w:w="3027" w:type="dxa"/>
            <w:tcBorders>
              <w:top w:val="single" w:sz="4" w:space="0" w:color="auto"/>
              <w:left w:val="single" w:sz="4" w:space="0" w:color="auto"/>
              <w:bottom w:val="single" w:sz="4" w:space="0" w:color="auto"/>
              <w:right w:val="single" w:sz="4" w:space="0" w:color="auto"/>
            </w:tcBorders>
          </w:tcPr>
          <w:p w:rsidR="00286616" w:rsidRDefault="00286616">
            <w:pPr>
              <w:pStyle w:val="31"/>
              <w:widowControl w:val="0"/>
              <w:autoSpaceDE w:val="0"/>
              <w:autoSpaceDN w:val="0"/>
              <w:adjustRightInd w:val="0"/>
              <w:jc w:val="both"/>
              <w:rPr>
                <w:b w:val="0"/>
                <w:bCs w:val="0"/>
                <w:i w:val="0"/>
                <w:iCs w:val="0"/>
                <w:color w:val="000000"/>
                <w:sz w:val="24"/>
                <w:szCs w:val="24"/>
              </w:rPr>
            </w:pPr>
          </w:p>
        </w:tc>
      </w:tr>
      <w:tr w:rsidR="00286616" w:rsidTr="00286616">
        <w:tc>
          <w:tcPr>
            <w:tcW w:w="3261" w:type="dxa"/>
            <w:tcBorders>
              <w:top w:val="single" w:sz="4" w:space="0" w:color="auto"/>
              <w:left w:val="single" w:sz="4" w:space="0" w:color="auto"/>
              <w:bottom w:val="single" w:sz="4" w:space="0" w:color="auto"/>
              <w:right w:val="single" w:sz="4" w:space="0" w:color="auto"/>
            </w:tcBorders>
            <w:hideMark/>
          </w:tcPr>
          <w:p w:rsidR="00286616" w:rsidRDefault="00286616">
            <w:pPr>
              <w:pStyle w:val="31"/>
              <w:widowControl w:val="0"/>
              <w:autoSpaceDE w:val="0"/>
              <w:autoSpaceDN w:val="0"/>
              <w:adjustRightInd w:val="0"/>
              <w:jc w:val="left"/>
              <w:rPr>
                <w:b w:val="0"/>
                <w:bCs w:val="0"/>
                <w:i w:val="0"/>
                <w:iCs w:val="0"/>
                <w:sz w:val="24"/>
                <w:szCs w:val="24"/>
              </w:rPr>
            </w:pPr>
            <w:r>
              <w:rPr>
                <w:b w:val="0"/>
                <w:bCs w:val="0"/>
                <w:i w:val="0"/>
                <w:iCs w:val="0"/>
                <w:sz w:val="24"/>
                <w:szCs w:val="24"/>
              </w:rPr>
              <w:t>Балансовая стоимость активов за предшествующий календарный год</w:t>
            </w:r>
          </w:p>
        </w:tc>
        <w:tc>
          <w:tcPr>
            <w:tcW w:w="3210" w:type="dxa"/>
            <w:tcBorders>
              <w:top w:val="single" w:sz="4" w:space="0" w:color="auto"/>
              <w:left w:val="single" w:sz="4" w:space="0" w:color="auto"/>
              <w:bottom w:val="single" w:sz="4" w:space="0" w:color="auto"/>
              <w:right w:val="single" w:sz="4" w:space="0" w:color="auto"/>
            </w:tcBorders>
          </w:tcPr>
          <w:p w:rsidR="00286616" w:rsidRDefault="00286616">
            <w:pPr>
              <w:pStyle w:val="31"/>
              <w:widowControl w:val="0"/>
              <w:autoSpaceDE w:val="0"/>
              <w:autoSpaceDN w:val="0"/>
              <w:adjustRightInd w:val="0"/>
              <w:jc w:val="center"/>
              <w:rPr>
                <w:b w:val="0"/>
                <w:bCs w:val="0"/>
                <w:i w:val="0"/>
                <w:iCs w:val="0"/>
                <w:color w:val="000000"/>
                <w:sz w:val="24"/>
                <w:szCs w:val="24"/>
              </w:rPr>
            </w:pPr>
            <w:r>
              <w:rPr>
                <w:b w:val="0"/>
                <w:bCs w:val="0"/>
                <w:i w:val="0"/>
                <w:iCs w:val="0"/>
                <w:color w:val="000000"/>
                <w:sz w:val="24"/>
                <w:szCs w:val="24"/>
              </w:rPr>
              <w:t>рублей</w:t>
            </w:r>
          </w:p>
          <w:p w:rsidR="00286616" w:rsidRDefault="00286616">
            <w:pPr>
              <w:pStyle w:val="31"/>
              <w:widowControl w:val="0"/>
              <w:autoSpaceDE w:val="0"/>
              <w:autoSpaceDN w:val="0"/>
              <w:adjustRightInd w:val="0"/>
              <w:jc w:val="center"/>
              <w:rPr>
                <w:b w:val="0"/>
                <w:bCs w:val="0"/>
                <w:i w:val="0"/>
                <w:iCs w:val="0"/>
                <w:color w:val="000000"/>
                <w:sz w:val="24"/>
                <w:szCs w:val="24"/>
              </w:rPr>
            </w:pPr>
          </w:p>
        </w:tc>
        <w:tc>
          <w:tcPr>
            <w:tcW w:w="3027" w:type="dxa"/>
            <w:tcBorders>
              <w:top w:val="single" w:sz="4" w:space="0" w:color="auto"/>
              <w:left w:val="single" w:sz="4" w:space="0" w:color="auto"/>
              <w:bottom w:val="single" w:sz="4" w:space="0" w:color="auto"/>
              <w:right w:val="single" w:sz="4" w:space="0" w:color="auto"/>
            </w:tcBorders>
          </w:tcPr>
          <w:p w:rsidR="00286616" w:rsidRDefault="00286616">
            <w:pPr>
              <w:pStyle w:val="31"/>
              <w:widowControl w:val="0"/>
              <w:autoSpaceDE w:val="0"/>
              <w:autoSpaceDN w:val="0"/>
              <w:adjustRightInd w:val="0"/>
              <w:jc w:val="both"/>
              <w:rPr>
                <w:b w:val="0"/>
                <w:bCs w:val="0"/>
                <w:i w:val="0"/>
                <w:iCs w:val="0"/>
                <w:color w:val="000000"/>
                <w:sz w:val="24"/>
                <w:szCs w:val="24"/>
              </w:rPr>
            </w:pPr>
          </w:p>
        </w:tc>
      </w:tr>
    </w:tbl>
    <w:p w:rsidR="00286616" w:rsidRDefault="00286616" w:rsidP="00286616">
      <w:pPr>
        <w:pStyle w:val="31"/>
        <w:ind w:firstLine="709"/>
        <w:jc w:val="both"/>
        <w:rPr>
          <w:b w:val="0"/>
          <w:bCs w:val="0"/>
          <w:i w:val="0"/>
          <w:iCs w:val="0"/>
          <w:color w:val="000000"/>
          <w:sz w:val="24"/>
          <w:szCs w:val="24"/>
        </w:rPr>
      </w:pPr>
    </w:p>
    <w:p w:rsidR="00286616" w:rsidRDefault="00286616" w:rsidP="00286616">
      <w:pPr>
        <w:pStyle w:val="31"/>
        <w:numPr>
          <w:ilvl w:val="1"/>
          <w:numId w:val="4"/>
        </w:numPr>
        <w:ind w:left="0" w:firstLine="709"/>
        <w:jc w:val="both"/>
        <w:rPr>
          <w:b w:val="0"/>
          <w:bCs w:val="0"/>
          <w:i w:val="0"/>
          <w:iCs w:val="0"/>
          <w:color w:val="000000"/>
          <w:sz w:val="24"/>
          <w:szCs w:val="24"/>
        </w:rPr>
      </w:pPr>
      <w:r>
        <w:rPr>
          <w:b w:val="0"/>
          <w:bCs w:val="0"/>
          <w:i w:val="0"/>
          <w:iCs w:val="0"/>
          <w:color w:val="000000"/>
          <w:sz w:val="24"/>
          <w:szCs w:val="24"/>
        </w:rPr>
        <w:t>Участник является местным предприятием и имеет право на льготу _____________________________________________________________________</w:t>
      </w:r>
    </w:p>
    <w:p w:rsidR="00286616" w:rsidRDefault="00286616" w:rsidP="00286616">
      <w:pPr>
        <w:pStyle w:val="31"/>
        <w:ind w:firstLine="709"/>
        <w:jc w:val="center"/>
        <w:rPr>
          <w:b w:val="0"/>
          <w:bCs w:val="0"/>
          <w:color w:val="000000"/>
          <w:sz w:val="24"/>
          <w:szCs w:val="24"/>
        </w:rPr>
      </w:pPr>
      <w:r>
        <w:rPr>
          <w:b w:val="0"/>
          <w:bCs w:val="0"/>
          <w:color w:val="000000"/>
          <w:sz w:val="24"/>
          <w:szCs w:val="24"/>
        </w:rPr>
        <w:t>(да/нет)</w:t>
      </w:r>
    </w:p>
    <w:p w:rsidR="00286616" w:rsidRDefault="00286616" w:rsidP="00286616">
      <w:pPr>
        <w:pStyle w:val="31"/>
        <w:widowControl w:val="0"/>
        <w:autoSpaceDE w:val="0"/>
        <w:autoSpaceDN w:val="0"/>
        <w:adjustRightInd w:val="0"/>
        <w:ind w:firstLine="709"/>
        <w:jc w:val="both"/>
        <w:rPr>
          <w:b w:val="0"/>
          <w:bCs w:val="0"/>
          <w:i w:val="0"/>
          <w:iCs w:val="0"/>
          <w:color w:val="000000"/>
          <w:sz w:val="24"/>
          <w:szCs w:val="24"/>
        </w:rPr>
      </w:pPr>
      <w:r>
        <w:rPr>
          <w:b w:val="0"/>
          <w:bCs w:val="0"/>
          <w:i w:val="0"/>
          <w:iCs w:val="0"/>
          <w:color w:val="000000"/>
          <w:sz w:val="24"/>
          <w:szCs w:val="24"/>
        </w:rPr>
        <w:t>6.</w:t>
      </w:r>
      <w:r>
        <w:rPr>
          <w:b w:val="0"/>
          <w:bCs w:val="0"/>
          <w:i w:val="0"/>
          <w:iCs w:val="0"/>
          <w:color w:val="000000"/>
          <w:sz w:val="24"/>
          <w:szCs w:val="24"/>
        </w:rPr>
        <w:tab/>
        <w:t>Конкурсная документация изучена нами в полном объеме и признана полной и достаточной для подготовки настоящей конкурсной заявки.</w:t>
      </w:r>
    </w:p>
    <w:p w:rsidR="00286616" w:rsidRDefault="00286616" w:rsidP="00286616">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7.</w:t>
      </w:r>
      <w:r>
        <w:rPr>
          <w:rFonts w:ascii="Times New Roman" w:hAnsi="Times New Roman" w:cs="Times New Roman"/>
          <w:color w:val="000000"/>
          <w:sz w:val="24"/>
          <w:szCs w:val="24"/>
        </w:rPr>
        <w:tab/>
        <w:t>Подтверждаем соответствие требованиям:</w:t>
      </w:r>
    </w:p>
    <w:p w:rsidR="00286616" w:rsidRDefault="00286616" w:rsidP="002866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деятельность не приостановлена в порядке, предусмотренном Кодексом Российской Федерации об административных правонарушениях;</w:t>
      </w:r>
    </w:p>
    <w:p w:rsidR="00286616" w:rsidRDefault="00286616" w:rsidP="00286616">
      <w:pPr>
        <w:ind w:firstLine="709"/>
        <w:jc w:val="both"/>
      </w:pPr>
      <w:r>
        <w:t>- отсутствие просроченной задолженности перед бюджетами всех уровней или государственными внебюджетными фондами;</w:t>
      </w:r>
    </w:p>
    <w:p w:rsidR="00286616" w:rsidRDefault="00286616" w:rsidP="00286616">
      <w:pPr>
        <w:ind w:firstLine="709"/>
        <w:jc w:val="both"/>
      </w:pPr>
      <w:r>
        <w:t>- участник не находится в процессе ликвидации или в процедуре банкротства;</w:t>
      </w:r>
    </w:p>
    <w:p w:rsidR="00286616" w:rsidRDefault="00286616" w:rsidP="00286616">
      <w:pPr>
        <w:ind w:firstLine="709"/>
        <w:jc w:val="both"/>
      </w:pPr>
      <w:r>
        <w:t>- отсутствие в реестре недобросовестных поставщиков.</w:t>
      </w:r>
    </w:p>
    <w:p w:rsidR="00286616" w:rsidRDefault="00286616" w:rsidP="00286616">
      <w:pPr>
        <w:ind w:firstLine="709"/>
        <w:jc w:val="both"/>
      </w:pPr>
      <w:r>
        <w:t>8.</w:t>
      </w:r>
      <w:r>
        <w:tab/>
        <w:t xml:space="preserve">Предлагаем следующие условия выполнения договора подряда: </w:t>
      </w:r>
    </w:p>
    <w:tbl>
      <w:tblPr>
        <w:tblW w:w="93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4"/>
        <w:gridCol w:w="1702"/>
        <w:gridCol w:w="1985"/>
      </w:tblGrid>
      <w:tr w:rsidR="00286616" w:rsidTr="00286616">
        <w:trPr>
          <w:cantSplit/>
          <w:trHeight w:val="866"/>
          <w:jc w:val="center"/>
        </w:trPr>
        <w:tc>
          <w:tcPr>
            <w:tcW w:w="709" w:type="dxa"/>
            <w:tcBorders>
              <w:top w:val="single" w:sz="4" w:space="0" w:color="auto"/>
              <w:left w:val="single" w:sz="4" w:space="0" w:color="auto"/>
              <w:bottom w:val="single" w:sz="4" w:space="0" w:color="auto"/>
              <w:right w:val="single" w:sz="4" w:space="0" w:color="auto"/>
            </w:tcBorders>
            <w:hideMark/>
          </w:tcPr>
          <w:p w:rsidR="00286616" w:rsidRDefault="00286616">
            <w:pPr>
              <w:jc w:val="center"/>
            </w:pPr>
            <w:r>
              <w:t>№ п/п</w:t>
            </w:r>
          </w:p>
        </w:tc>
        <w:tc>
          <w:tcPr>
            <w:tcW w:w="4962" w:type="dxa"/>
            <w:tcBorders>
              <w:top w:val="single" w:sz="4" w:space="0" w:color="auto"/>
              <w:left w:val="single" w:sz="4" w:space="0" w:color="auto"/>
              <w:bottom w:val="single" w:sz="4" w:space="0" w:color="auto"/>
              <w:right w:val="single" w:sz="4" w:space="0" w:color="auto"/>
            </w:tcBorders>
            <w:hideMark/>
          </w:tcPr>
          <w:p w:rsidR="00286616" w:rsidRDefault="00286616">
            <w:pPr>
              <w:jc w:val="center"/>
            </w:pPr>
            <w:r>
              <w:t xml:space="preserve">Наименование </w:t>
            </w:r>
          </w:p>
        </w:tc>
        <w:tc>
          <w:tcPr>
            <w:tcW w:w="1701" w:type="dxa"/>
            <w:tcBorders>
              <w:top w:val="single" w:sz="4" w:space="0" w:color="auto"/>
              <w:left w:val="single" w:sz="4" w:space="0" w:color="auto"/>
              <w:bottom w:val="single" w:sz="4" w:space="0" w:color="auto"/>
              <w:right w:val="single" w:sz="4" w:space="0" w:color="auto"/>
            </w:tcBorders>
          </w:tcPr>
          <w:p w:rsidR="00286616" w:rsidRDefault="00286616">
            <w:pPr>
              <w:jc w:val="center"/>
              <w:rPr>
                <w:rStyle w:val="aff1"/>
              </w:rPr>
            </w:pPr>
            <w:r>
              <w:t>Единица измерения</w:t>
            </w:r>
          </w:p>
          <w:p w:rsidR="00286616" w:rsidRDefault="00286616">
            <w:pPr>
              <w:jc w:val="center"/>
            </w:pPr>
          </w:p>
          <w:p w:rsidR="00286616" w:rsidRDefault="00286616">
            <w:pPr>
              <w:jc w:val="center"/>
            </w:pPr>
          </w:p>
        </w:tc>
        <w:tc>
          <w:tcPr>
            <w:tcW w:w="1984" w:type="dxa"/>
            <w:tcBorders>
              <w:top w:val="single" w:sz="4" w:space="0" w:color="auto"/>
              <w:left w:val="single" w:sz="4" w:space="0" w:color="auto"/>
              <w:bottom w:val="single" w:sz="4" w:space="0" w:color="auto"/>
              <w:right w:val="single" w:sz="4" w:space="0" w:color="auto"/>
            </w:tcBorders>
            <w:hideMark/>
          </w:tcPr>
          <w:p w:rsidR="00286616" w:rsidRDefault="00286616">
            <w:pPr>
              <w:jc w:val="center"/>
            </w:pPr>
            <w:r>
              <w:t xml:space="preserve">Значение (все значения указываются цифрами) </w:t>
            </w:r>
          </w:p>
        </w:tc>
      </w:tr>
      <w:tr w:rsidR="00286616" w:rsidTr="00286616">
        <w:trPr>
          <w:tblHeader/>
          <w:jc w:val="center"/>
        </w:trPr>
        <w:tc>
          <w:tcPr>
            <w:tcW w:w="709" w:type="dxa"/>
            <w:tcBorders>
              <w:top w:val="single" w:sz="4" w:space="0" w:color="auto"/>
              <w:left w:val="single" w:sz="4" w:space="0" w:color="auto"/>
              <w:bottom w:val="single" w:sz="4" w:space="0" w:color="auto"/>
              <w:right w:val="single" w:sz="4" w:space="0" w:color="auto"/>
            </w:tcBorders>
            <w:hideMark/>
          </w:tcPr>
          <w:p w:rsidR="00286616" w:rsidRDefault="00286616">
            <w:pPr>
              <w:jc w:val="center"/>
            </w:pPr>
            <w:r>
              <w:t>1</w:t>
            </w:r>
          </w:p>
        </w:tc>
        <w:tc>
          <w:tcPr>
            <w:tcW w:w="4962" w:type="dxa"/>
            <w:tcBorders>
              <w:top w:val="single" w:sz="4" w:space="0" w:color="auto"/>
              <w:left w:val="single" w:sz="4" w:space="0" w:color="auto"/>
              <w:bottom w:val="single" w:sz="4" w:space="0" w:color="auto"/>
              <w:right w:val="single" w:sz="4" w:space="0" w:color="auto"/>
            </w:tcBorders>
            <w:hideMark/>
          </w:tcPr>
          <w:p w:rsidR="00286616" w:rsidRDefault="00286616">
            <w:pPr>
              <w:jc w:val="center"/>
            </w:pPr>
            <w:r>
              <w:t>2</w:t>
            </w:r>
          </w:p>
        </w:tc>
        <w:tc>
          <w:tcPr>
            <w:tcW w:w="1701" w:type="dxa"/>
            <w:tcBorders>
              <w:top w:val="single" w:sz="4" w:space="0" w:color="auto"/>
              <w:left w:val="single" w:sz="4" w:space="0" w:color="auto"/>
              <w:bottom w:val="single" w:sz="4" w:space="0" w:color="auto"/>
              <w:right w:val="single" w:sz="4" w:space="0" w:color="auto"/>
            </w:tcBorders>
            <w:hideMark/>
          </w:tcPr>
          <w:p w:rsidR="00286616" w:rsidRDefault="00286616">
            <w:pPr>
              <w:jc w:val="center"/>
            </w:pPr>
            <w:r>
              <w:t>3</w:t>
            </w:r>
          </w:p>
        </w:tc>
        <w:tc>
          <w:tcPr>
            <w:tcW w:w="1984" w:type="dxa"/>
            <w:tcBorders>
              <w:top w:val="single" w:sz="4" w:space="0" w:color="auto"/>
              <w:left w:val="single" w:sz="4" w:space="0" w:color="auto"/>
              <w:bottom w:val="single" w:sz="4" w:space="0" w:color="auto"/>
              <w:right w:val="single" w:sz="4" w:space="0" w:color="auto"/>
            </w:tcBorders>
            <w:hideMark/>
          </w:tcPr>
          <w:p w:rsidR="00286616" w:rsidRDefault="00286616">
            <w:pPr>
              <w:jc w:val="center"/>
            </w:pPr>
            <w:r>
              <w:t>4</w:t>
            </w:r>
          </w:p>
        </w:tc>
      </w:tr>
      <w:tr w:rsidR="00286616" w:rsidTr="00286616">
        <w:trPr>
          <w:cantSplit/>
          <w:trHeight w:val="873"/>
          <w:jc w:val="center"/>
        </w:trPr>
        <w:tc>
          <w:tcPr>
            <w:tcW w:w="709" w:type="dxa"/>
            <w:tcBorders>
              <w:top w:val="single" w:sz="4" w:space="0" w:color="auto"/>
              <w:left w:val="single" w:sz="4" w:space="0" w:color="auto"/>
              <w:bottom w:val="single" w:sz="4" w:space="0" w:color="auto"/>
              <w:right w:val="single" w:sz="4" w:space="0" w:color="auto"/>
            </w:tcBorders>
            <w:hideMark/>
          </w:tcPr>
          <w:p w:rsidR="00286616" w:rsidRDefault="00286616">
            <w:pPr>
              <w:jc w:val="center"/>
            </w:pPr>
            <w:r>
              <w:lastRenderedPageBreak/>
              <w:t>1.</w:t>
            </w:r>
          </w:p>
        </w:tc>
        <w:tc>
          <w:tcPr>
            <w:tcW w:w="4962" w:type="dxa"/>
            <w:tcBorders>
              <w:top w:val="single" w:sz="4" w:space="0" w:color="auto"/>
              <w:left w:val="single" w:sz="4" w:space="0" w:color="auto"/>
              <w:bottom w:val="single" w:sz="4" w:space="0" w:color="auto"/>
              <w:right w:val="single" w:sz="4" w:space="0" w:color="auto"/>
            </w:tcBorders>
            <w:hideMark/>
          </w:tcPr>
          <w:p w:rsidR="00286616" w:rsidRDefault="00286616">
            <w:pPr>
              <w:pStyle w:val="af8"/>
              <w:autoSpaceDE w:val="0"/>
              <w:autoSpaceDN w:val="0"/>
              <w:adjustRightInd w:val="0"/>
              <w:spacing w:after="0"/>
              <w:jc w:val="left"/>
            </w:pPr>
            <w:r>
              <w:t>Цена договора, в том числе налог на добавленную стоимость (при наличии)</w:t>
            </w:r>
          </w:p>
        </w:tc>
        <w:tc>
          <w:tcPr>
            <w:tcW w:w="1701" w:type="dxa"/>
            <w:tcBorders>
              <w:top w:val="single" w:sz="4" w:space="0" w:color="auto"/>
              <w:left w:val="single" w:sz="4" w:space="0" w:color="auto"/>
              <w:bottom w:val="single" w:sz="4" w:space="0" w:color="auto"/>
              <w:right w:val="single" w:sz="4" w:space="0" w:color="auto"/>
            </w:tcBorders>
            <w:hideMark/>
          </w:tcPr>
          <w:p w:rsidR="00286616" w:rsidRDefault="00286616">
            <w:pPr>
              <w:jc w:val="center"/>
            </w:pPr>
            <w:r>
              <w:t>Рубли</w:t>
            </w:r>
          </w:p>
        </w:tc>
        <w:tc>
          <w:tcPr>
            <w:tcW w:w="1984" w:type="dxa"/>
            <w:tcBorders>
              <w:top w:val="single" w:sz="4" w:space="0" w:color="auto"/>
              <w:left w:val="single" w:sz="4" w:space="0" w:color="auto"/>
              <w:bottom w:val="single" w:sz="4" w:space="0" w:color="auto"/>
              <w:right w:val="single" w:sz="4" w:space="0" w:color="auto"/>
            </w:tcBorders>
          </w:tcPr>
          <w:p w:rsidR="00286616" w:rsidRDefault="00286616">
            <w:pPr>
              <w:jc w:val="both"/>
            </w:pPr>
          </w:p>
        </w:tc>
      </w:tr>
      <w:tr w:rsidR="00286616" w:rsidTr="00286616">
        <w:trPr>
          <w:cantSplit/>
          <w:jc w:val="center"/>
        </w:trPr>
        <w:tc>
          <w:tcPr>
            <w:tcW w:w="709" w:type="dxa"/>
            <w:tcBorders>
              <w:top w:val="single" w:sz="4" w:space="0" w:color="auto"/>
              <w:left w:val="single" w:sz="4" w:space="0" w:color="auto"/>
              <w:bottom w:val="single" w:sz="4" w:space="0" w:color="auto"/>
              <w:right w:val="single" w:sz="4" w:space="0" w:color="auto"/>
            </w:tcBorders>
            <w:hideMark/>
          </w:tcPr>
          <w:p w:rsidR="00286616" w:rsidRDefault="00286616">
            <w:pPr>
              <w:jc w:val="center"/>
            </w:pPr>
            <w:r>
              <w:t>2.</w:t>
            </w:r>
          </w:p>
        </w:tc>
        <w:tc>
          <w:tcPr>
            <w:tcW w:w="4962" w:type="dxa"/>
            <w:tcBorders>
              <w:top w:val="single" w:sz="4" w:space="0" w:color="auto"/>
              <w:left w:val="single" w:sz="4" w:space="0" w:color="auto"/>
              <w:bottom w:val="single" w:sz="4" w:space="0" w:color="auto"/>
              <w:right w:val="single" w:sz="4" w:space="0" w:color="auto"/>
            </w:tcBorders>
            <w:hideMark/>
          </w:tcPr>
          <w:p w:rsidR="00286616" w:rsidRDefault="00286616">
            <w:pPr>
              <w:pStyle w:val="af8"/>
              <w:autoSpaceDE w:val="0"/>
              <w:autoSpaceDN w:val="0"/>
              <w:adjustRightInd w:val="0"/>
              <w:spacing w:after="0"/>
            </w:pPr>
            <w:r>
              <w:t xml:space="preserve">Срок выполнения работ </w:t>
            </w:r>
          </w:p>
        </w:tc>
        <w:tc>
          <w:tcPr>
            <w:tcW w:w="1701" w:type="dxa"/>
            <w:tcBorders>
              <w:top w:val="single" w:sz="4" w:space="0" w:color="auto"/>
              <w:left w:val="single" w:sz="4" w:space="0" w:color="auto"/>
              <w:bottom w:val="single" w:sz="4" w:space="0" w:color="auto"/>
              <w:right w:val="single" w:sz="4" w:space="0" w:color="auto"/>
            </w:tcBorders>
            <w:hideMark/>
          </w:tcPr>
          <w:p w:rsidR="00286616" w:rsidRDefault="00286616">
            <w:pPr>
              <w:jc w:val="center"/>
            </w:pPr>
            <w:r>
              <w:t>Календарные дни</w:t>
            </w:r>
          </w:p>
          <w:p w:rsidR="00286616" w:rsidRDefault="00286616">
            <w:pPr>
              <w:jc w:val="center"/>
            </w:pPr>
            <w:r>
              <w:t>с даты начала работ</w:t>
            </w:r>
          </w:p>
        </w:tc>
        <w:tc>
          <w:tcPr>
            <w:tcW w:w="1984" w:type="dxa"/>
            <w:tcBorders>
              <w:top w:val="single" w:sz="4" w:space="0" w:color="auto"/>
              <w:left w:val="single" w:sz="4" w:space="0" w:color="auto"/>
              <w:bottom w:val="single" w:sz="4" w:space="0" w:color="auto"/>
              <w:right w:val="single" w:sz="4" w:space="0" w:color="auto"/>
            </w:tcBorders>
          </w:tcPr>
          <w:p w:rsidR="00286616" w:rsidRDefault="00286616">
            <w:pPr>
              <w:jc w:val="both"/>
            </w:pPr>
          </w:p>
        </w:tc>
      </w:tr>
    </w:tbl>
    <w:p w:rsidR="00286616" w:rsidRDefault="00286616" w:rsidP="00286616">
      <w:pPr>
        <w:pStyle w:val="ListParagraph"/>
        <w:autoSpaceDE w:val="0"/>
        <w:autoSpaceDN w:val="0"/>
        <w:adjustRightInd w:val="0"/>
        <w:spacing w:line="240" w:lineRule="auto"/>
        <w:ind w:left="0" w:firstLine="709"/>
        <w:rPr>
          <w:sz w:val="24"/>
          <w:szCs w:val="24"/>
        </w:rPr>
      </w:pPr>
    </w:p>
    <w:p w:rsidR="00286616" w:rsidRDefault="00286616" w:rsidP="00286616">
      <w:pPr>
        <w:pStyle w:val="ListParagraph"/>
        <w:numPr>
          <w:ilvl w:val="0"/>
          <w:numId w:val="5"/>
        </w:numPr>
        <w:autoSpaceDE w:val="0"/>
        <w:autoSpaceDN w:val="0"/>
        <w:adjustRightInd w:val="0"/>
        <w:spacing w:line="240" w:lineRule="auto"/>
        <w:ind w:left="0" w:firstLine="709"/>
        <w:rPr>
          <w:sz w:val="24"/>
          <w:szCs w:val="24"/>
        </w:rPr>
      </w:pPr>
      <w:r>
        <w:rPr>
          <w:sz w:val="24"/>
          <w:szCs w:val="24"/>
        </w:rPr>
        <w:t>Информация для оценки подкритериев критерия «Квалификация»</w:t>
      </w:r>
    </w:p>
    <w:tbl>
      <w:tblPr>
        <w:tblW w:w="93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4"/>
        <w:gridCol w:w="1702"/>
        <w:gridCol w:w="1985"/>
      </w:tblGrid>
      <w:tr w:rsidR="00286616" w:rsidTr="00286616">
        <w:trPr>
          <w:cantSplit/>
          <w:trHeight w:val="866"/>
          <w:jc w:val="center"/>
        </w:trPr>
        <w:tc>
          <w:tcPr>
            <w:tcW w:w="709" w:type="dxa"/>
            <w:tcBorders>
              <w:top w:val="single" w:sz="4" w:space="0" w:color="auto"/>
              <w:left w:val="single" w:sz="4" w:space="0" w:color="auto"/>
              <w:bottom w:val="single" w:sz="4" w:space="0" w:color="auto"/>
              <w:right w:val="single" w:sz="4" w:space="0" w:color="auto"/>
            </w:tcBorders>
            <w:hideMark/>
          </w:tcPr>
          <w:p w:rsidR="00286616" w:rsidRDefault="00286616">
            <w:pPr>
              <w:jc w:val="center"/>
            </w:pPr>
            <w:r>
              <w:t>№ п/п</w:t>
            </w:r>
          </w:p>
        </w:tc>
        <w:tc>
          <w:tcPr>
            <w:tcW w:w="4962" w:type="dxa"/>
            <w:tcBorders>
              <w:top w:val="single" w:sz="4" w:space="0" w:color="auto"/>
              <w:left w:val="single" w:sz="4" w:space="0" w:color="auto"/>
              <w:bottom w:val="single" w:sz="4" w:space="0" w:color="auto"/>
              <w:right w:val="single" w:sz="4" w:space="0" w:color="auto"/>
            </w:tcBorders>
            <w:hideMark/>
          </w:tcPr>
          <w:p w:rsidR="00286616" w:rsidRDefault="00286616">
            <w:pPr>
              <w:jc w:val="center"/>
            </w:pPr>
            <w:r>
              <w:t xml:space="preserve">Наименование </w:t>
            </w:r>
          </w:p>
        </w:tc>
        <w:tc>
          <w:tcPr>
            <w:tcW w:w="1701" w:type="dxa"/>
            <w:tcBorders>
              <w:top w:val="single" w:sz="4" w:space="0" w:color="auto"/>
              <w:left w:val="single" w:sz="4" w:space="0" w:color="auto"/>
              <w:bottom w:val="single" w:sz="4" w:space="0" w:color="auto"/>
              <w:right w:val="single" w:sz="4" w:space="0" w:color="auto"/>
            </w:tcBorders>
          </w:tcPr>
          <w:p w:rsidR="00286616" w:rsidRDefault="00286616">
            <w:pPr>
              <w:jc w:val="center"/>
              <w:rPr>
                <w:rStyle w:val="aff1"/>
              </w:rPr>
            </w:pPr>
            <w:r>
              <w:t>Единица измерения</w:t>
            </w:r>
          </w:p>
          <w:p w:rsidR="00286616" w:rsidRDefault="00286616">
            <w:pPr>
              <w:jc w:val="center"/>
            </w:pPr>
          </w:p>
          <w:p w:rsidR="00286616" w:rsidRDefault="00286616">
            <w:pPr>
              <w:jc w:val="center"/>
            </w:pPr>
          </w:p>
        </w:tc>
        <w:tc>
          <w:tcPr>
            <w:tcW w:w="1984" w:type="dxa"/>
            <w:tcBorders>
              <w:top w:val="single" w:sz="4" w:space="0" w:color="auto"/>
              <w:left w:val="single" w:sz="4" w:space="0" w:color="auto"/>
              <w:bottom w:val="single" w:sz="4" w:space="0" w:color="auto"/>
              <w:right w:val="single" w:sz="4" w:space="0" w:color="auto"/>
            </w:tcBorders>
            <w:hideMark/>
          </w:tcPr>
          <w:p w:rsidR="00286616" w:rsidRDefault="00286616">
            <w:pPr>
              <w:jc w:val="center"/>
            </w:pPr>
            <w:r>
              <w:t xml:space="preserve">Значение (все значения указываются цифрами) </w:t>
            </w:r>
          </w:p>
        </w:tc>
      </w:tr>
      <w:tr w:rsidR="00286616" w:rsidTr="00286616">
        <w:trPr>
          <w:trHeight w:val="413"/>
          <w:tblHeader/>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rsidR="00286616" w:rsidRDefault="00286616">
            <w:pPr>
              <w:jc w:val="center"/>
            </w:pPr>
            <w:r>
              <w:t>1</w:t>
            </w:r>
          </w:p>
        </w:tc>
        <w:tc>
          <w:tcPr>
            <w:tcW w:w="4962" w:type="dxa"/>
            <w:tcBorders>
              <w:top w:val="single" w:sz="4" w:space="0" w:color="auto"/>
              <w:left w:val="single" w:sz="4" w:space="0" w:color="auto"/>
              <w:bottom w:val="single" w:sz="4" w:space="0" w:color="auto"/>
              <w:right w:val="single" w:sz="4" w:space="0" w:color="auto"/>
            </w:tcBorders>
            <w:hideMark/>
          </w:tcPr>
          <w:p w:rsidR="00286616" w:rsidRDefault="00286616">
            <w:pPr>
              <w:jc w:val="both"/>
            </w:pPr>
            <w:r>
              <w:t>Опыт работы, в том числе: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86616" w:rsidRDefault="00286616">
            <w:pPr>
              <w:jc w:val="center"/>
            </w:pPr>
            <w:r>
              <w:t>шт.</w:t>
            </w:r>
          </w:p>
        </w:tc>
        <w:tc>
          <w:tcPr>
            <w:tcW w:w="1984" w:type="dxa"/>
            <w:tcBorders>
              <w:top w:val="single" w:sz="4" w:space="0" w:color="auto"/>
              <w:left w:val="single" w:sz="4" w:space="0" w:color="auto"/>
              <w:bottom w:val="single" w:sz="4" w:space="0" w:color="auto"/>
              <w:right w:val="single" w:sz="4" w:space="0" w:color="auto"/>
            </w:tcBorders>
          </w:tcPr>
          <w:p w:rsidR="00286616" w:rsidRDefault="00286616">
            <w:pPr>
              <w:jc w:val="center"/>
            </w:pPr>
          </w:p>
        </w:tc>
      </w:tr>
      <w:tr w:rsidR="00286616" w:rsidTr="00286616">
        <w:trPr>
          <w:trHeight w:val="412"/>
          <w:tblHeade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tc>
        <w:tc>
          <w:tcPr>
            <w:tcW w:w="4962" w:type="dxa"/>
            <w:tcBorders>
              <w:top w:val="single" w:sz="4" w:space="0" w:color="auto"/>
              <w:left w:val="single" w:sz="4" w:space="0" w:color="auto"/>
              <w:bottom w:val="single" w:sz="4" w:space="0" w:color="auto"/>
              <w:right w:val="single" w:sz="4" w:space="0" w:color="auto"/>
            </w:tcBorders>
            <w:hideMark/>
          </w:tcPr>
          <w:p w:rsidR="00286616" w:rsidRDefault="00286616">
            <w:pPr>
              <w:jc w:val="both"/>
            </w:pPr>
            <w:r>
              <w:t>количество успешно завершенных объектов-аналогов за последний год по видам работ (не подтвержденных документально)</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tc>
        <w:tc>
          <w:tcPr>
            <w:tcW w:w="1984" w:type="dxa"/>
            <w:tcBorders>
              <w:top w:val="single" w:sz="4" w:space="0" w:color="auto"/>
              <w:left w:val="single" w:sz="4" w:space="0" w:color="auto"/>
              <w:bottom w:val="single" w:sz="4" w:space="0" w:color="auto"/>
              <w:right w:val="single" w:sz="4" w:space="0" w:color="auto"/>
            </w:tcBorders>
          </w:tcPr>
          <w:p w:rsidR="00286616" w:rsidRDefault="00286616">
            <w:pPr>
              <w:jc w:val="center"/>
            </w:pPr>
          </w:p>
        </w:tc>
      </w:tr>
      <w:tr w:rsidR="00286616" w:rsidTr="00286616">
        <w:trPr>
          <w:trHeight w:val="420"/>
          <w:tblHeade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tc>
        <w:tc>
          <w:tcPr>
            <w:tcW w:w="4962" w:type="dxa"/>
            <w:tcBorders>
              <w:top w:val="single" w:sz="4" w:space="0" w:color="auto"/>
              <w:left w:val="single" w:sz="4" w:space="0" w:color="auto"/>
              <w:bottom w:val="single" w:sz="4" w:space="0" w:color="auto"/>
              <w:right w:val="single" w:sz="4" w:space="0" w:color="auto"/>
            </w:tcBorders>
            <w:hideMark/>
          </w:tcPr>
          <w:p w:rsidR="00286616" w:rsidRDefault="00286616">
            <w:pPr>
              <w:jc w:val="both"/>
            </w:pPr>
            <w:r>
              <w:t>количество успешно завершенных объектов-аналогов за последний год по видам работ, подтвержденных представленными договорами подряда и другими документами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tc>
        <w:tc>
          <w:tcPr>
            <w:tcW w:w="1984" w:type="dxa"/>
            <w:tcBorders>
              <w:top w:val="single" w:sz="4" w:space="0" w:color="auto"/>
              <w:left w:val="single" w:sz="4" w:space="0" w:color="auto"/>
              <w:bottom w:val="single" w:sz="4" w:space="0" w:color="auto"/>
              <w:right w:val="single" w:sz="4" w:space="0" w:color="auto"/>
            </w:tcBorders>
          </w:tcPr>
          <w:p w:rsidR="00286616" w:rsidRDefault="00286616">
            <w:pPr>
              <w:jc w:val="center"/>
            </w:pPr>
          </w:p>
        </w:tc>
      </w:tr>
      <w:tr w:rsidR="00286616" w:rsidTr="00286616">
        <w:trPr>
          <w:cantSplit/>
          <w:trHeight w:val="409"/>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rsidR="00286616" w:rsidRDefault="00286616">
            <w:pPr>
              <w:jc w:val="center"/>
            </w:pPr>
            <w:r>
              <w:t>2</w:t>
            </w:r>
          </w:p>
        </w:tc>
        <w:tc>
          <w:tcPr>
            <w:tcW w:w="4962" w:type="dxa"/>
            <w:tcBorders>
              <w:top w:val="single" w:sz="4" w:space="0" w:color="auto"/>
              <w:left w:val="single" w:sz="4" w:space="0" w:color="auto"/>
              <w:bottom w:val="single" w:sz="4" w:space="0" w:color="auto"/>
              <w:right w:val="single" w:sz="4" w:space="0" w:color="auto"/>
            </w:tcBorders>
            <w:hideMark/>
          </w:tcPr>
          <w:p w:rsidR="00286616" w:rsidRDefault="00286616">
            <w:pPr>
              <w:pStyle w:val="af8"/>
              <w:autoSpaceDE w:val="0"/>
              <w:autoSpaceDN w:val="0"/>
              <w:adjustRightInd w:val="0"/>
              <w:spacing w:after="0"/>
              <w:jc w:val="left"/>
            </w:pPr>
            <w:r>
              <w:t>Квалификация персонала (наличие квалифицированного инженерного персонала), в том числе:</w:t>
            </w:r>
          </w:p>
        </w:tc>
        <w:tc>
          <w:tcPr>
            <w:tcW w:w="1701" w:type="dxa"/>
            <w:vMerge w:val="restart"/>
            <w:tcBorders>
              <w:top w:val="single" w:sz="4" w:space="0" w:color="auto"/>
              <w:left w:val="single" w:sz="4" w:space="0" w:color="auto"/>
              <w:bottom w:val="single" w:sz="4" w:space="0" w:color="auto"/>
              <w:right w:val="single" w:sz="4" w:space="0" w:color="auto"/>
            </w:tcBorders>
          </w:tcPr>
          <w:p w:rsidR="00286616" w:rsidRDefault="00286616">
            <w:pPr>
              <w:jc w:val="center"/>
            </w:pPr>
          </w:p>
          <w:p w:rsidR="00286616" w:rsidRDefault="00286616">
            <w:pPr>
              <w:jc w:val="center"/>
            </w:pPr>
          </w:p>
          <w:p w:rsidR="00286616" w:rsidRDefault="00286616">
            <w:pPr>
              <w:jc w:val="center"/>
            </w:pPr>
            <w:r>
              <w:t>человек</w:t>
            </w:r>
          </w:p>
        </w:tc>
        <w:tc>
          <w:tcPr>
            <w:tcW w:w="1984" w:type="dxa"/>
            <w:tcBorders>
              <w:top w:val="single" w:sz="4" w:space="0" w:color="auto"/>
              <w:left w:val="single" w:sz="4" w:space="0" w:color="auto"/>
              <w:bottom w:val="single" w:sz="4" w:space="0" w:color="auto"/>
              <w:right w:val="single" w:sz="4" w:space="0" w:color="auto"/>
            </w:tcBorders>
          </w:tcPr>
          <w:p w:rsidR="00286616" w:rsidRDefault="00286616">
            <w:pPr>
              <w:jc w:val="both"/>
            </w:pPr>
          </w:p>
        </w:tc>
      </w:tr>
      <w:tr w:rsidR="00286616" w:rsidTr="00286616">
        <w:trPr>
          <w:cantSplit/>
          <w:trHeight w:val="256"/>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tc>
        <w:tc>
          <w:tcPr>
            <w:tcW w:w="4962" w:type="dxa"/>
            <w:tcBorders>
              <w:top w:val="single" w:sz="4" w:space="0" w:color="auto"/>
              <w:left w:val="single" w:sz="4" w:space="0" w:color="auto"/>
              <w:bottom w:val="single" w:sz="4" w:space="0" w:color="auto"/>
              <w:right w:val="single" w:sz="4" w:space="0" w:color="auto"/>
            </w:tcBorders>
            <w:hideMark/>
          </w:tcPr>
          <w:p w:rsidR="00286616" w:rsidRDefault="00286616">
            <w:pPr>
              <w:pStyle w:val="af8"/>
              <w:autoSpaceDE w:val="0"/>
              <w:autoSpaceDN w:val="0"/>
              <w:adjustRightInd w:val="0"/>
              <w:spacing w:after="0"/>
              <w:jc w:val="left"/>
            </w:pPr>
            <w:r>
              <w:t>с опытом работы более 10 лет и стажем работы в компании более 2-х лет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tc>
        <w:tc>
          <w:tcPr>
            <w:tcW w:w="1984" w:type="dxa"/>
            <w:vMerge w:val="restart"/>
            <w:tcBorders>
              <w:top w:val="single" w:sz="4" w:space="0" w:color="auto"/>
              <w:left w:val="single" w:sz="4" w:space="0" w:color="auto"/>
              <w:bottom w:val="single" w:sz="4" w:space="0" w:color="auto"/>
              <w:right w:val="single" w:sz="4" w:space="0" w:color="auto"/>
            </w:tcBorders>
          </w:tcPr>
          <w:p w:rsidR="00286616" w:rsidRDefault="00286616">
            <w:pPr>
              <w:jc w:val="both"/>
            </w:pPr>
          </w:p>
        </w:tc>
      </w:tr>
      <w:tr w:rsidR="00286616" w:rsidTr="00286616">
        <w:trPr>
          <w:cantSplit/>
          <w:trHeight w:val="256"/>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tc>
        <w:tc>
          <w:tcPr>
            <w:tcW w:w="4962" w:type="dxa"/>
            <w:tcBorders>
              <w:top w:val="single" w:sz="4" w:space="0" w:color="auto"/>
              <w:left w:val="single" w:sz="4" w:space="0" w:color="auto"/>
              <w:bottom w:val="single" w:sz="4" w:space="0" w:color="auto"/>
              <w:right w:val="single" w:sz="4" w:space="0" w:color="auto"/>
            </w:tcBorders>
            <w:hideMark/>
          </w:tcPr>
          <w:p w:rsidR="00286616" w:rsidRDefault="00286616">
            <w:pPr>
              <w:pStyle w:val="af8"/>
              <w:autoSpaceDE w:val="0"/>
              <w:autoSpaceDN w:val="0"/>
              <w:adjustRightInd w:val="0"/>
              <w:spacing w:after="0"/>
              <w:jc w:val="left"/>
            </w:pPr>
            <w:r>
              <w:t xml:space="preserve">- с опытом работы более 5 лет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tc>
        <w:tc>
          <w:tcPr>
            <w:tcW w:w="1984" w:type="dxa"/>
            <w:vMerge/>
            <w:tcBorders>
              <w:top w:val="single" w:sz="4" w:space="0" w:color="auto"/>
              <w:left w:val="single" w:sz="4" w:space="0" w:color="auto"/>
              <w:bottom w:val="single" w:sz="4" w:space="0" w:color="auto"/>
              <w:right w:val="single" w:sz="4" w:space="0" w:color="auto"/>
            </w:tcBorders>
            <w:vAlign w:val="center"/>
            <w:hideMark/>
          </w:tcPr>
          <w:p w:rsidR="00286616" w:rsidRDefault="00286616"/>
        </w:tc>
      </w:tr>
      <w:tr w:rsidR="00286616" w:rsidTr="00286616">
        <w:trPr>
          <w:cantSplit/>
          <w:jc w:val="center"/>
        </w:trPr>
        <w:tc>
          <w:tcPr>
            <w:tcW w:w="709" w:type="dxa"/>
            <w:tcBorders>
              <w:top w:val="single" w:sz="4" w:space="0" w:color="auto"/>
              <w:left w:val="single" w:sz="4" w:space="0" w:color="auto"/>
              <w:bottom w:val="single" w:sz="4" w:space="0" w:color="auto"/>
              <w:right w:val="single" w:sz="4" w:space="0" w:color="auto"/>
            </w:tcBorders>
            <w:hideMark/>
          </w:tcPr>
          <w:p w:rsidR="00286616" w:rsidRDefault="00286616">
            <w:pPr>
              <w:jc w:val="center"/>
            </w:pPr>
            <w:r>
              <w:t>3</w:t>
            </w:r>
          </w:p>
        </w:tc>
        <w:tc>
          <w:tcPr>
            <w:tcW w:w="4962" w:type="dxa"/>
            <w:tcBorders>
              <w:top w:val="single" w:sz="4" w:space="0" w:color="auto"/>
              <w:left w:val="single" w:sz="4" w:space="0" w:color="auto"/>
              <w:bottom w:val="single" w:sz="4" w:space="0" w:color="auto"/>
              <w:right w:val="single" w:sz="4" w:space="0" w:color="auto"/>
            </w:tcBorders>
            <w:hideMark/>
          </w:tcPr>
          <w:p w:rsidR="00286616" w:rsidRDefault="00286616">
            <w:pPr>
              <w:pStyle w:val="af8"/>
              <w:autoSpaceDE w:val="0"/>
              <w:autoSpaceDN w:val="0"/>
              <w:adjustRightInd w:val="0"/>
              <w:spacing w:after="0"/>
            </w:pPr>
            <w:r>
              <w:t>Соблюдение техники безопасности (кол-во несчастных случаев при производстве работ за последние 2 года)</w:t>
            </w:r>
          </w:p>
        </w:tc>
        <w:tc>
          <w:tcPr>
            <w:tcW w:w="1701" w:type="dxa"/>
            <w:tcBorders>
              <w:top w:val="single" w:sz="4" w:space="0" w:color="auto"/>
              <w:left w:val="single" w:sz="4" w:space="0" w:color="auto"/>
              <w:bottom w:val="single" w:sz="4" w:space="0" w:color="auto"/>
              <w:right w:val="single" w:sz="4" w:space="0" w:color="auto"/>
            </w:tcBorders>
            <w:hideMark/>
          </w:tcPr>
          <w:p w:rsidR="00286616" w:rsidRDefault="00286616">
            <w:pPr>
              <w:jc w:val="center"/>
            </w:pPr>
            <w:r>
              <w:t>шт.</w:t>
            </w:r>
          </w:p>
        </w:tc>
        <w:tc>
          <w:tcPr>
            <w:tcW w:w="1984" w:type="dxa"/>
            <w:tcBorders>
              <w:top w:val="single" w:sz="4" w:space="0" w:color="auto"/>
              <w:left w:val="single" w:sz="4" w:space="0" w:color="auto"/>
              <w:bottom w:val="single" w:sz="4" w:space="0" w:color="auto"/>
              <w:right w:val="single" w:sz="4" w:space="0" w:color="auto"/>
            </w:tcBorders>
          </w:tcPr>
          <w:p w:rsidR="00286616" w:rsidRDefault="00286616">
            <w:pPr>
              <w:jc w:val="both"/>
            </w:pPr>
          </w:p>
        </w:tc>
      </w:tr>
      <w:tr w:rsidR="00286616" w:rsidTr="00286616">
        <w:trPr>
          <w:cantSplit/>
          <w:jc w:val="center"/>
        </w:trPr>
        <w:tc>
          <w:tcPr>
            <w:tcW w:w="709" w:type="dxa"/>
            <w:tcBorders>
              <w:top w:val="single" w:sz="4" w:space="0" w:color="auto"/>
              <w:left w:val="single" w:sz="4" w:space="0" w:color="auto"/>
              <w:bottom w:val="single" w:sz="4" w:space="0" w:color="auto"/>
              <w:right w:val="single" w:sz="4" w:space="0" w:color="auto"/>
            </w:tcBorders>
            <w:hideMark/>
          </w:tcPr>
          <w:p w:rsidR="00286616" w:rsidRDefault="00286616">
            <w:pPr>
              <w:jc w:val="center"/>
            </w:pPr>
            <w:r>
              <w:t>4</w:t>
            </w:r>
          </w:p>
        </w:tc>
        <w:tc>
          <w:tcPr>
            <w:tcW w:w="4962" w:type="dxa"/>
            <w:tcBorders>
              <w:top w:val="single" w:sz="4" w:space="0" w:color="auto"/>
              <w:left w:val="single" w:sz="4" w:space="0" w:color="auto"/>
              <w:bottom w:val="single" w:sz="4" w:space="0" w:color="auto"/>
              <w:right w:val="single" w:sz="4" w:space="0" w:color="auto"/>
            </w:tcBorders>
            <w:hideMark/>
          </w:tcPr>
          <w:p w:rsidR="00286616" w:rsidRDefault="00286616">
            <w:pPr>
              <w:widowControl w:val="0"/>
              <w:shd w:val="clear" w:color="auto" w:fill="FFFFFF"/>
              <w:tabs>
                <w:tab w:val="left" w:pos="993"/>
              </w:tabs>
              <w:autoSpaceDE w:val="0"/>
              <w:autoSpaceDN w:val="0"/>
              <w:adjustRightInd w:val="0"/>
              <w:jc w:val="both"/>
            </w:pPr>
            <w:r>
              <w:t>Участие в судебных заседаниях в качестве ответчика по делам об исполнении договорных обязательств по договорам подряда за последние 2 года (проигранные арбитражные дела)</w:t>
            </w:r>
          </w:p>
        </w:tc>
        <w:tc>
          <w:tcPr>
            <w:tcW w:w="1701" w:type="dxa"/>
            <w:tcBorders>
              <w:top w:val="single" w:sz="4" w:space="0" w:color="auto"/>
              <w:left w:val="single" w:sz="4" w:space="0" w:color="auto"/>
              <w:bottom w:val="single" w:sz="4" w:space="0" w:color="auto"/>
              <w:right w:val="single" w:sz="4" w:space="0" w:color="auto"/>
            </w:tcBorders>
            <w:hideMark/>
          </w:tcPr>
          <w:p w:rsidR="00286616" w:rsidRDefault="00286616">
            <w:pPr>
              <w:jc w:val="center"/>
            </w:pPr>
            <w:r>
              <w:t>шт.</w:t>
            </w:r>
          </w:p>
        </w:tc>
        <w:tc>
          <w:tcPr>
            <w:tcW w:w="1984" w:type="dxa"/>
            <w:tcBorders>
              <w:top w:val="single" w:sz="4" w:space="0" w:color="auto"/>
              <w:left w:val="single" w:sz="4" w:space="0" w:color="auto"/>
              <w:bottom w:val="single" w:sz="4" w:space="0" w:color="auto"/>
              <w:right w:val="single" w:sz="4" w:space="0" w:color="auto"/>
            </w:tcBorders>
          </w:tcPr>
          <w:p w:rsidR="00286616" w:rsidRDefault="00286616">
            <w:pPr>
              <w:jc w:val="both"/>
            </w:pPr>
          </w:p>
        </w:tc>
      </w:tr>
    </w:tbl>
    <w:p w:rsidR="00286616" w:rsidRDefault="00286616" w:rsidP="00286616">
      <w:pPr>
        <w:pStyle w:val="ConsPlusNormal"/>
        <w:numPr>
          <w:ilvl w:val="0"/>
          <w:numId w:val="5"/>
        </w:numPr>
        <w:ind w:left="0" w:firstLine="709"/>
        <w:jc w:val="both"/>
        <w:outlineLvl w:val="3"/>
        <w:rPr>
          <w:rFonts w:ascii="Times New Roman" w:hAnsi="Times New Roman" w:cs="Times New Roman"/>
          <w:sz w:val="24"/>
          <w:szCs w:val="24"/>
        </w:rPr>
      </w:pPr>
      <w:r>
        <w:rPr>
          <w:rFonts w:ascii="Times New Roman" w:hAnsi="Times New Roman" w:cs="Times New Roman"/>
          <w:sz w:val="24"/>
          <w:szCs w:val="24"/>
        </w:rPr>
        <w:t>Нами внесено денежное обеспечение заявки в размере _______________________</w:t>
      </w:r>
    </w:p>
    <w:p w:rsidR="00286616" w:rsidRDefault="00286616" w:rsidP="00286616">
      <w:pPr>
        <w:pStyle w:val="ConsPlusNormal"/>
        <w:ind w:firstLine="709"/>
        <w:jc w:val="both"/>
        <w:outlineLvl w:val="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 рублей,</w:t>
      </w:r>
    </w:p>
    <w:p w:rsidR="00286616" w:rsidRDefault="00286616" w:rsidP="00286616">
      <w:pPr>
        <w:pStyle w:val="ConsPlusNormal"/>
        <w:ind w:firstLine="709"/>
        <w:jc w:val="both"/>
        <w:outlineLvl w:val="3"/>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286616" w:rsidRDefault="00286616" w:rsidP="00286616">
      <w:pPr>
        <w:pStyle w:val="ConsPlusNormal"/>
        <w:ind w:firstLine="709"/>
        <w:jc w:val="center"/>
        <w:outlineLvl w:val="3"/>
        <w:rPr>
          <w:rFonts w:ascii="Times New Roman" w:hAnsi="Times New Roman" w:cs="Times New Roman"/>
          <w:i/>
          <w:iCs/>
          <w:sz w:val="24"/>
          <w:szCs w:val="24"/>
        </w:rPr>
      </w:pPr>
      <w:r>
        <w:rPr>
          <w:rFonts w:ascii="Times New Roman" w:hAnsi="Times New Roman" w:cs="Times New Roman"/>
          <w:sz w:val="24"/>
          <w:szCs w:val="24"/>
        </w:rPr>
        <w:t>(</w:t>
      </w:r>
      <w:r>
        <w:rPr>
          <w:rFonts w:ascii="Times New Roman" w:hAnsi="Times New Roman" w:cs="Times New Roman"/>
          <w:i/>
          <w:iCs/>
          <w:sz w:val="24"/>
          <w:szCs w:val="24"/>
        </w:rPr>
        <w:t>дата, номер платежного поручения)</w:t>
      </w:r>
    </w:p>
    <w:p w:rsidR="00286616" w:rsidRDefault="00286616" w:rsidP="00286616">
      <w:pPr>
        <w:pStyle w:val="ConsPlusNormal"/>
        <w:numPr>
          <w:ilvl w:val="0"/>
          <w:numId w:val="5"/>
        </w:numPr>
        <w:ind w:left="0" w:firstLine="709"/>
        <w:jc w:val="both"/>
        <w:outlineLvl w:val="3"/>
        <w:rPr>
          <w:rFonts w:ascii="Times New Roman" w:hAnsi="Times New Roman" w:cs="Times New Roman"/>
          <w:sz w:val="24"/>
          <w:szCs w:val="24"/>
        </w:rPr>
      </w:pPr>
      <w:r>
        <w:rPr>
          <w:rFonts w:ascii="Times New Roman" w:hAnsi="Times New Roman" w:cs="Times New Roman"/>
          <w:sz w:val="24"/>
          <w:szCs w:val="24"/>
        </w:rPr>
        <w:t>Обеспечение заявки просим возвратить на счет ______________________________</w:t>
      </w:r>
    </w:p>
    <w:p w:rsidR="00286616" w:rsidRDefault="00286616" w:rsidP="00286616">
      <w:pPr>
        <w:pStyle w:val="ConsPlusNormal"/>
        <w:ind w:firstLine="709"/>
        <w:jc w:val="center"/>
        <w:outlineLvl w:val="3"/>
        <w:rPr>
          <w:rFonts w:ascii="Times New Roman" w:hAnsi="Times New Roman" w:cs="Times New Roman"/>
          <w:i/>
          <w:iCs/>
          <w:sz w:val="24"/>
          <w:szCs w:val="24"/>
        </w:rPr>
      </w:pPr>
      <w:r>
        <w:rPr>
          <w:rFonts w:ascii="Times New Roman" w:hAnsi="Times New Roman" w:cs="Times New Roman"/>
          <w:sz w:val="24"/>
          <w:szCs w:val="24"/>
        </w:rPr>
        <w:t>________________________________________________________________________(</w:t>
      </w:r>
      <w:r>
        <w:rPr>
          <w:rFonts w:ascii="Times New Roman" w:hAnsi="Times New Roman" w:cs="Times New Roman"/>
          <w:i/>
          <w:iCs/>
          <w:sz w:val="24"/>
          <w:szCs w:val="24"/>
        </w:rPr>
        <w:t>указываются реквизиты банковского счета участника для возврата обеспечения)</w:t>
      </w:r>
    </w:p>
    <w:p w:rsidR="00286616" w:rsidRDefault="00286616" w:rsidP="00286616">
      <w:pPr>
        <w:pStyle w:val="ListParagraph"/>
        <w:numPr>
          <w:ilvl w:val="0"/>
          <w:numId w:val="5"/>
        </w:numPr>
        <w:autoSpaceDE w:val="0"/>
        <w:autoSpaceDN w:val="0"/>
        <w:adjustRightInd w:val="0"/>
        <w:spacing w:line="240" w:lineRule="auto"/>
        <w:ind w:left="0" w:firstLine="709"/>
        <w:outlineLvl w:val="3"/>
        <w:rPr>
          <w:sz w:val="24"/>
          <w:szCs w:val="24"/>
        </w:rPr>
      </w:pPr>
      <w:r>
        <w:rPr>
          <w:sz w:val="24"/>
          <w:szCs w:val="24"/>
        </w:rPr>
        <w:t xml:space="preserve">Нами были представлены ранее в составе заявки на участие в конкурсе </w:t>
      </w:r>
    </w:p>
    <w:p w:rsidR="00286616" w:rsidRDefault="00286616" w:rsidP="00286616">
      <w:pPr>
        <w:tabs>
          <w:tab w:val="left" w:pos="6237"/>
        </w:tabs>
        <w:ind w:firstLine="709"/>
        <w:jc w:val="center"/>
        <w:rPr>
          <w:b/>
          <w:bCs/>
        </w:rPr>
      </w:pPr>
      <w:r>
        <w:rPr>
          <w:b/>
          <w:bCs/>
        </w:rPr>
        <w:t>__________________________________________________________________________________________________________________________________________________________</w:t>
      </w:r>
    </w:p>
    <w:p w:rsidR="00286616" w:rsidRDefault="00286616" w:rsidP="00286616">
      <w:pPr>
        <w:tabs>
          <w:tab w:val="left" w:pos="6237"/>
        </w:tabs>
        <w:ind w:firstLine="709"/>
        <w:jc w:val="center"/>
        <w:rPr>
          <w:b/>
          <w:bCs/>
        </w:rPr>
      </w:pPr>
      <w:r>
        <w:rPr>
          <w:b/>
          <w:bCs/>
        </w:rPr>
        <w:t>(</w:t>
      </w:r>
      <w:r>
        <w:rPr>
          <w:i/>
          <w:iCs/>
        </w:rPr>
        <w:t>указать наименование работ, объект и адрес</w:t>
      </w:r>
      <w:r>
        <w:rPr>
          <w:b/>
          <w:bCs/>
        </w:rPr>
        <w:t>)</w:t>
      </w:r>
    </w:p>
    <w:p w:rsidR="00286616" w:rsidRDefault="00286616" w:rsidP="00286616">
      <w:pPr>
        <w:pStyle w:val="ListParagraph"/>
        <w:autoSpaceDE w:val="0"/>
        <w:autoSpaceDN w:val="0"/>
        <w:adjustRightInd w:val="0"/>
        <w:spacing w:line="240" w:lineRule="auto"/>
        <w:ind w:left="0" w:firstLine="709"/>
        <w:outlineLvl w:val="3"/>
        <w:rPr>
          <w:sz w:val="24"/>
          <w:szCs w:val="24"/>
        </w:rPr>
      </w:pPr>
      <w:r>
        <w:rPr>
          <w:sz w:val="24"/>
          <w:szCs w:val="24"/>
        </w:rPr>
        <w:t xml:space="preserve">документы, предусмотренные пунктами 3.1.4 – 3.1.12 конкурсной документации </w:t>
      </w:r>
    </w:p>
    <w:p w:rsidR="00286616" w:rsidRDefault="00286616" w:rsidP="00286616">
      <w:pPr>
        <w:ind w:firstLine="709"/>
        <w:jc w:val="center"/>
        <w:rPr>
          <w:color w:val="000000"/>
        </w:rPr>
      </w:pPr>
    </w:p>
    <w:p w:rsidR="00286616" w:rsidRDefault="00286616" w:rsidP="00286616">
      <w:pPr>
        <w:ind w:firstLine="709"/>
        <w:jc w:val="center"/>
        <w:rPr>
          <w:color w:val="000000"/>
        </w:rPr>
      </w:pPr>
      <w:r>
        <w:rPr>
          <w:color w:val="000000"/>
        </w:rPr>
        <w:t>Должность, подпись уполномоченного лица, ссылка на доверенность, печать</w:t>
      </w:r>
    </w:p>
    <w:p w:rsidR="00286616" w:rsidRDefault="00286616" w:rsidP="00286616">
      <w:pPr>
        <w:ind w:firstLine="709"/>
        <w:jc w:val="right"/>
        <w:rPr>
          <w:b/>
          <w:bCs/>
          <w:color w:val="000000"/>
        </w:rPr>
      </w:pPr>
      <w:r>
        <w:rPr>
          <w:b/>
          <w:bCs/>
          <w:color w:val="000000"/>
        </w:rPr>
        <w:br w:type="page"/>
      </w:r>
    </w:p>
    <w:p w:rsidR="00286616" w:rsidRDefault="00286616" w:rsidP="00286616">
      <w:pPr>
        <w:ind w:firstLine="709"/>
        <w:jc w:val="right"/>
        <w:rPr>
          <w:bCs/>
          <w:color w:val="000000"/>
        </w:rPr>
      </w:pPr>
      <w:r>
        <w:rPr>
          <w:bCs/>
          <w:color w:val="000000"/>
        </w:rPr>
        <w:lastRenderedPageBreak/>
        <w:t>Приложение 2</w:t>
      </w:r>
    </w:p>
    <w:p w:rsidR="00286616" w:rsidRDefault="00286616" w:rsidP="00286616">
      <w:pPr>
        <w:ind w:firstLine="709"/>
        <w:jc w:val="right"/>
        <w:rPr>
          <w:b/>
          <w:bCs/>
        </w:rPr>
      </w:pPr>
    </w:p>
    <w:p w:rsidR="00286616" w:rsidRDefault="00286616" w:rsidP="00286616">
      <w:pPr>
        <w:ind w:firstLine="709"/>
        <w:jc w:val="right"/>
        <w:rPr>
          <w:b/>
          <w:bCs/>
          <w:color w:val="000000"/>
        </w:rPr>
      </w:pPr>
    </w:p>
    <w:p w:rsidR="00286616" w:rsidRDefault="00286616" w:rsidP="00286616">
      <w:pPr>
        <w:ind w:firstLine="709"/>
        <w:jc w:val="center"/>
        <w:rPr>
          <w:b/>
          <w:bCs/>
          <w:color w:val="000000"/>
        </w:rPr>
      </w:pPr>
      <w:r>
        <w:rPr>
          <w:b/>
          <w:bCs/>
          <w:color w:val="000000"/>
        </w:rPr>
        <w:t>Опись</w:t>
      </w:r>
    </w:p>
    <w:p w:rsidR="00286616" w:rsidRDefault="00286616" w:rsidP="00286616">
      <w:pPr>
        <w:ind w:firstLine="709"/>
        <w:jc w:val="center"/>
        <w:rPr>
          <w:b/>
          <w:bCs/>
          <w:color w:val="000000"/>
        </w:rPr>
      </w:pPr>
      <w:r>
        <w:rPr>
          <w:b/>
          <w:bCs/>
          <w:color w:val="000000"/>
        </w:rPr>
        <w:t>входящих в состав заявки документов</w:t>
      </w:r>
    </w:p>
    <w:p w:rsidR="00286616" w:rsidRDefault="00286616" w:rsidP="00286616">
      <w:pPr>
        <w:ind w:firstLine="709"/>
        <w:jc w:val="both"/>
        <w:rPr>
          <w:color w:val="000000"/>
        </w:rPr>
      </w:pPr>
      <w:r>
        <w:rPr>
          <w:color w:val="000000"/>
        </w:rPr>
        <w:t>____________________________________________________________________________________________________________________________________________________________________</w:t>
      </w:r>
    </w:p>
    <w:p w:rsidR="00286616" w:rsidRDefault="00286616" w:rsidP="00286616">
      <w:pPr>
        <w:ind w:firstLine="709"/>
        <w:jc w:val="center"/>
        <w:rPr>
          <w:i/>
          <w:iCs/>
          <w:color w:val="000000"/>
        </w:rPr>
      </w:pPr>
      <w:r>
        <w:rPr>
          <w:i/>
          <w:iCs/>
          <w:color w:val="000000"/>
        </w:rPr>
        <w:t>(наименование участника)</w:t>
      </w:r>
    </w:p>
    <w:p w:rsidR="00286616" w:rsidRDefault="00286616" w:rsidP="00286616">
      <w:pPr>
        <w:pStyle w:val="a5"/>
        <w:spacing w:before="0" w:beforeAutospacing="0" w:after="0" w:afterAutospacing="0"/>
        <w:jc w:val="both"/>
        <w:rPr>
          <w:b/>
          <w:color w:val="000000"/>
        </w:rPr>
      </w:pPr>
      <w:r>
        <w:rPr>
          <w:color w:val="000000"/>
        </w:rPr>
        <w:t>подтверждает, что для участия в открытом конкурсе</w:t>
      </w:r>
      <w:r>
        <w:rPr>
          <w:b/>
          <w:color w:val="000000"/>
        </w:rPr>
        <w:t xml:space="preserve"> </w:t>
      </w:r>
      <w:r>
        <w:rPr>
          <w:rStyle w:val="a4"/>
          <w:b w:val="0"/>
          <w:color w:val="000000"/>
        </w:rPr>
        <w:t>по привлечению подрядных организаций для выполнения работ по капитальному ремонту многоквартирного дома, расположенного по адресу: Липецкая область, город Елец, ул. _____________________.</w:t>
      </w:r>
    </w:p>
    <w:p w:rsidR="00286616" w:rsidRDefault="00286616" w:rsidP="00286616">
      <w:pPr>
        <w:ind w:firstLine="709"/>
        <w:jc w:val="both"/>
        <w:rPr>
          <w:color w:val="000000"/>
        </w:rPr>
      </w:pPr>
      <w:r>
        <w:rPr>
          <w:color w:val="000000"/>
        </w:rPr>
        <w:t>_________________________________________________________________________</w:t>
      </w:r>
    </w:p>
    <w:p w:rsidR="00286616" w:rsidRDefault="00286616" w:rsidP="00286616">
      <w:pPr>
        <w:tabs>
          <w:tab w:val="left" w:pos="6237"/>
        </w:tabs>
        <w:ind w:firstLine="709"/>
        <w:jc w:val="center"/>
        <w:rPr>
          <w:color w:val="000000"/>
        </w:rPr>
      </w:pPr>
      <w:r>
        <w:rPr>
          <w:color w:val="000000"/>
        </w:rPr>
        <w:t>_________________________________________________________________________</w:t>
      </w:r>
    </w:p>
    <w:p w:rsidR="00286616" w:rsidRDefault="00286616" w:rsidP="00286616">
      <w:pPr>
        <w:tabs>
          <w:tab w:val="left" w:pos="6237"/>
        </w:tabs>
        <w:ind w:firstLine="709"/>
        <w:jc w:val="center"/>
        <w:rPr>
          <w:b/>
          <w:bCs/>
        </w:rPr>
      </w:pPr>
      <w:r>
        <w:rPr>
          <w:b/>
          <w:bCs/>
        </w:rPr>
        <w:t>(</w:t>
      </w:r>
      <w:r>
        <w:rPr>
          <w:i/>
          <w:iCs/>
        </w:rPr>
        <w:t>указать наименование работ, объект и адрес</w:t>
      </w:r>
      <w:r>
        <w:rPr>
          <w:b/>
          <w:bCs/>
        </w:rPr>
        <w:t>)</w:t>
      </w:r>
    </w:p>
    <w:p w:rsidR="00286616" w:rsidRDefault="00286616" w:rsidP="00286616">
      <w:pPr>
        <w:ind w:firstLine="709"/>
        <w:jc w:val="both"/>
        <w:rPr>
          <w:color w:val="000000"/>
        </w:rPr>
      </w:pPr>
      <w:r>
        <w:rPr>
          <w:color w:val="000000"/>
        </w:rPr>
        <w:t>в составе конкурсной заявки представлены нижеперечисленные документы и что содержание описи и состав заявки совпадают.</w:t>
      </w:r>
    </w:p>
    <w:p w:rsidR="00286616" w:rsidRDefault="00286616" w:rsidP="00286616">
      <w:pPr>
        <w:ind w:firstLine="709"/>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3"/>
        <w:gridCol w:w="2924"/>
      </w:tblGrid>
      <w:tr w:rsidR="00286616" w:rsidTr="00286616">
        <w:trPr>
          <w:jc w:val="center"/>
        </w:trPr>
        <w:tc>
          <w:tcPr>
            <w:tcW w:w="5193" w:type="dxa"/>
            <w:tcBorders>
              <w:top w:val="single" w:sz="4" w:space="0" w:color="auto"/>
              <w:left w:val="single" w:sz="4" w:space="0" w:color="auto"/>
              <w:bottom w:val="single" w:sz="4" w:space="0" w:color="auto"/>
              <w:right w:val="single" w:sz="4" w:space="0" w:color="auto"/>
            </w:tcBorders>
            <w:hideMark/>
          </w:tcPr>
          <w:p w:rsidR="00286616" w:rsidRDefault="00286616">
            <w:pPr>
              <w:ind w:firstLine="709"/>
              <w:jc w:val="center"/>
              <w:rPr>
                <w:color w:val="000000"/>
              </w:rPr>
            </w:pPr>
            <w:r>
              <w:rPr>
                <w:color w:val="000000"/>
              </w:rPr>
              <w:t>Наименование документа</w:t>
            </w:r>
          </w:p>
        </w:tc>
        <w:tc>
          <w:tcPr>
            <w:tcW w:w="2924" w:type="dxa"/>
            <w:tcBorders>
              <w:top w:val="single" w:sz="4" w:space="0" w:color="auto"/>
              <w:left w:val="single" w:sz="4" w:space="0" w:color="auto"/>
              <w:bottom w:val="single" w:sz="4" w:space="0" w:color="auto"/>
              <w:right w:val="single" w:sz="4" w:space="0" w:color="auto"/>
            </w:tcBorders>
            <w:hideMark/>
          </w:tcPr>
          <w:p w:rsidR="00286616" w:rsidRDefault="00286616">
            <w:pPr>
              <w:ind w:firstLine="709"/>
              <w:jc w:val="center"/>
              <w:rPr>
                <w:color w:val="000000"/>
              </w:rPr>
            </w:pPr>
            <w:r>
              <w:rPr>
                <w:color w:val="000000"/>
              </w:rPr>
              <w:t>Количество листов</w:t>
            </w:r>
          </w:p>
        </w:tc>
      </w:tr>
      <w:tr w:rsidR="00286616" w:rsidTr="00286616">
        <w:trPr>
          <w:jc w:val="center"/>
        </w:trPr>
        <w:tc>
          <w:tcPr>
            <w:tcW w:w="5193" w:type="dxa"/>
            <w:tcBorders>
              <w:top w:val="single" w:sz="4" w:space="0" w:color="auto"/>
              <w:left w:val="single" w:sz="4" w:space="0" w:color="auto"/>
              <w:bottom w:val="single" w:sz="4" w:space="0" w:color="auto"/>
              <w:right w:val="single" w:sz="4" w:space="0" w:color="auto"/>
            </w:tcBorders>
          </w:tcPr>
          <w:p w:rsidR="00286616" w:rsidRDefault="00286616">
            <w:pPr>
              <w:ind w:firstLine="709"/>
              <w:jc w:val="both"/>
              <w:rPr>
                <w:b/>
                <w:bCs/>
                <w:color w:val="000000"/>
              </w:rPr>
            </w:pPr>
          </w:p>
        </w:tc>
        <w:tc>
          <w:tcPr>
            <w:tcW w:w="2924" w:type="dxa"/>
            <w:tcBorders>
              <w:top w:val="single" w:sz="4" w:space="0" w:color="auto"/>
              <w:left w:val="single" w:sz="4" w:space="0" w:color="auto"/>
              <w:bottom w:val="single" w:sz="4" w:space="0" w:color="auto"/>
              <w:right w:val="single" w:sz="4" w:space="0" w:color="auto"/>
            </w:tcBorders>
          </w:tcPr>
          <w:p w:rsidR="00286616" w:rsidRDefault="00286616">
            <w:pPr>
              <w:ind w:firstLine="709"/>
              <w:jc w:val="both"/>
              <w:rPr>
                <w:b/>
                <w:bCs/>
                <w:color w:val="000000"/>
              </w:rPr>
            </w:pPr>
          </w:p>
        </w:tc>
      </w:tr>
      <w:tr w:rsidR="00286616" w:rsidTr="00286616">
        <w:trPr>
          <w:jc w:val="center"/>
        </w:trPr>
        <w:tc>
          <w:tcPr>
            <w:tcW w:w="5193" w:type="dxa"/>
            <w:tcBorders>
              <w:top w:val="single" w:sz="4" w:space="0" w:color="auto"/>
              <w:left w:val="single" w:sz="4" w:space="0" w:color="auto"/>
              <w:bottom w:val="single" w:sz="4" w:space="0" w:color="auto"/>
              <w:right w:val="single" w:sz="4" w:space="0" w:color="auto"/>
            </w:tcBorders>
          </w:tcPr>
          <w:p w:rsidR="00286616" w:rsidRDefault="00286616">
            <w:pPr>
              <w:ind w:firstLine="709"/>
              <w:jc w:val="both"/>
              <w:rPr>
                <w:b/>
                <w:bCs/>
                <w:color w:val="000000"/>
              </w:rPr>
            </w:pPr>
          </w:p>
        </w:tc>
        <w:tc>
          <w:tcPr>
            <w:tcW w:w="2924" w:type="dxa"/>
            <w:tcBorders>
              <w:top w:val="single" w:sz="4" w:space="0" w:color="auto"/>
              <w:left w:val="single" w:sz="4" w:space="0" w:color="auto"/>
              <w:bottom w:val="single" w:sz="4" w:space="0" w:color="auto"/>
              <w:right w:val="single" w:sz="4" w:space="0" w:color="auto"/>
            </w:tcBorders>
          </w:tcPr>
          <w:p w:rsidR="00286616" w:rsidRDefault="00286616">
            <w:pPr>
              <w:ind w:firstLine="709"/>
              <w:jc w:val="both"/>
              <w:rPr>
                <w:b/>
                <w:bCs/>
                <w:color w:val="000000"/>
              </w:rPr>
            </w:pPr>
          </w:p>
        </w:tc>
      </w:tr>
    </w:tbl>
    <w:p w:rsidR="00286616" w:rsidRDefault="00286616" w:rsidP="00286616">
      <w:pPr>
        <w:ind w:firstLine="709"/>
        <w:jc w:val="both"/>
        <w:rPr>
          <w:b/>
          <w:bCs/>
          <w:color w:val="000000"/>
        </w:rPr>
      </w:pPr>
    </w:p>
    <w:p w:rsidR="00286616" w:rsidRDefault="00286616" w:rsidP="00286616">
      <w:pPr>
        <w:ind w:firstLine="709"/>
        <w:jc w:val="center"/>
        <w:rPr>
          <w:color w:val="000000"/>
        </w:rPr>
      </w:pPr>
      <w:r>
        <w:rPr>
          <w:color w:val="000000"/>
        </w:rPr>
        <w:t>Должность, подпись уполномоченного лица, печать</w:t>
      </w:r>
    </w:p>
    <w:p w:rsidR="00286616" w:rsidRDefault="00286616" w:rsidP="00286616">
      <w:pPr>
        <w:ind w:firstLine="709"/>
        <w:rPr>
          <w:b/>
          <w:bCs/>
          <w:color w:val="000000"/>
        </w:rPr>
      </w:pPr>
      <w:r>
        <w:rPr>
          <w:b/>
          <w:bCs/>
          <w:color w:val="000000"/>
        </w:rPr>
        <w:br w:type="page"/>
      </w:r>
    </w:p>
    <w:p w:rsidR="00286616" w:rsidRDefault="00286616" w:rsidP="00286616">
      <w:pPr>
        <w:ind w:firstLine="709"/>
        <w:jc w:val="right"/>
        <w:rPr>
          <w:bCs/>
          <w:color w:val="000000"/>
        </w:rPr>
      </w:pPr>
      <w:r>
        <w:rPr>
          <w:bCs/>
          <w:color w:val="000000"/>
        </w:rPr>
        <w:lastRenderedPageBreak/>
        <w:t>Приложение 3</w:t>
      </w:r>
    </w:p>
    <w:p w:rsidR="00286616" w:rsidRDefault="00286616" w:rsidP="00286616">
      <w:pPr>
        <w:pStyle w:val="ConsPlusNormal"/>
        <w:ind w:firstLine="709"/>
        <w:jc w:val="right"/>
        <w:rPr>
          <w:rFonts w:ascii="Times New Roman" w:hAnsi="Times New Roman" w:cs="Times New Roman"/>
          <w:b/>
          <w:bCs/>
          <w:color w:val="000000"/>
          <w:sz w:val="24"/>
          <w:szCs w:val="24"/>
        </w:rPr>
      </w:pPr>
    </w:p>
    <w:p w:rsidR="00286616" w:rsidRDefault="00286616" w:rsidP="00286616">
      <w:pPr>
        <w:pStyle w:val="ConsPlusNormal"/>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ДОВЕРЕННОСТЬ №______</w:t>
      </w:r>
    </w:p>
    <w:p w:rsidR="00286616" w:rsidRDefault="00286616" w:rsidP="00286616">
      <w:pPr>
        <w:pStyle w:val="ConsPlusNormal"/>
        <w:ind w:firstLine="709"/>
        <w:rPr>
          <w:rFonts w:ascii="Times New Roman" w:hAnsi="Times New Roman" w:cs="Times New Roman"/>
          <w:color w:val="000000"/>
          <w:sz w:val="24"/>
          <w:szCs w:val="24"/>
        </w:rPr>
      </w:pPr>
      <w:r>
        <w:rPr>
          <w:rFonts w:ascii="Times New Roman" w:hAnsi="Times New Roman" w:cs="Times New Roman"/>
          <w:color w:val="000000"/>
          <w:sz w:val="24"/>
          <w:szCs w:val="24"/>
        </w:rPr>
        <w:t>Место составления ______________________</w:t>
      </w:r>
      <w:r>
        <w:rPr>
          <w:rFonts w:ascii="Times New Roman" w:hAnsi="Times New Roman" w:cs="Times New Roman"/>
          <w:color w:val="000000"/>
          <w:sz w:val="24"/>
          <w:szCs w:val="24"/>
        </w:rPr>
        <w:tab/>
      </w:r>
    </w:p>
    <w:p w:rsidR="00286616" w:rsidRDefault="00286616" w:rsidP="00286616">
      <w:pPr>
        <w:pStyle w:val="ConsPlusNormal"/>
        <w:ind w:firstLine="709"/>
        <w:rPr>
          <w:rFonts w:ascii="Times New Roman" w:hAnsi="Times New Roman" w:cs="Times New Roman"/>
          <w:color w:val="000000"/>
          <w:sz w:val="24"/>
          <w:szCs w:val="24"/>
        </w:rPr>
      </w:pPr>
      <w:r>
        <w:rPr>
          <w:rFonts w:ascii="Times New Roman" w:hAnsi="Times New Roman" w:cs="Times New Roman"/>
          <w:color w:val="000000"/>
          <w:sz w:val="24"/>
          <w:szCs w:val="24"/>
        </w:rPr>
        <w:t>Дата выдачи________________</w:t>
      </w:r>
    </w:p>
    <w:p w:rsidR="00286616" w:rsidRDefault="00286616" w:rsidP="00286616">
      <w:pPr>
        <w:pStyle w:val="ConsPlusNormal"/>
        <w:ind w:firstLine="709"/>
        <w:rPr>
          <w:rFonts w:ascii="Times New Roman" w:hAnsi="Times New Roman" w:cs="Times New Roman"/>
          <w:b/>
          <w:bCs/>
          <w:color w:val="000000"/>
          <w:sz w:val="24"/>
          <w:szCs w:val="24"/>
        </w:rPr>
      </w:pPr>
    </w:p>
    <w:p w:rsidR="00286616" w:rsidRDefault="00286616" w:rsidP="00286616">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Настоящей доверенностью</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________________________________________________</w:t>
      </w:r>
    </w:p>
    <w:p w:rsidR="00286616" w:rsidRDefault="00286616" w:rsidP="00286616">
      <w:pPr>
        <w:pStyle w:val="ConsPlusNormal"/>
        <w:ind w:firstLine="709"/>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(наименование участника)</w:t>
      </w:r>
    </w:p>
    <w:p w:rsidR="00286616" w:rsidRDefault="00286616" w:rsidP="00286616">
      <w:pPr>
        <w:pStyle w:val="ConsPlusNormal"/>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 лице _______________________________________________________________________ </w:t>
      </w:r>
      <w:r>
        <w:rPr>
          <w:rFonts w:ascii="Times New Roman" w:hAnsi="Times New Roman" w:cs="Times New Roman"/>
          <w:i/>
          <w:iCs/>
          <w:color w:val="000000"/>
          <w:sz w:val="24"/>
          <w:szCs w:val="24"/>
        </w:rPr>
        <w:t>(должность руководителя участника, Ф.И.О),</w:t>
      </w:r>
    </w:p>
    <w:p w:rsidR="00286616" w:rsidRDefault="00286616" w:rsidP="00286616">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действующего на основании ____________________________________________________</w:t>
      </w:r>
    </w:p>
    <w:p w:rsidR="00286616" w:rsidRDefault="00286616" w:rsidP="00286616">
      <w:pPr>
        <w:pStyle w:val="ConsPlusNormal"/>
        <w:ind w:firstLine="709"/>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(устава, положения и т.п.),</w:t>
      </w:r>
    </w:p>
    <w:p w:rsidR="00286616" w:rsidRDefault="00286616" w:rsidP="00286616">
      <w:pPr>
        <w:pStyle w:val="ConsPlusNormal"/>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уполномочивает ___________________________________________________________ </w:t>
      </w:r>
      <w:r>
        <w:rPr>
          <w:rFonts w:ascii="Times New Roman" w:hAnsi="Times New Roman" w:cs="Times New Roman"/>
          <w:i/>
          <w:iCs/>
          <w:color w:val="000000"/>
          <w:sz w:val="24"/>
          <w:szCs w:val="24"/>
        </w:rPr>
        <w:t>(Ф.И.О. лица, которому выдается доверенность, и реквизиты документа, удостоверяющего его личность)</w:t>
      </w:r>
    </w:p>
    <w:p w:rsidR="00286616" w:rsidRDefault="00286616" w:rsidP="00286616">
      <w:pPr>
        <w:pStyle w:val="a5"/>
        <w:spacing w:before="0" w:beforeAutospacing="0" w:after="0" w:afterAutospacing="0"/>
        <w:jc w:val="both"/>
        <w:rPr>
          <w:b/>
          <w:color w:val="000000"/>
        </w:rPr>
      </w:pPr>
      <w:r>
        <w:rPr>
          <w:color w:val="000000"/>
        </w:rPr>
        <w:t xml:space="preserve">осуществлять все необходимые действия, в том числе подписывать заявку на участие в открытом конкурсе </w:t>
      </w:r>
      <w:r>
        <w:rPr>
          <w:rStyle w:val="a4"/>
          <w:b w:val="0"/>
          <w:color w:val="000000"/>
        </w:rPr>
        <w:t>по привлечению подрядных организаций для выполнения работ по капитальному ремонту многоквартирного дома, расположенного по адресу: Липецкая область, город Елец, ул. Товарная, дом № 19.</w:t>
      </w:r>
    </w:p>
    <w:p w:rsidR="00286616" w:rsidRDefault="00286616" w:rsidP="00286616">
      <w:pPr>
        <w:tabs>
          <w:tab w:val="left" w:pos="6237"/>
        </w:tabs>
        <w:ind w:firstLine="709"/>
        <w:jc w:val="center"/>
        <w:rPr>
          <w:color w:val="000000"/>
        </w:rPr>
      </w:pPr>
      <w:r>
        <w:rPr>
          <w:color w:val="000000"/>
        </w:rPr>
        <w:t>_______________________________________________________________________________</w:t>
      </w:r>
    </w:p>
    <w:p w:rsidR="00286616" w:rsidRDefault="00286616" w:rsidP="00286616">
      <w:pPr>
        <w:tabs>
          <w:tab w:val="left" w:pos="6237"/>
        </w:tabs>
        <w:ind w:firstLine="709"/>
        <w:jc w:val="center"/>
        <w:rPr>
          <w:b/>
          <w:bCs/>
        </w:rPr>
      </w:pPr>
      <w:r>
        <w:rPr>
          <w:b/>
          <w:bCs/>
        </w:rPr>
        <w:t>(</w:t>
      </w:r>
      <w:r>
        <w:rPr>
          <w:i/>
          <w:iCs/>
        </w:rPr>
        <w:t>наименование работ, объект и адрес</w:t>
      </w:r>
      <w:r>
        <w:rPr>
          <w:b/>
          <w:bCs/>
        </w:rPr>
        <w:t>)</w:t>
      </w:r>
    </w:p>
    <w:p w:rsidR="00286616" w:rsidRDefault="00286616" w:rsidP="00286616">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Настоящая доверенность выдана сроком на _________________________________.</w:t>
      </w:r>
    </w:p>
    <w:p w:rsidR="00286616" w:rsidRDefault="00286616" w:rsidP="00286616">
      <w:pPr>
        <w:pStyle w:val="ConsPlusNormal"/>
        <w:ind w:firstLine="709"/>
        <w:jc w:val="both"/>
        <w:rPr>
          <w:rFonts w:ascii="Times New Roman" w:hAnsi="Times New Roman" w:cs="Times New Roman"/>
          <w:color w:val="000000"/>
          <w:sz w:val="24"/>
          <w:szCs w:val="24"/>
        </w:rPr>
      </w:pPr>
    </w:p>
    <w:p w:rsidR="00286616" w:rsidRDefault="00286616" w:rsidP="00286616">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_____________________________________________________ удостоверяю.</w:t>
      </w:r>
    </w:p>
    <w:p w:rsidR="00286616" w:rsidRDefault="00286616" w:rsidP="00286616">
      <w:pPr>
        <w:pStyle w:val="ConsPlusNormal"/>
        <w:ind w:firstLine="709"/>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(Ф.И.О. лица, которому выдается доверенность)</w:t>
      </w:r>
    </w:p>
    <w:p w:rsidR="00286616" w:rsidRDefault="00286616" w:rsidP="00286616">
      <w:pPr>
        <w:ind w:firstLine="709"/>
        <w:jc w:val="center"/>
        <w:rPr>
          <w:color w:val="000000"/>
        </w:rPr>
      </w:pPr>
    </w:p>
    <w:p w:rsidR="00286616" w:rsidRDefault="00286616" w:rsidP="00286616">
      <w:pPr>
        <w:ind w:firstLine="709"/>
        <w:jc w:val="center"/>
        <w:rPr>
          <w:color w:val="000000"/>
        </w:rPr>
      </w:pPr>
      <w:r>
        <w:rPr>
          <w:color w:val="000000"/>
        </w:rPr>
        <w:t>Должность, подпись уполномоченного лица, печать</w:t>
      </w:r>
    </w:p>
    <w:p w:rsidR="00286616" w:rsidRDefault="00286616" w:rsidP="00286616">
      <w:pPr>
        <w:pStyle w:val="ConsPlusNormal"/>
        <w:ind w:firstLine="709"/>
        <w:jc w:val="center"/>
        <w:rPr>
          <w:rFonts w:ascii="Times New Roman" w:hAnsi="Times New Roman" w:cs="Times New Roman"/>
          <w:i/>
          <w:iCs/>
          <w:color w:val="000000"/>
          <w:sz w:val="24"/>
          <w:szCs w:val="24"/>
        </w:rPr>
      </w:pPr>
    </w:p>
    <w:p w:rsidR="00286616" w:rsidRDefault="00286616" w:rsidP="00286616">
      <w:pPr>
        <w:ind w:firstLine="709"/>
        <w:rPr>
          <w:color w:val="000000"/>
        </w:rPr>
      </w:pPr>
      <w:r>
        <w:rPr>
          <w:color w:val="000000"/>
        </w:rPr>
        <w:br w:type="page"/>
      </w:r>
    </w:p>
    <w:p w:rsidR="00286616" w:rsidRDefault="00286616" w:rsidP="00286616">
      <w:pPr>
        <w:ind w:firstLine="709"/>
        <w:jc w:val="right"/>
        <w:rPr>
          <w:bCs/>
          <w:color w:val="000000"/>
        </w:rPr>
      </w:pPr>
      <w:r>
        <w:rPr>
          <w:bCs/>
          <w:color w:val="000000"/>
        </w:rPr>
        <w:lastRenderedPageBreak/>
        <w:t>Приложение 4</w:t>
      </w:r>
    </w:p>
    <w:p w:rsidR="00286616" w:rsidRDefault="00286616" w:rsidP="00286616">
      <w:pPr>
        <w:ind w:firstLine="709"/>
        <w:jc w:val="right"/>
        <w:rPr>
          <w:b/>
          <w:bCs/>
        </w:rPr>
      </w:pPr>
    </w:p>
    <w:p w:rsidR="00286616" w:rsidRDefault="00286616" w:rsidP="00286616">
      <w:pPr>
        <w:ind w:firstLine="709"/>
        <w:jc w:val="center"/>
        <w:rPr>
          <w:b/>
          <w:bCs/>
        </w:rPr>
      </w:pPr>
      <w:r>
        <w:rPr>
          <w:b/>
          <w:bCs/>
        </w:rPr>
        <w:t xml:space="preserve">Сведения о составе и квалификации специалистов, имеющих высшее специальное образование в строительной отрасли и опыт работы на руководящих должностях не менее 5 лет </w:t>
      </w:r>
    </w:p>
    <w:p w:rsidR="00286616" w:rsidRDefault="00286616" w:rsidP="00286616">
      <w:pPr>
        <w:pStyle w:val="ConsPlusNormal"/>
        <w:ind w:firstLine="709"/>
        <w:rPr>
          <w:rFonts w:ascii="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1"/>
        <w:gridCol w:w="1054"/>
        <w:gridCol w:w="1533"/>
        <w:gridCol w:w="1205"/>
        <w:gridCol w:w="1658"/>
        <w:gridCol w:w="1548"/>
        <w:gridCol w:w="1672"/>
      </w:tblGrid>
      <w:tr w:rsidR="00286616" w:rsidTr="00286616">
        <w:trPr>
          <w:jc w:val="center"/>
        </w:trPr>
        <w:tc>
          <w:tcPr>
            <w:tcW w:w="451" w:type="dxa"/>
            <w:tcBorders>
              <w:top w:val="single" w:sz="4" w:space="0" w:color="auto"/>
              <w:left w:val="single" w:sz="4" w:space="0" w:color="auto"/>
              <w:bottom w:val="single" w:sz="4" w:space="0" w:color="auto"/>
              <w:right w:val="single" w:sz="4" w:space="0" w:color="auto"/>
            </w:tcBorders>
          </w:tcPr>
          <w:p w:rsidR="00286616" w:rsidRDefault="00286616">
            <w:pPr>
              <w:pStyle w:val="ConsPlusNormal"/>
              <w:ind w:firstLine="0"/>
              <w:jc w:val="center"/>
              <w:rPr>
                <w:rFonts w:ascii="Times New Roman" w:hAnsi="Times New Roman" w:cs="Times New Roman"/>
                <w:color w:val="000000"/>
                <w:sz w:val="24"/>
                <w:szCs w:val="24"/>
              </w:rPr>
            </w:pPr>
          </w:p>
        </w:tc>
        <w:tc>
          <w:tcPr>
            <w:tcW w:w="1054" w:type="dxa"/>
            <w:tcBorders>
              <w:top w:val="single" w:sz="4" w:space="0" w:color="auto"/>
              <w:left w:val="single" w:sz="4" w:space="0" w:color="auto"/>
              <w:bottom w:val="single" w:sz="4" w:space="0" w:color="auto"/>
              <w:right w:val="single" w:sz="4" w:space="0" w:color="auto"/>
            </w:tcBorders>
            <w:vAlign w:val="center"/>
            <w:hideMark/>
          </w:tcPr>
          <w:p w:rsidR="00286616" w:rsidRDefault="00286616">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ФИО</w:t>
            </w:r>
          </w:p>
        </w:tc>
        <w:tc>
          <w:tcPr>
            <w:tcW w:w="1533" w:type="dxa"/>
            <w:tcBorders>
              <w:top w:val="single" w:sz="4" w:space="0" w:color="auto"/>
              <w:left w:val="single" w:sz="4" w:space="0" w:color="auto"/>
              <w:bottom w:val="single" w:sz="4" w:space="0" w:color="auto"/>
              <w:right w:val="single" w:sz="4" w:space="0" w:color="auto"/>
            </w:tcBorders>
            <w:vAlign w:val="center"/>
            <w:hideMark/>
          </w:tcPr>
          <w:p w:rsidR="00286616" w:rsidRDefault="00286616">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Должность в компании</w:t>
            </w:r>
          </w:p>
        </w:tc>
        <w:tc>
          <w:tcPr>
            <w:tcW w:w="1205" w:type="dxa"/>
            <w:tcBorders>
              <w:top w:val="single" w:sz="4" w:space="0" w:color="auto"/>
              <w:left w:val="single" w:sz="4" w:space="0" w:color="auto"/>
              <w:bottom w:val="single" w:sz="4" w:space="0" w:color="auto"/>
              <w:right w:val="single" w:sz="4" w:space="0" w:color="auto"/>
            </w:tcBorders>
            <w:vAlign w:val="center"/>
            <w:hideMark/>
          </w:tcPr>
          <w:p w:rsidR="00286616" w:rsidRDefault="00286616">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Стаж работы в отрасли</w:t>
            </w:r>
          </w:p>
        </w:tc>
        <w:tc>
          <w:tcPr>
            <w:tcW w:w="1658" w:type="dxa"/>
            <w:tcBorders>
              <w:top w:val="single" w:sz="4" w:space="0" w:color="auto"/>
              <w:left w:val="single" w:sz="4" w:space="0" w:color="auto"/>
              <w:bottom w:val="single" w:sz="4" w:space="0" w:color="auto"/>
              <w:right w:val="single" w:sz="4" w:space="0" w:color="auto"/>
            </w:tcBorders>
            <w:vAlign w:val="center"/>
            <w:hideMark/>
          </w:tcPr>
          <w:p w:rsidR="00286616" w:rsidRDefault="00286616">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Стаж работы в компании</w:t>
            </w:r>
          </w:p>
        </w:tc>
        <w:tc>
          <w:tcPr>
            <w:tcW w:w="1548" w:type="dxa"/>
            <w:tcBorders>
              <w:top w:val="single" w:sz="4" w:space="0" w:color="auto"/>
              <w:left w:val="single" w:sz="4" w:space="0" w:color="auto"/>
              <w:bottom w:val="single" w:sz="4" w:space="0" w:color="auto"/>
              <w:right w:val="single" w:sz="4" w:space="0" w:color="auto"/>
            </w:tcBorders>
            <w:vAlign w:val="center"/>
            <w:hideMark/>
          </w:tcPr>
          <w:p w:rsidR="00286616" w:rsidRDefault="00286616">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Название учебного заведения и год окончания</w:t>
            </w:r>
          </w:p>
        </w:tc>
        <w:tc>
          <w:tcPr>
            <w:tcW w:w="1672" w:type="dxa"/>
            <w:tcBorders>
              <w:top w:val="single" w:sz="4" w:space="0" w:color="auto"/>
              <w:left w:val="single" w:sz="4" w:space="0" w:color="auto"/>
              <w:bottom w:val="single" w:sz="4" w:space="0" w:color="auto"/>
              <w:right w:val="single" w:sz="4" w:space="0" w:color="auto"/>
            </w:tcBorders>
            <w:vAlign w:val="center"/>
            <w:hideMark/>
          </w:tcPr>
          <w:p w:rsidR="00286616" w:rsidRDefault="00286616">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Примечания</w:t>
            </w:r>
          </w:p>
        </w:tc>
      </w:tr>
      <w:tr w:rsidR="00286616" w:rsidTr="00286616">
        <w:trPr>
          <w:jc w:val="center"/>
        </w:trPr>
        <w:tc>
          <w:tcPr>
            <w:tcW w:w="451" w:type="dxa"/>
            <w:tcBorders>
              <w:top w:val="single" w:sz="4" w:space="0" w:color="auto"/>
              <w:left w:val="single" w:sz="4" w:space="0" w:color="auto"/>
              <w:bottom w:val="single" w:sz="4" w:space="0" w:color="auto"/>
              <w:right w:val="single" w:sz="4" w:space="0" w:color="auto"/>
            </w:tcBorders>
            <w:hideMark/>
          </w:tcPr>
          <w:p w:rsidR="00286616" w:rsidRDefault="00286616">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54" w:type="dxa"/>
            <w:tcBorders>
              <w:top w:val="single" w:sz="4" w:space="0" w:color="auto"/>
              <w:left w:val="single" w:sz="4" w:space="0" w:color="auto"/>
              <w:bottom w:val="single" w:sz="4" w:space="0" w:color="auto"/>
              <w:right w:val="single" w:sz="4" w:space="0" w:color="auto"/>
            </w:tcBorders>
          </w:tcPr>
          <w:p w:rsidR="00286616" w:rsidRDefault="00286616">
            <w:pPr>
              <w:pStyle w:val="ConsPlusNormal"/>
              <w:ind w:firstLine="0"/>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tcPr>
          <w:p w:rsidR="00286616" w:rsidRDefault="00286616">
            <w:pPr>
              <w:pStyle w:val="ConsPlusNormal"/>
              <w:ind w:firstLine="0"/>
              <w:jc w:val="center"/>
              <w:rPr>
                <w:rFonts w:ascii="Times New Roman" w:hAnsi="Times New Roman" w:cs="Times New Roman"/>
                <w:color w:val="000000"/>
                <w:sz w:val="24"/>
                <w:szCs w:val="24"/>
              </w:rPr>
            </w:pPr>
          </w:p>
        </w:tc>
        <w:tc>
          <w:tcPr>
            <w:tcW w:w="1205" w:type="dxa"/>
            <w:tcBorders>
              <w:top w:val="single" w:sz="4" w:space="0" w:color="auto"/>
              <w:left w:val="single" w:sz="4" w:space="0" w:color="auto"/>
              <w:bottom w:val="single" w:sz="4" w:space="0" w:color="auto"/>
              <w:right w:val="single" w:sz="4" w:space="0" w:color="auto"/>
            </w:tcBorders>
          </w:tcPr>
          <w:p w:rsidR="00286616" w:rsidRDefault="00286616">
            <w:pPr>
              <w:pStyle w:val="ConsPlusNormal"/>
              <w:ind w:firstLine="0"/>
              <w:jc w:val="center"/>
              <w:rPr>
                <w:rFonts w:ascii="Times New Roman" w:hAnsi="Times New Roman" w:cs="Times New Roman"/>
                <w:color w:val="000000"/>
                <w:sz w:val="24"/>
                <w:szCs w:val="24"/>
              </w:rPr>
            </w:pPr>
          </w:p>
        </w:tc>
        <w:tc>
          <w:tcPr>
            <w:tcW w:w="1658" w:type="dxa"/>
            <w:tcBorders>
              <w:top w:val="single" w:sz="4" w:space="0" w:color="auto"/>
              <w:left w:val="single" w:sz="4" w:space="0" w:color="auto"/>
              <w:bottom w:val="single" w:sz="4" w:space="0" w:color="auto"/>
              <w:right w:val="single" w:sz="4" w:space="0" w:color="auto"/>
            </w:tcBorders>
          </w:tcPr>
          <w:p w:rsidR="00286616" w:rsidRDefault="00286616">
            <w:pPr>
              <w:pStyle w:val="ConsPlusNormal"/>
              <w:ind w:firstLine="0"/>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single" w:sz="4" w:space="0" w:color="auto"/>
            </w:tcBorders>
          </w:tcPr>
          <w:p w:rsidR="00286616" w:rsidRDefault="00286616">
            <w:pPr>
              <w:pStyle w:val="ConsPlusNormal"/>
              <w:ind w:firstLine="0"/>
              <w:jc w:val="center"/>
              <w:rPr>
                <w:rFonts w:ascii="Times New Roman" w:hAnsi="Times New Roman" w:cs="Times New Roman"/>
                <w:color w:val="000000"/>
                <w:sz w:val="24"/>
                <w:szCs w:val="24"/>
              </w:rPr>
            </w:pPr>
          </w:p>
        </w:tc>
        <w:tc>
          <w:tcPr>
            <w:tcW w:w="1672" w:type="dxa"/>
            <w:tcBorders>
              <w:top w:val="single" w:sz="4" w:space="0" w:color="auto"/>
              <w:left w:val="single" w:sz="4" w:space="0" w:color="auto"/>
              <w:bottom w:val="single" w:sz="4" w:space="0" w:color="auto"/>
              <w:right w:val="single" w:sz="4" w:space="0" w:color="auto"/>
            </w:tcBorders>
          </w:tcPr>
          <w:p w:rsidR="00286616" w:rsidRDefault="00286616">
            <w:pPr>
              <w:pStyle w:val="ConsPlusNormal"/>
              <w:ind w:firstLine="0"/>
              <w:jc w:val="center"/>
              <w:rPr>
                <w:rFonts w:ascii="Times New Roman" w:hAnsi="Times New Roman" w:cs="Times New Roman"/>
                <w:color w:val="000000"/>
                <w:sz w:val="24"/>
                <w:szCs w:val="24"/>
              </w:rPr>
            </w:pPr>
          </w:p>
        </w:tc>
      </w:tr>
      <w:tr w:rsidR="00286616" w:rsidTr="00286616">
        <w:trPr>
          <w:jc w:val="center"/>
        </w:trPr>
        <w:tc>
          <w:tcPr>
            <w:tcW w:w="451" w:type="dxa"/>
            <w:tcBorders>
              <w:top w:val="single" w:sz="4" w:space="0" w:color="auto"/>
              <w:left w:val="single" w:sz="4" w:space="0" w:color="auto"/>
              <w:bottom w:val="single" w:sz="4" w:space="0" w:color="auto"/>
              <w:right w:val="single" w:sz="4" w:space="0" w:color="auto"/>
            </w:tcBorders>
            <w:hideMark/>
          </w:tcPr>
          <w:p w:rsidR="00286616" w:rsidRDefault="00286616">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054" w:type="dxa"/>
            <w:tcBorders>
              <w:top w:val="single" w:sz="4" w:space="0" w:color="auto"/>
              <w:left w:val="single" w:sz="4" w:space="0" w:color="auto"/>
              <w:bottom w:val="single" w:sz="4" w:space="0" w:color="auto"/>
              <w:right w:val="single" w:sz="4" w:space="0" w:color="auto"/>
            </w:tcBorders>
          </w:tcPr>
          <w:p w:rsidR="00286616" w:rsidRDefault="00286616">
            <w:pPr>
              <w:pStyle w:val="ConsPlusNormal"/>
              <w:ind w:firstLine="0"/>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tcPr>
          <w:p w:rsidR="00286616" w:rsidRDefault="00286616">
            <w:pPr>
              <w:pStyle w:val="ConsPlusNormal"/>
              <w:ind w:firstLine="0"/>
              <w:jc w:val="center"/>
              <w:rPr>
                <w:rFonts w:ascii="Times New Roman" w:hAnsi="Times New Roman" w:cs="Times New Roman"/>
                <w:color w:val="000000"/>
                <w:sz w:val="24"/>
                <w:szCs w:val="24"/>
              </w:rPr>
            </w:pPr>
          </w:p>
        </w:tc>
        <w:tc>
          <w:tcPr>
            <w:tcW w:w="1205" w:type="dxa"/>
            <w:tcBorders>
              <w:top w:val="single" w:sz="4" w:space="0" w:color="auto"/>
              <w:left w:val="single" w:sz="4" w:space="0" w:color="auto"/>
              <w:bottom w:val="single" w:sz="4" w:space="0" w:color="auto"/>
              <w:right w:val="single" w:sz="4" w:space="0" w:color="auto"/>
            </w:tcBorders>
          </w:tcPr>
          <w:p w:rsidR="00286616" w:rsidRDefault="00286616">
            <w:pPr>
              <w:pStyle w:val="ConsPlusNormal"/>
              <w:ind w:firstLine="0"/>
              <w:jc w:val="center"/>
              <w:rPr>
                <w:rFonts w:ascii="Times New Roman" w:hAnsi="Times New Roman" w:cs="Times New Roman"/>
                <w:color w:val="000000"/>
                <w:sz w:val="24"/>
                <w:szCs w:val="24"/>
              </w:rPr>
            </w:pPr>
          </w:p>
        </w:tc>
        <w:tc>
          <w:tcPr>
            <w:tcW w:w="1658" w:type="dxa"/>
            <w:tcBorders>
              <w:top w:val="single" w:sz="4" w:space="0" w:color="auto"/>
              <w:left w:val="single" w:sz="4" w:space="0" w:color="auto"/>
              <w:bottom w:val="single" w:sz="4" w:space="0" w:color="auto"/>
              <w:right w:val="single" w:sz="4" w:space="0" w:color="auto"/>
            </w:tcBorders>
          </w:tcPr>
          <w:p w:rsidR="00286616" w:rsidRDefault="00286616">
            <w:pPr>
              <w:pStyle w:val="ConsPlusNormal"/>
              <w:ind w:firstLine="0"/>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single" w:sz="4" w:space="0" w:color="auto"/>
            </w:tcBorders>
          </w:tcPr>
          <w:p w:rsidR="00286616" w:rsidRDefault="00286616">
            <w:pPr>
              <w:pStyle w:val="ConsPlusNormal"/>
              <w:ind w:firstLine="0"/>
              <w:jc w:val="center"/>
              <w:rPr>
                <w:rFonts w:ascii="Times New Roman" w:hAnsi="Times New Roman" w:cs="Times New Roman"/>
                <w:color w:val="000000"/>
                <w:sz w:val="24"/>
                <w:szCs w:val="24"/>
              </w:rPr>
            </w:pPr>
          </w:p>
        </w:tc>
        <w:tc>
          <w:tcPr>
            <w:tcW w:w="1672" w:type="dxa"/>
            <w:tcBorders>
              <w:top w:val="single" w:sz="4" w:space="0" w:color="auto"/>
              <w:left w:val="single" w:sz="4" w:space="0" w:color="auto"/>
              <w:bottom w:val="single" w:sz="4" w:space="0" w:color="auto"/>
              <w:right w:val="single" w:sz="4" w:space="0" w:color="auto"/>
            </w:tcBorders>
          </w:tcPr>
          <w:p w:rsidR="00286616" w:rsidRDefault="00286616">
            <w:pPr>
              <w:pStyle w:val="ConsPlusNormal"/>
              <w:ind w:firstLine="0"/>
              <w:jc w:val="center"/>
              <w:rPr>
                <w:rFonts w:ascii="Times New Roman" w:hAnsi="Times New Roman" w:cs="Times New Roman"/>
                <w:color w:val="000000"/>
                <w:sz w:val="24"/>
                <w:szCs w:val="24"/>
              </w:rPr>
            </w:pPr>
          </w:p>
        </w:tc>
      </w:tr>
      <w:tr w:rsidR="00286616" w:rsidTr="00286616">
        <w:trPr>
          <w:jc w:val="center"/>
        </w:trPr>
        <w:tc>
          <w:tcPr>
            <w:tcW w:w="451" w:type="dxa"/>
            <w:tcBorders>
              <w:top w:val="single" w:sz="4" w:space="0" w:color="auto"/>
              <w:left w:val="single" w:sz="4" w:space="0" w:color="auto"/>
              <w:bottom w:val="single" w:sz="4" w:space="0" w:color="auto"/>
              <w:right w:val="single" w:sz="4" w:space="0" w:color="auto"/>
            </w:tcBorders>
            <w:hideMark/>
          </w:tcPr>
          <w:p w:rsidR="00286616" w:rsidRDefault="00286616">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054" w:type="dxa"/>
            <w:tcBorders>
              <w:top w:val="single" w:sz="4" w:space="0" w:color="auto"/>
              <w:left w:val="single" w:sz="4" w:space="0" w:color="auto"/>
              <w:bottom w:val="single" w:sz="4" w:space="0" w:color="auto"/>
              <w:right w:val="single" w:sz="4" w:space="0" w:color="auto"/>
            </w:tcBorders>
          </w:tcPr>
          <w:p w:rsidR="00286616" w:rsidRDefault="00286616">
            <w:pPr>
              <w:pStyle w:val="ConsPlusNormal"/>
              <w:ind w:firstLine="0"/>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tcPr>
          <w:p w:rsidR="00286616" w:rsidRDefault="00286616">
            <w:pPr>
              <w:pStyle w:val="ConsPlusNormal"/>
              <w:ind w:firstLine="0"/>
              <w:jc w:val="center"/>
              <w:rPr>
                <w:rFonts w:ascii="Times New Roman" w:hAnsi="Times New Roman" w:cs="Times New Roman"/>
                <w:color w:val="000000"/>
                <w:sz w:val="24"/>
                <w:szCs w:val="24"/>
              </w:rPr>
            </w:pPr>
          </w:p>
        </w:tc>
        <w:tc>
          <w:tcPr>
            <w:tcW w:w="1205" w:type="dxa"/>
            <w:tcBorders>
              <w:top w:val="single" w:sz="4" w:space="0" w:color="auto"/>
              <w:left w:val="single" w:sz="4" w:space="0" w:color="auto"/>
              <w:bottom w:val="single" w:sz="4" w:space="0" w:color="auto"/>
              <w:right w:val="single" w:sz="4" w:space="0" w:color="auto"/>
            </w:tcBorders>
          </w:tcPr>
          <w:p w:rsidR="00286616" w:rsidRDefault="00286616">
            <w:pPr>
              <w:pStyle w:val="ConsPlusNormal"/>
              <w:ind w:firstLine="0"/>
              <w:jc w:val="center"/>
              <w:rPr>
                <w:rFonts w:ascii="Times New Roman" w:hAnsi="Times New Roman" w:cs="Times New Roman"/>
                <w:color w:val="000000"/>
                <w:sz w:val="24"/>
                <w:szCs w:val="24"/>
              </w:rPr>
            </w:pPr>
          </w:p>
        </w:tc>
        <w:tc>
          <w:tcPr>
            <w:tcW w:w="1658" w:type="dxa"/>
            <w:tcBorders>
              <w:top w:val="single" w:sz="4" w:space="0" w:color="auto"/>
              <w:left w:val="single" w:sz="4" w:space="0" w:color="auto"/>
              <w:bottom w:val="single" w:sz="4" w:space="0" w:color="auto"/>
              <w:right w:val="single" w:sz="4" w:space="0" w:color="auto"/>
            </w:tcBorders>
          </w:tcPr>
          <w:p w:rsidR="00286616" w:rsidRDefault="00286616">
            <w:pPr>
              <w:pStyle w:val="ConsPlusNormal"/>
              <w:ind w:firstLine="0"/>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single" w:sz="4" w:space="0" w:color="auto"/>
            </w:tcBorders>
          </w:tcPr>
          <w:p w:rsidR="00286616" w:rsidRDefault="00286616">
            <w:pPr>
              <w:pStyle w:val="ConsPlusNormal"/>
              <w:ind w:firstLine="0"/>
              <w:jc w:val="center"/>
              <w:rPr>
                <w:rFonts w:ascii="Times New Roman" w:hAnsi="Times New Roman" w:cs="Times New Roman"/>
                <w:color w:val="000000"/>
                <w:sz w:val="24"/>
                <w:szCs w:val="24"/>
              </w:rPr>
            </w:pPr>
          </w:p>
        </w:tc>
        <w:tc>
          <w:tcPr>
            <w:tcW w:w="1672" w:type="dxa"/>
            <w:tcBorders>
              <w:top w:val="single" w:sz="4" w:space="0" w:color="auto"/>
              <w:left w:val="single" w:sz="4" w:space="0" w:color="auto"/>
              <w:bottom w:val="single" w:sz="4" w:space="0" w:color="auto"/>
              <w:right w:val="single" w:sz="4" w:space="0" w:color="auto"/>
            </w:tcBorders>
          </w:tcPr>
          <w:p w:rsidR="00286616" w:rsidRDefault="00286616">
            <w:pPr>
              <w:pStyle w:val="ConsPlusNormal"/>
              <w:ind w:firstLine="0"/>
              <w:jc w:val="center"/>
              <w:rPr>
                <w:rFonts w:ascii="Times New Roman" w:hAnsi="Times New Roman" w:cs="Times New Roman"/>
                <w:color w:val="000000"/>
                <w:sz w:val="24"/>
                <w:szCs w:val="24"/>
              </w:rPr>
            </w:pPr>
          </w:p>
        </w:tc>
      </w:tr>
    </w:tbl>
    <w:p w:rsidR="00286616" w:rsidRDefault="00286616" w:rsidP="00286616">
      <w:pPr>
        <w:pStyle w:val="ConsPlusNormal"/>
        <w:ind w:firstLine="709"/>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Итого</w:t>
      </w:r>
      <w:r>
        <w:rPr>
          <w:rFonts w:ascii="Times New Roman" w:hAnsi="Times New Roman" w:cs="Times New Roman"/>
          <w:color w:val="000000"/>
          <w:sz w:val="24"/>
          <w:szCs w:val="24"/>
          <w:lang w:val="en-US"/>
        </w:rPr>
        <w:t>:</w:t>
      </w:r>
    </w:p>
    <w:p w:rsidR="00286616" w:rsidRDefault="00286616" w:rsidP="00286616">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количество специалистов, с опытом работы более 10 лет и стажем работы в компании более 2-х лет: ________ человек.</w:t>
      </w:r>
    </w:p>
    <w:p w:rsidR="00286616" w:rsidRDefault="00286616" w:rsidP="00286616">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количество специалистов с опытом работы более 5 лет __________ человек.</w:t>
      </w:r>
    </w:p>
    <w:p w:rsidR="00286616" w:rsidRDefault="00286616" w:rsidP="00286616">
      <w:pPr>
        <w:ind w:firstLine="709"/>
      </w:pPr>
      <w:r>
        <w:t xml:space="preserve">Среднесписочная численность работников участника на дату подачи заявки: </w:t>
      </w:r>
    </w:p>
    <w:p w:rsidR="00286616" w:rsidRDefault="00286616" w:rsidP="00286616">
      <w:pPr>
        <w:ind w:firstLine="709"/>
      </w:pPr>
    </w:p>
    <w:p w:rsidR="00286616" w:rsidRDefault="00286616" w:rsidP="00286616">
      <w:pPr>
        <w:ind w:firstLine="709"/>
      </w:pPr>
      <w:r>
        <w:t>____________________________________________________________________________</w:t>
      </w:r>
    </w:p>
    <w:p w:rsidR="00286616" w:rsidRDefault="00286616" w:rsidP="00286616">
      <w:pPr>
        <w:ind w:firstLine="709"/>
      </w:pPr>
    </w:p>
    <w:p w:rsidR="00286616" w:rsidRDefault="00286616" w:rsidP="00286616">
      <w:pPr>
        <w:ind w:firstLine="709"/>
        <w:jc w:val="both"/>
      </w:pPr>
    </w:p>
    <w:p w:rsidR="00286616" w:rsidRDefault="00286616" w:rsidP="00286616">
      <w:pPr>
        <w:ind w:firstLine="709"/>
        <w:jc w:val="both"/>
      </w:pPr>
      <w:r>
        <w:t>Прилагаются следующие документы в отношении каждого работника (заверенные участником):</w:t>
      </w:r>
    </w:p>
    <w:p w:rsidR="00286616" w:rsidRDefault="00286616" w:rsidP="00286616">
      <w:pPr>
        <w:ind w:firstLine="709"/>
        <w:jc w:val="both"/>
      </w:pPr>
    </w:p>
    <w:p w:rsidR="00286616" w:rsidRDefault="00286616" w:rsidP="00286616">
      <w:pPr>
        <w:numPr>
          <w:ilvl w:val="0"/>
          <w:numId w:val="6"/>
        </w:numPr>
        <w:ind w:left="0" w:firstLine="709"/>
        <w:jc w:val="both"/>
      </w:pPr>
      <w:r>
        <w:t>Копия паспорта в количестве ____ шт.</w:t>
      </w:r>
    </w:p>
    <w:p w:rsidR="00286616" w:rsidRDefault="00286616" w:rsidP="00286616">
      <w:pPr>
        <w:numPr>
          <w:ilvl w:val="0"/>
          <w:numId w:val="6"/>
        </w:numPr>
        <w:ind w:left="0" w:firstLine="709"/>
        <w:jc w:val="both"/>
      </w:pPr>
      <w:r>
        <w:t>Копия диплома в количестве ____ шт.</w:t>
      </w:r>
    </w:p>
    <w:p w:rsidR="00286616" w:rsidRDefault="00286616" w:rsidP="00286616">
      <w:pPr>
        <w:numPr>
          <w:ilvl w:val="0"/>
          <w:numId w:val="6"/>
        </w:numPr>
        <w:ind w:left="0" w:firstLine="709"/>
        <w:jc w:val="both"/>
      </w:pPr>
      <w:r>
        <w:t>Копия трудовой книжки в количестве ____ шт.</w:t>
      </w:r>
    </w:p>
    <w:p w:rsidR="00286616" w:rsidRDefault="00286616" w:rsidP="00286616">
      <w:pPr>
        <w:pStyle w:val="ConsPlusNormal"/>
        <w:ind w:firstLine="709"/>
        <w:rPr>
          <w:rFonts w:ascii="Times New Roman" w:hAnsi="Times New Roman" w:cs="Times New Roman"/>
          <w:color w:val="000000"/>
          <w:sz w:val="24"/>
          <w:szCs w:val="24"/>
        </w:rPr>
      </w:pPr>
    </w:p>
    <w:p w:rsidR="00286616" w:rsidRDefault="00286616" w:rsidP="00286616">
      <w:pPr>
        <w:ind w:firstLine="709"/>
        <w:jc w:val="center"/>
        <w:rPr>
          <w:color w:val="000000"/>
        </w:rPr>
      </w:pPr>
      <w:r>
        <w:rPr>
          <w:color w:val="000000"/>
        </w:rPr>
        <w:t>Должность, подпись уполномоченного лица, печать</w:t>
      </w:r>
    </w:p>
    <w:p w:rsidR="00286616" w:rsidRDefault="00286616" w:rsidP="00286616">
      <w:pPr>
        <w:pStyle w:val="ConsPlusNormal"/>
        <w:ind w:firstLine="709"/>
        <w:rPr>
          <w:rFonts w:ascii="Times New Roman" w:hAnsi="Times New Roman" w:cs="Times New Roman"/>
          <w:color w:val="000000"/>
          <w:sz w:val="24"/>
          <w:szCs w:val="24"/>
        </w:rPr>
      </w:pPr>
    </w:p>
    <w:p w:rsidR="00286616" w:rsidRDefault="00286616" w:rsidP="00286616">
      <w:pPr>
        <w:jc w:val="both"/>
        <w:rPr>
          <w:b/>
        </w:rPr>
      </w:pPr>
    </w:p>
    <w:p w:rsidR="00286616" w:rsidRDefault="00286616" w:rsidP="00286616">
      <w:pPr>
        <w:jc w:val="center"/>
        <w:rPr>
          <w:b/>
        </w:rPr>
      </w:pPr>
    </w:p>
    <w:p w:rsidR="00286616" w:rsidRDefault="00286616" w:rsidP="00286616">
      <w:pPr>
        <w:jc w:val="center"/>
        <w:rPr>
          <w:b/>
        </w:rPr>
      </w:pPr>
    </w:p>
    <w:p w:rsidR="00286616" w:rsidRDefault="00286616" w:rsidP="00286616">
      <w:pPr>
        <w:jc w:val="center"/>
        <w:rPr>
          <w:b/>
        </w:rPr>
      </w:pPr>
    </w:p>
    <w:p w:rsidR="00286616" w:rsidRDefault="00286616" w:rsidP="00286616">
      <w:pPr>
        <w:jc w:val="center"/>
        <w:rPr>
          <w:b/>
        </w:rPr>
      </w:pPr>
    </w:p>
    <w:p w:rsidR="00286616" w:rsidRDefault="00286616" w:rsidP="00286616">
      <w:pPr>
        <w:jc w:val="center"/>
        <w:rPr>
          <w:b/>
        </w:rPr>
      </w:pPr>
    </w:p>
    <w:p w:rsidR="00286616" w:rsidRDefault="00286616" w:rsidP="00286616">
      <w:pPr>
        <w:jc w:val="center"/>
        <w:rPr>
          <w:b/>
        </w:rPr>
      </w:pPr>
    </w:p>
    <w:p w:rsidR="00286616" w:rsidRDefault="00286616" w:rsidP="00286616">
      <w:pPr>
        <w:jc w:val="center"/>
        <w:rPr>
          <w:b/>
        </w:rPr>
      </w:pPr>
    </w:p>
    <w:p w:rsidR="00286616" w:rsidRDefault="00286616" w:rsidP="00286616">
      <w:pPr>
        <w:jc w:val="center"/>
        <w:rPr>
          <w:b/>
        </w:rPr>
      </w:pPr>
    </w:p>
    <w:p w:rsidR="00286616" w:rsidRDefault="00286616" w:rsidP="00286616">
      <w:pPr>
        <w:jc w:val="center"/>
        <w:rPr>
          <w:b/>
        </w:rPr>
      </w:pPr>
    </w:p>
    <w:p w:rsidR="00286616" w:rsidRDefault="00286616" w:rsidP="00286616">
      <w:pPr>
        <w:jc w:val="center"/>
        <w:rPr>
          <w:b/>
        </w:rPr>
      </w:pPr>
    </w:p>
    <w:p w:rsidR="00286616" w:rsidRDefault="00286616" w:rsidP="00286616">
      <w:pPr>
        <w:jc w:val="center"/>
        <w:rPr>
          <w:b/>
        </w:rPr>
      </w:pPr>
    </w:p>
    <w:p w:rsidR="00286616" w:rsidRDefault="00286616" w:rsidP="00286616">
      <w:pPr>
        <w:jc w:val="center"/>
        <w:rPr>
          <w:b/>
        </w:rPr>
      </w:pPr>
    </w:p>
    <w:p w:rsidR="00286616" w:rsidRDefault="00286616" w:rsidP="00286616">
      <w:pPr>
        <w:jc w:val="center"/>
        <w:rPr>
          <w:b/>
        </w:rPr>
      </w:pPr>
    </w:p>
    <w:p w:rsidR="00286616" w:rsidRDefault="00286616" w:rsidP="00286616">
      <w:pPr>
        <w:jc w:val="center"/>
        <w:rPr>
          <w:b/>
        </w:rPr>
      </w:pPr>
    </w:p>
    <w:p w:rsidR="00286616" w:rsidRDefault="00286616" w:rsidP="00286616">
      <w:pPr>
        <w:jc w:val="center"/>
        <w:rPr>
          <w:b/>
        </w:rPr>
      </w:pPr>
    </w:p>
    <w:p w:rsidR="00286616" w:rsidRDefault="00286616" w:rsidP="00286616">
      <w:pPr>
        <w:jc w:val="center"/>
        <w:rPr>
          <w:b/>
        </w:rPr>
      </w:pPr>
    </w:p>
    <w:p w:rsidR="00286616" w:rsidRDefault="00286616" w:rsidP="00286616">
      <w:pPr>
        <w:jc w:val="center"/>
        <w:rPr>
          <w:b/>
        </w:rPr>
      </w:pPr>
    </w:p>
    <w:p w:rsidR="00286616" w:rsidRDefault="00286616" w:rsidP="00286616">
      <w:pPr>
        <w:jc w:val="center"/>
        <w:rPr>
          <w:b/>
        </w:rPr>
      </w:pPr>
    </w:p>
    <w:p w:rsidR="00286616" w:rsidRDefault="00286616" w:rsidP="00286616">
      <w:pPr>
        <w:jc w:val="center"/>
        <w:rPr>
          <w:b/>
        </w:rPr>
      </w:pPr>
    </w:p>
    <w:p w:rsidR="00286616" w:rsidRDefault="00286616" w:rsidP="00286616">
      <w:pPr>
        <w:jc w:val="center"/>
        <w:rPr>
          <w:b/>
        </w:rPr>
      </w:pPr>
    </w:p>
    <w:p w:rsidR="00286616" w:rsidRDefault="00286616" w:rsidP="00286616">
      <w:pPr>
        <w:jc w:val="center"/>
        <w:rPr>
          <w:b/>
        </w:rPr>
      </w:pPr>
    </w:p>
    <w:p w:rsidR="00286616" w:rsidRDefault="00286616" w:rsidP="00286616">
      <w:pPr>
        <w:jc w:val="center"/>
        <w:rPr>
          <w:b/>
          <w:highlight w:val="cyan"/>
        </w:rPr>
      </w:pPr>
    </w:p>
    <w:p w:rsidR="002335DC" w:rsidRDefault="002335DC" w:rsidP="00286616">
      <w:pPr>
        <w:jc w:val="center"/>
        <w:rPr>
          <w:b/>
        </w:rPr>
      </w:pPr>
    </w:p>
    <w:p w:rsidR="002335DC" w:rsidRDefault="002335DC" w:rsidP="00286616">
      <w:pPr>
        <w:jc w:val="center"/>
        <w:rPr>
          <w:b/>
        </w:rPr>
      </w:pPr>
    </w:p>
    <w:p w:rsidR="002335DC" w:rsidRDefault="002335DC" w:rsidP="00286616">
      <w:pPr>
        <w:jc w:val="center"/>
        <w:rPr>
          <w:b/>
        </w:rPr>
      </w:pPr>
    </w:p>
    <w:p w:rsidR="00286616" w:rsidRDefault="00286616" w:rsidP="00286616">
      <w:pPr>
        <w:jc w:val="center"/>
        <w:rPr>
          <w:b/>
        </w:rPr>
      </w:pPr>
      <w:r>
        <w:rPr>
          <w:b/>
        </w:rPr>
        <w:lastRenderedPageBreak/>
        <w:t>Техническая документация</w:t>
      </w:r>
    </w:p>
    <w:p w:rsidR="00286616" w:rsidRDefault="00286616" w:rsidP="00286616">
      <w:pPr>
        <w:pStyle w:val="a5"/>
        <w:spacing w:before="0" w:beforeAutospacing="0" w:after="0" w:afterAutospacing="0"/>
        <w:jc w:val="center"/>
        <w:rPr>
          <w:rStyle w:val="a4"/>
          <w:color w:val="000000"/>
        </w:rPr>
      </w:pPr>
      <w:r>
        <w:rPr>
          <w:rStyle w:val="a4"/>
          <w:color w:val="000000"/>
        </w:rPr>
        <w:t>на выполнение работ по капитальному ремонту многоквартирного дома, расположенного по адресу: Липецкая область, город Елец, ул. Октябрьская, дом № 32.</w:t>
      </w:r>
    </w:p>
    <w:p w:rsidR="00286616" w:rsidRDefault="00286616" w:rsidP="00286616">
      <w:pPr>
        <w:pStyle w:val="a5"/>
        <w:spacing w:before="0" w:beforeAutospacing="0" w:after="0" w:afterAutospacing="0"/>
        <w:jc w:val="center"/>
      </w:pPr>
    </w:p>
    <w:p w:rsidR="00286616" w:rsidRDefault="00286616" w:rsidP="00286616">
      <w:pPr>
        <w:pStyle w:val="21"/>
        <w:jc w:val="center"/>
        <w:rPr>
          <w:b/>
          <w:bCs/>
        </w:rPr>
      </w:pPr>
      <w:r>
        <w:rPr>
          <w:b/>
          <w:bCs/>
        </w:rPr>
        <w:t>Дефектные ведомости</w:t>
      </w:r>
    </w:p>
    <w:tbl>
      <w:tblPr>
        <w:tblW w:w="10363" w:type="dxa"/>
        <w:tblInd w:w="-34" w:type="dxa"/>
        <w:tblLook w:val="04A0"/>
      </w:tblPr>
      <w:tblGrid>
        <w:gridCol w:w="677"/>
        <w:gridCol w:w="33"/>
        <w:gridCol w:w="4923"/>
        <w:gridCol w:w="314"/>
        <w:gridCol w:w="1084"/>
        <w:gridCol w:w="162"/>
        <w:gridCol w:w="1053"/>
        <w:gridCol w:w="15"/>
        <w:gridCol w:w="2102"/>
      </w:tblGrid>
      <w:tr w:rsidR="00286616" w:rsidTr="00286616">
        <w:trPr>
          <w:trHeight w:val="495"/>
        </w:trPr>
        <w:tc>
          <w:tcPr>
            <w:tcW w:w="677" w:type="dxa"/>
            <w:tcBorders>
              <w:top w:val="single" w:sz="4" w:space="0" w:color="auto"/>
              <w:left w:val="single" w:sz="4" w:space="0" w:color="auto"/>
              <w:bottom w:val="single" w:sz="4" w:space="0" w:color="auto"/>
              <w:right w:val="single" w:sz="4" w:space="0" w:color="auto"/>
            </w:tcBorders>
            <w:vAlign w:val="center"/>
            <w:hideMark/>
          </w:tcPr>
          <w:p w:rsidR="00286616" w:rsidRDefault="00286616">
            <w:pPr>
              <w:jc w:val="center"/>
              <w:rPr>
                <w:rFonts w:eastAsia="Times New Roman"/>
              </w:rPr>
            </w:pPr>
            <w:r>
              <w:rPr>
                <w:rFonts w:eastAsia="Times New Roman"/>
              </w:rPr>
              <w:t>№ пп</w:t>
            </w:r>
          </w:p>
        </w:tc>
        <w:tc>
          <w:tcPr>
            <w:tcW w:w="4956" w:type="dxa"/>
            <w:gridSpan w:val="2"/>
            <w:tcBorders>
              <w:top w:val="single" w:sz="4" w:space="0" w:color="auto"/>
              <w:left w:val="nil"/>
              <w:bottom w:val="nil"/>
              <w:right w:val="single" w:sz="4" w:space="0" w:color="auto"/>
            </w:tcBorders>
            <w:vAlign w:val="center"/>
            <w:hideMark/>
          </w:tcPr>
          <w:p w:rsidR="00286616" w:rsidRDefault="00286616">
            <w:pPr>
              <w:jc w:val="center"/>
              <w:rPr>
                <w:rFonts w:eastAsia="Times New Roman"/>
              </w:rPr>
            </w:pPr>
            <w:r>
              <w:rPr>
                <w:rFonts w:eastAsia="Times New Roman"/>
              </w:rPr>
              <w:t>Наименование</w:t>
            </w:r>
          </w:p>
        </w:tc>
        <w:tc>
          <w:tcPr>
            <w:tcW w:w="1398" w:type="dxa"/>
            <w:gridSpan w:val="2"/>
            <w:tcBorders>
              <w:top w:val="single" w:sz="4" w:space="0" w:color="auto"/>
              <w:left w:val="nil"/>
              <w:bottom w:val="single" w:sz="4" w:space="0" w:color="auto"/>
              <w:right w:val="single" w:sz="4" w:space="0" w:color="auto"/>
            </w:tcBorders>
            <w:vAlign w:val="center"/>
            <w:hideMark/>
          </w:tcPr>
          <w:p w:rsidR="00286616" w:rsidRDefault="00286616">
            <w:pPr>
              <w:jc w:val="center"/>
              <w:rPr>
                <w:rFonts w:eastAsia="Times New Roman"/>
              </w:rPr>
            </w:pPr>
            <w:r>
              <w:rPr>
                <w:rFonts w:eastAsia="Times New Roman"/>
              </w:rPr>
              <w:t>Ед. изм.</w:t>
            </w:r>
          </w:p>
        </w:tc>
        <w:tc>
          <w:tcPr>
            <w:tcW w:w="1215" w:type="dxa"/>
            <w:gridSpan w:val="2"/>
            <w:tcBorders>
              <w:top w:val="single" w:sz="4" w:space="0" w:color="auto"/>
              <w:left w:val="nil"/>
              <w:bottom w:val="single" w:sz="4" w:space="0" w:color="auto"/>
              <w:right w:val="single" w:sz="4" w:space="0" w:color="auto"/>
            </w:tcBorders>
            <w:vAlign w:val="center"/>
            <w:hideMark/>
          </w:tcPr>
          <w:p w:rsidR="00286616" w:rsidRDefault="00286616">
            <w:pPr>
              <w:jc w:val="center"/>
              <w:rPr>
                <w:rFonts w:eastAsia="Times New Roman"/>
              </w:rPr>
            </w:pPr>
            <w:r>
              <w:rPr>
                <w:rFonts w:eastAsia="Times New Roman"/>
              </w:rPr>
              <w:t>Кол.</w:t>
            </w:r>
          </w:p>
        </w:tc>
        <w:tc>
          <w:tcPr>
            <w:tcW w:w="2117" w:type="dxa"/>
            <w:gridSpan w:val="2"/>
            <w:tcBorders>
              <w:top w:val="single" w:sz="4" w:space="0" w:color="auto"/>
              <w:left w:val="nil"/>
              <w:bottom w:val="single" w:sz="4" w:space="0" w:color="auto"/>
              <w:right w:val="single" w:sz="4" w:space="0" w:color="auto"/>
            </w:tcBorders>
            <w:noWrap/>
            <w:vAlign w:val="center"/>
            <w:hideMark/>
          </w:tcPr>
          <w:p w:rsidR="00286616" w:rsidRDefault="00286616">
            <w:pPr>
              <w:jc w:val="center"/>
              <w:rPr>
                <w:rFonts w:eastAsia="Times New Roman"/>
              </w:rPr>
            </w:pPr>
            <w:r>
              <w:rPr>
                <w:rFonts w:eastAsia="Times New Roman"/>
              </w:rPr>
              <w:t>Примечание</w:t>
            </w:r>
          </w:p>
        </w:tc>
      </w:tr>
      <w:tr w:rsidR="00286616" w:rsidTr="00286616">
        <w:trPr>
          <w:trHeight w:val="255"/>
        </w:trPr>
        <w:tc>
          <w:tcPr>
            <w:tcW w:w="677" w:type="dxa"/>
            <w:tcBorders>
              <w:top w:val="nil"/>
              <w:left w:val="single" w:sz="4" w:space="0" w:color="auto"/>
              <w:bottom w:val="single" w:sz="4" w:space="0" w:color="auto"/>
              <w:right w:val="single" w:sz="4" w:space="0" w:color="auto"/>
            </w:tcBorders>
            <w:noWrap/>
            <w:vAlign w:val="center"/>
            <w:hideMark/>
          </w:tcPr>
          <w:p w:rsidR="00286616" w:rsidRDefault="00286616">
            <w:pPr>
              <w:jc w:val="center"/>
              <w:rPr>
                <w:rFonts w:eastAsia="Times New Roman"/>
                <w:sz w:val="20"/>
                <w:szCs w:val="20"/>
              </w:rPr>
            </w:pPr>
            <w:r>
              <w:rPr>
                <w:rFonts w:eastAsia="Times New Roman"/>
                <w:sz w:val="20"/>
                <w:szCs w:val="20"/>
              </w:rPr>
              <w:t>1</w:t>
            </w:r>
          </w:p>
        </w:tc>
        <w:tc>
          <w:tcPr>
            <w:tcW w:w="4956" w:type="dxa"/>
            <w:gridSpan w:val="2"/>
            <w:tcBorders>
              <w:top w:val="single" w:sz="4" w:space="0" w:color="auto"/>
              <w:left w:val="nil"/>
              <w:bottom w:val="single" w:sz="4" w:space="0" w:color="auto"/>
              <w:right w:val="single" w:sz="4" w:space="0" w:color="auto"/>
            </w:tcBorders>
            <w:noWrap/>
            <w:vAlign w:val="center"/>
            <w:hideMark/>
          </w:tcPr>
          <w:p w:rsidR="00286616" w:rsidRDefault="00286616">
            <w:pPr>
              <w:jc w:val="center"/>
              <w:rPr>
                <w:rFonts w:eastAsia="Times New Roman"/>
                <w:sz w:val="20"/>
                <w:szCs w:val="20"/>
              </w:rPr>
            </w:pPr>
            <w:r>
              <w:rPr>
                <w:rFonts w:eastAsia="Times New Roman"/>
                <w:sz w:val="20"/>
                <w:szCs w:val="20"/>
              </w:rPr>
              <w:t>2</w:t>
            </w:r>
          </w:p>
        </w:tc>
        <w:tc>
          <w:tcPr>
            <w:tcW w:w="1398" w:type="dxa"/>
            <w:gridSpan w:val="2"/>
            <w:tcBorders>
              <w:top w:val="nil"/>
              <w:left w:val="nil"/>
              <w:bottom w:val="single" w:sz="4" w:space="0" w:color="auto"/>
              <w:right w:val="single" w:sz="4" w:space="0" w:color="auto"/>
            </w:tcBorders>
            <w:noWrap/>
            <w:vAlign w:val="center"/>
            <w:hideMark/>
          </w:tcPr>
          <w:p w:rsidR="00286616" w:rsidRDefault="00286616">
            <w:pPr>
              <w:jc w:val="center"/>
              <w:rPr>
                <w:rFonts w:eastAsia="Times New Roman"/>
                <w:sz w:val="20"/>
                <w:szCs w:val="20"/>
              </w:rPr>
            </w:pPr>
            <w:r>
              <w:rPr>
                <w:rFonts w:eastAsia="Times New Roman"/>
                <w:sz w:val="20"/>
                <w:szCs w:val="20"/>
              </w:rPr>
              <w:t>3</w:t>
            </w:r>
          </w:p>
        </w:tc>
        <w:tc>
          <w:tcPr>
            <w:tcW w:w="1215" w:type="dxa"/>
            <w:gridSpan w:val="2"/>
            <w:tcBorders>
              <w:top w:val="nil"/>
              <w:left w:val="nil"/>
              <w:bottom w:val="single" w:sz="4" w:space="0" w:color="auto"/>
              <w:right w:val="single" w:sz="4" w:space="0" w:color="auto"/>
            </w:tcBorders>
            <w:noWrap/>
            <w:vAlign w:val="center"/>
            <w:hideMark/>
          </w:tcPr>
          <w:p w:rsidR="00286616" w:rsidRDefault="00286616">
            <w:pPr>
              <w:jc w:val="center"/>
              <w:rPr>
                <w:rFonts w:eastAsia="Times New Roman"/>
                <w:sz w:val="20"/>
                <w:szCs w:val="20"/>
              </w:rPr>
            </w:pPr>
            <w:r>
              <w:rPr>
                <w:rFonts w:eastAsia="Times New Roman"/>
                <w:sz w:val="20"/>
                <w:szCs w:val="20"/>
              </w:rPr>
              <w:t>4</w:t>
            </w:r>
          </w:p>
        </w:tc>
        <w:tc>
          <w:tcPr>
            <w:tcW w:w="2117" w:type="dxa"/>
            <w:gridSpan w:val="2"/>
            <w:tcBorders>
              <w:top w:val="nil"/>
              <w:left w:val="nil"/>
              <w:bottom w:val="single" w:sz="4" w:space="0" w:color="auto"/>
              <w:right w:val="single" w:sz="4" w:space="0" w:color="auto"/>
            </w:tcBorders>
            <w:noWrap/>
            <w:vAlign w:val="center"/>
            <w:hideMark/>
          </w:tcPr>
          <w:p w:rsidR="00286616" w:rsidRDefault="00286616">
            <w:pPr>
              <w:jc w:val="center"/>
              <w:rPr>
                <w:rFonts w:eastAsia="Times New Roman"/>
                <w:sz w:val="20"/>
                <w:szCs w:val="20"/>
              </w:rPr>
            </w:pPr>
            <w:r>
              <w:rPr>
                <w:rFonts w:eastAsia="Times New Roman"/>
                <w:sz w:val="20"/>
                <w:szCs w:val="20"/>
              </w:rPr>
              <w:t>5</w:t>
            </w:r>
          </w:p>
        </w:tc>
      </w:tr>
      <w:tr w:rsidR="00286616" w:rsidTr="00286616">
        <w:trPr>
          <w:trHeight w:val="428"/>
        </w:trPr>
        <w:tc>
          <w:tcPr>
            <w:tcW w:w="10363" w:type="dxa"/>
            <w:gridSpan w:val="9"/>
            <w:tcBorders>
              <w:top w:val="single" w:sz="4" w:space="0" w:color="auto"/>
              <w:left w:val="single" w:sz="4" w:space="0" w:color="auto"/>
              <w:bottom w:val="single" w:sz="4" w:space="0" w:color="auto"/>
              <w:right w:val="single" w:sz="4" w:space="0" w:color="auto"/>
            </w:tcBorders>
            <w:hideMark/>
          </w:tcPr>
          <w:p w:rsidR="00286616" w:rsidRDefault="00286616">
            <w:pPr>
              <w:jc w:val="center"/>
              <w:rPr>
                <w:rFonts w:eastAsia="Times New Roman"/>
                <w:b/>
                <w:bCs/>
                <w:sz w:val="22"/>
                <w:szCs w:val="22"/>
              </w:rPr>
            </w:pPr>
            <w:r>
              <w:rPr>
                <w:rFonts w:eastAsia="Times New Roman"/>
                <w:bCs/>
                <w:sz w:val="22"/>
                <w:szCs w:val="22"/>
              </w:rPr>
              <w:t>Ремонт внутридомовых инженерных систем холодного водоснабжения с установкой прибора учета</w:t>
            </w:r>
          </w:p>
        </w:tc>
      </w:tr>
      <w:tr w:rsidR="00286616" w:rsidTr="00286616">
        <w:trPr>
          <w:trHeight w:val="765"/>
        </w:trPr>
        <w:tc>
          <w:tcPr>
            <w:tcW w:w="677"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w:t>
            </w:r>
          </w:p>
        </w:tc>
        <w:tc>
          <w:tcPr>
            <w:tcW w:w="4956" w:type="dxa"/>
            <w:gridSpan w:val="2"/>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Разборка трубопроводов из водогазопроводных труб диаметром  63 мм</w:t>
            </w:r>
          </w:p>
        </w:tc>
        <w:tc>
          <w:tcPr>
            <w:tcW w:w="1398"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 трубопровода</w:t>
            </w:r>
          </w:p>
        </w:tc>
        <w:tc>
          <w:tcPr>
            <w:tcW w:w="1215"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0,4</w:t>
            </w:r>
          </w:p>
        </w:tc>
        <w:tc>
          <w:tcPr>
            <w:tcW w:w="2117"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765"/>
        </w:trPr>
        <w:tc>
          <w:tcPr>
            <w:tcW w:w="677"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2</w:t>
            </w:r>
          </w:p>
        </w:tc>
        <w:tc>
          <w:tcPr>
            <w:tcW w:w="4956" w:type="dxa"/>
            <w:gridSpan w:val="2"/>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Разборка трубопроводов из водогазопроводных труб диаметром 40 мм</w:t>
            </w:r>
          </w:p>
        </w:tc>
        <w:tc>
          <w:tcPr>
            <w:tcW w:w="1398"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 трубопровода</w:t>
            </w:r>
          </w:p>
        </w:tc>
        <w:tc>
          <w:tcPr>
            <w:tcW w:w="1215"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0,5</w:t>
            </w:r>
          </w:p>
        </w:tc>
        <w:tc>
          <w:tcPr>
            <w:tcW w:w="2117"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765"/>
        </w:trPr>
        <w:tc>
          <w:tcPr>
            <w:tcW w:w="677"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3</w:t>
            </w:r>
          </w:p>
        </w:tc>
        <w:tc>
          <w:tcPr>
            <w:tcW w:w="4956" w:type="dxa"/>
            <w:gridSpan w:val="2"/>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Разборка трубопроводов из водогазопроводных труб диаметром  32 мм</w:t>
            </w:r>
          </w:p>
        </w:tc>
        <w:tc>
          <w:tcPr>
            <w:tcW w:w="1398"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 трубопровода</w:t>
            </w:r>
          </w:p>
        </w:tc>
        <w:tc>
          <w:tcPr>
            <w:tcW w:w="1215"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0,9</w:t>
            </w:r>
          </w:p>
        </w:tc>
        <w:tc>
          <w:tcPr>
            <w:tcW w:w="2117"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765"/>
        </w:trPr>
        <w:tc>
          <w:tcPr>
            <w:tcW w:w="677"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4</w:t>
            </w:r>
          </w:p>
        </w:tc>
        <w:tc>
          <w:tcPr>
            <w:tcW w:w="4956" w:type="dxa"/>
            <w:gridSpan w:val="2"/>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Прокладка трубопроводов водоснабжения из напорных полиэтиленовых труб низкого давления среднего типа наружным диаметром 63 мм</w:t>
            </w:r>
          </w:p>
        </w:tc>
        <w:tc>
          <w:tcPr>
            <w:tcW w:w="1398"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 трубопровода</w:t>
            </w:r>
          </w:p>
        </w:tc>
        <w:tc>
          <w:tcPr>
            <w:tcW w:w="1215"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0,4</w:t>
            </w:r>
          </w:p>
        </w:tc>
        <w:tc>
          <w:tcPr>
            <w:tcW w:w="2117"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677"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5</w:t>
            </w:r>
          </w:p>
        </w:tc>
        <w:tc>
          <w:tcPr>
            <w:tcW w:w="4956" w:type="dxa"/>
            <w:gridSpan w:val="2"/>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Труба PPRC Ду 63мм</w:t>
            </w:r>
          </w:p>
        </w:tc>
        <w:tc>
          <w:tcPr>
            <w:tcW w:w="1398"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м</w:t>
            </w:r>
          </w:p>
        </w:tc>
        <w:tc>
          <w:tcPr>
            <w:tcW w:w="1215"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40</w:t>
            </w:r>
          </w:p>
        </w:tc>
        <w:tc>
          <w:tcPr>
            <w:tcW w:w="2117"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677"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6</w:t>
            </w:r>
          </w:p>
        </w:tc>
        <w:tc>
          <w:tcPr>
            <w:tcW w:w="4956" w:type="dxa"/>
            <w:gridSpan w:val="2"/>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Тройник 63х40х63</w:t>
            </w:r>
          </w:p>
        </w:tc>
        <w:tc>
          <w:tcPr>
            <w:tcW w:w="1398"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1215"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2</w:t>
            </w:r>
          </w:p>
        </w:tc>
        <w:tc>
          <w:tcPr>
            <w:tcW w:w="2117"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677"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7</w:t>
            </w:r>
          </w:p>
        </w:tc>
        <w:tc>
          <w:tcPr>
            <w:tcW w:w="4956" w:type="dxa"/>
            <w:gridSpan w:val="2"/>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Тройник 63х32х63</w:t>
            </w:r>
          </w:p>
        </w:tc>
        <w:tc>
          <w:tcPr>
            <w:tcW w:w="1398"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1215"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2</w:t>
            </w:r>
          </w:p>
        </w:tc>
        <w:tc>
          <w:tcPr>
            <w:tcW w:w="2117"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677"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8</w:t>
            </w:r>
          </w:p>
        </w:tc>
        <w:tc>
          <w:tcPr>
            <w:tcW w:w="4956" w:type="dxa"/>
            <w:gridSpan w:val="2"/>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Муфта соединительная диаметр 63мм</w:t>
            </w:r>
          </w:p>
        </w:tc>
        <w:tc>
          <w:tcPr>
            <w:tcW w:w="1398"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1215"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5</w:t>
            </w:r>
          </w:p>
        </w:tc>
        <w:tc>
          <w:tcPr>
            <w:tcW w:w="2117"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677"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9</w:t>
            </w:r>
          </w:p>
        </w:tc>
        <w:tc>
          <w:tcPr>
            <w:tcW w:w="4956" w:type="dxa"/>
            <w:gridSpan w:val="2"/>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Угольник Ду 63ммм 90гр.</w:t>
            </w:r>
          </w:p>
        </w:tc>
        <w:tc>
          <w:tcPr>
            <w:tcW w:w="1398"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1215"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4</w:t>
            </w:r>
          </w:p>
        </w:tc>
        <w:tc>
          <w:tcPr>
            <w:tcW w:w="2117"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677"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10</w:t>
            </w:r>
          </w:p>
        </w:tc>
        <w:tc>
          <w:tcPr>
            <w:tcW w:w="4956" w:type="dxa"/>
            <w:gridSpan w:val="2"/>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Крепления</w:t>
            </w:r>
          </w:p>
        </w:tc>
        <w:tc>
          <w:tcPr>
            <w:tcW w:w="1398"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1215"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41</w:t>
            </w:r>
          </w:p>
        </w:tc>
        <w:tc>
          <w:tcPr>
            <w:tcW w:w="2117"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765"/>
        </w:trPr>
        <w:tc>
          <w:tcPr>
            <w:tcW w:w="677"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11</w:t>
            </w:r>
          </w:p>
        </w:tc>
        <w:tc>
          <w:tcPr>
            <w:tcW w:w="4956" w:type="dxa"/>
            <w:gridSpan w:val="2"/>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Прокладка трубопроводов водоснабжения из напорных полиэтиленовых труб низкого давления среднего типа наружным диаметром 40 мм</w:t>
            </w:r>
          </w:p>
        </w:tc>
        <w:tc>
          <w:tcPr>
            <w:tcW w:w="1398"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 трубопровода</w:t>
            </w:r>
          </w:p>
        </w:tc>
        <w:tc>
          <w:tcPr>
            <w:tcW w:w="1215"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0,5</w:t>
            </w:r>
          </w:p>
        </w:tc>
        <w:tc>
          <w:tcPr>
            <w:tcW w:w="2117"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677"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12</w:t>
            </w:r>
          </w:p>
        </w:tc>
        <w:tc>
          <w:tcPr>
            <w:tcW w:w="4956" w:type="dxa"/>
            <w:gridSpan w:val="2"/>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Труба PPRC Ду 40мм</w:t>
            </w:r>
          </w:p>
        </w:tc>
        <w:tc>
          <w:tcPr>
            <w:tcW w:w="1398"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м</w:t>
            </w:r>
          </w:p>
        </w:tc>
        <w:tc>
          <w:tcPr>
            <w:tcW w:w="1215"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50</w:t>
            </w:r>
          </w:p>
        </w:tc>
        <w:tc>
          <w:tcPr>
            <w:tcW w:w="2117"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677"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13</w:t>
            </w:r>
          </w:p>
        </w:tc>
        <w:tc>
          <w:tcPr>
            <w:tcW w:w="4956" w:type="dxa"/>
            <w:gridSpan w:val="2"/>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Тройник 40х20х40</w:t>
            </w:r>
          </w:p>
        </w:tc>
        <w:tc>
          <w:tcPr>
            <w:tcW w:w="1398"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1215"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22</w:t>
            </w:r>
          </w:p>
        </w:tc>
        <w:tc>
          <w:tcPr>
            <w:tcW w:w="2117"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765"/>
        </w:trPr>
        <w:tc>
          <w:tcPr>
            <w:tcW w:w="677"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14</w:t>
            </w:r>
          </w:p>
        </w:tc>
        <w:tc>
          <w:tcPr>
            <w:tcW w:w="4956" w:type="dxa"/>
            <w:gridSpan w:val="2"/>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Прокладка трубопроводов водоснабжения из напорных полиэтиленовых труб низкого давления среднего типа наружным диаметром 32 мм</w:t>
            </w:r>
          </w:p>
        </w:tc>
        <w:tc>
          <w:tcPr>
            <w:tcW w:w="1398"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 трубопровода</w:t>
            </w:r>
          </w:p>
        </w:tc>
        <w:tc>
          <w:tcPr>
            <w:tcW w:w="1215"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0,9</w:t>
            </w:r>
          </w:p>
        </w:tc>
        <w:tc>
          <w:tcPr>
            <w:tcW w:w="2117"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677"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15</w:t>
            </w:r>
          </w:p>
        </w:tc>
        <w:tc>
          <w:tcPr>
            <w:tcW w:w="4956" w:type="dxa"/>
            <w:gridSpan w:val="2"/>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Труба PPRC Ду 32мм</w:t>
            </w:r>
          </w:p>
        </w:tc>
        <w:tc>
          <w:tcPr>
            <w:tcW w:w="1398"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м</w:t>
            </w:r>
          </w:p>
        </w:tc>
        <w:tc>
          <w:tcPr>
            <w:tcW w:w="1215"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90</w:t>
            </w:r>
          </w:p>
        </w:tc>
        <w:tc>
          <w:tcPr>
            <w:tcW w:w="2117"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677"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16</w:t>
            </w:r>
          </w:p>
        </w:tc>
        <w:tc>
          <w:tcPr>
            <w:tcW w:w="4956" w:type="dxa"/>
            <w:gridSpan w:val="2"/>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Тройник 32х20х32</w:t>
            </w:r>
          </w:p>
        </w:tc>
        <w:tc>
          <w:tcPr>
            <w:tcW w:w="1398"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1215"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20</w:t>
            </w:r>
          </w:p>
        </w:tc>
        <w:tc>
          <w:tcPr>
            <w:tcW w:w="2117"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677"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17</w:t>
            </w:r>
          </w:p>
        </w:tc>
        <w:tc>
          <w:tcPr>
            <w:tcW w:w="4956" w:type="dxa"/>
            <w:gridSpan w:val="2"/>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Муфта с резьбой диаметр 20х15мм</w:t>
            </w:r>
          </w:p>
        </w:tc>
        <w:tc>
          <w:tcPr>
            <w:tcW w:w="1398"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1215"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40</w:t>
            </w:r>
          </w:p>
        </w:tc>
        <w:tc>
          <w:tcPr>
            <w:tcW w:w="2117"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677"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18</w:t>
            </w:r>
          </w:p>
        </w:tc>
        <w:tc>
          <w:tcPr>
            <w:tcW w:w="4956" w:type="dxa"/>
            <w:gridSpan w:val="2"/>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Переход 63х32</w:t>
            </w:r>
          </w:p>
        </w:tc>
        <w:tc>
          <w:tcPr>
            <w:tcW w:w="1398"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1215"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2</w:t>
            </w:r>
          </w:p>
        </w:tc>
        <w:tc>
          <w:tcPr>
            <w:tcW w:w="2117"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765"/>
        </w:trPr>
        <w:tc>
          <w:tcPr>
            <w:tcW w:w="677"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19</w:t>
            </w:r>
          </w:p>
        </w:tc>
        <w:tc>
          <w:tcPr>
            <w:tcW w:w="4956" w:type="dxa"/>
            <w:gridSpan w:val="2"/>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Установка вентилей, задвижек, затворов, клапанов обратных, кранов проходных на трубопроводах из стальных труб диаметром до 25 мм</w:t>
            </w:r>
          </w:p>
        </w:tc>
        <w:tc>
          <w:tcPr>
            <w:tcW w:w="1398"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 шт.</w:t>
            </w:r>
          </w:p>
        </w:tc>
        <w:tc>
          <w:tcPr>
            <w:tcW w:w="1215"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46</w:t>
            </w:r>
          </w:p>
        </w:tc>
        <w:tc>
          <w:tcPr>
            <w:tcW w:w="2117"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677"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20</w:t>
            </w:r>
          </w:p>
        </w:tc>
        <w:tc>
          <w:tcPr>
            <w:tcW w:w="4956" w:type="dxa"/>
            <w:gridSpan w:val="2"/>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Кран шаровый диаметр 15мм</w:t>
            </w:r>
          </w:p>
        </w:tc>
        <w:tc>
          <w:tcPr>
            <w:tcW w:w="1398"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1215"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46</w:t>
            </w:r>
          </w:p>
        </w:tc>
        <w:tc>
          <w:tcPr>
            <w:tcW w:w="2117"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765"/>
        </w:trPr>
        <w:tc>
          <w:tcPr>
            <w:tcW w:w="677"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21</w:t>
            </w:r>
          </w:p>
        </w:tc>
        <w:tc>
          <w:tcPr>
            <w:tcW w:w="4956" w:type="dxa"/>
            <w:gridSpan w:val="2"/>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Установка вентилей, задвижек, затворов, клапанов обратных, кранов проходных на трубопроводах из стальных труб диаметром до 50 мм</w:t>
            </w:r>
          </w:p>
        </w:tc>
        <w:tc>
          <w:tcPr>
            <w:tcW w:w="1398"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 шт.</w:t>
            </w:r>
          </w:p>
        </w:tc>
        <w:tc>
          <w:tcPr>
            <w:tcW w:w="1215"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8</w:t>
            </w:r>
          </w:p>
        </w:tc>
        <w:tc>
          <w:tcPr>
            <w:tcW w:w="2117"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677"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22</w:t>
            </w:r>
          </w:p>
        </w:tc>
        <w:tc>
          <w:tcPr>
            <w:tcW w:w="4956" w:type="dxa"/>
            <w:gridSpan w:val="2"/>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Кран шаровый диаметр 32мм</w:t>
            </w:r>
          </w:p>
        </w:tc>
        <w:tc>
          <w:tcPr>
            <w:tcW w:w="1398"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1215"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4</w:t>
            </w:r>
          </w:p>
        </w:tc>
        <w:tc>
          <w:tcPr>
            <w:tcW w:w="2117"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677"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23</w:t>
            </w:r>
          </w:p>
        </w:tc>
        <w:tc>
          <w:tcPr>
            <w:tcW w:w="4956" w:type="dxa"/>
            <w:gridSpan w:val="2"/>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Кран шаровый диаметр 40мм</w:t>
            </w:r>
          </w:p>
        </w:tc>
        <w:tc>
          <w:tcPr>
            <w:tcW w:w="1398"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1215"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2</w:t>
            </w:r>
          </w:p>
        </w:tc>
        <w:tc>
          <w:tcPr>
            <w:tcW w:w="2117"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677"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24</w:t>
            </w:r>
          </w:p>
        </w:tc>
        <w:tc>
          <w:tcPr>
            <w:tcW w:w="4956" w:type="dxa"/>
            <w:gridSpan w:val="2"/>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Задвижка 30чббр Ду 50мм</w:t>
            </w:r>
          </w:p>
        </w:tc>
        <w:tc>
          <w:tcPr>
            <w:tcW w:w="1398"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1215"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2</w:t>
            </w:r>
          </w:p>
        </w:tc>
        <w:tc>
          <w:tcPr>
            <w:tcW w:w="2117"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1020"/>
        </w:trPr>
        <w:tc>
          <w:tcPr>
            <w:tcW w:w="677"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25</w:t>
            </w:r>
          </w:p>
        </w:tc>
        <w:tc>
          <w:tcPr>
            <w:tcW w:w="4956" w:type="dxa"/>
            <w:gridSpan w:val="2"/>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Установка водомерных узлов, поставляемых на место монтажа собранными в блоки, с обводной линией диаметром ввода до 65 мм, диаметром водомера до 40 мм</w:t>
            </w:r>
          </w:p>
        </w:tc>
        <w:tc>
          <w:tcPr>
            <w:tcW w:w="1398"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 узел</w:t>
            </w:r>
          </w:p>
        </w:tc>
        <w:tc>
          <w:tcPr>
            <w:tcW w:w="1215"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w:t>
            </w:r>
          </w:p>
        </w:tc>
        <w:tc>
          <w:tcPr>
            <w:tcW w:w="2117"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765"/>
        </w:trPr>
        <w:tc>
          <w:tcPr>
            <w:tcW w:w="677"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26</w:t>
            </w:r>
          </w:p>
        </w:tc>
        <w:tc>
          <w:tcPr>
            <w:tcW w:w="4956" w:type="dxa"/>
            <w:gridSpan w:val="2"/>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Гидравлическое испытание трубопроводов систем отопления, водопровода и горячего водоснабжения диаметром до 50 мм</w:t>
            </w:r>
          </w:p>
        </w:tc>
        <w:tc>
          <w:tcPr>
            <w:tcW w:w="1398"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 трубопровода</w:t>
            </w:r>
          </w:p>
        </w:tc>
        <w:tc>
          <w:tcPr>
            <w:tcW w:w="1215"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1,4</w:t>
            </w:r>
          </w:p>
        </w:tc>
        <w:tc>
          <w:tcPr>
            <w:tcW w:w="2117"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765"/>
        </w:trPr>
        <w:tc>
          <w:tcPr>
            <w:tcW w:w="677"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27</w:t>
            </w:r>
          </w:p>
        </w:tc>
        <w:tc>
          <w:tcPr>
            <w:tcW w:w="4956" w:type="dxa"/>
            <w:gridSpan w:val="2"/>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Гидравлическое испытание трубопроводов систем отопления, водопровода и горячего водоснабжения диаметром до 100 мм</w:t>
            </w:r>
          </w:p>
        </w:tc>
        <w:tc>
          <w:tcPr>
            <w:tcW w:w="1398"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 трубопровода</w:t>
            </w:r>
          </w:p>
        </w:tc>
        <w:tc>
          <w:tcPr>
            <w:tcW w:w="1215"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0,4</w:t>
            </w:r>
          </w:p>
        </w:tc>
        <w:tc>
          <w:tcPr>
            <w:tcW w:w="2117"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510"/>
        </w:trPr>
        <w:tc>
          <w:tcPr>
            <w:tcW w:w="677"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lastRenderedPageBreak/>
              <w:t>28</w:t>
            </w:r>
          </w:p>
        </w:tc>
        <w:tc>
          <w:tcPr>
            <w:tcW w:w="4956" w:type="dxa"/>
            <w:gridSpan w:val="2"/>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Врезка в действующие внутренние сети трубопроводов отопления и водоснабжения диаметром 50 мм</w:t>
            </w:r>
          </w:p>
        </w:tc>
        <w:tc>
          <w:tcPr>
            <w:tcW w:w="1398"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 врезка</w:t>
            </w:r>
          </w:p>
        </w:tc>
        <w:tc>
          <w:tcPr>
            <w:tcW w:w="1215"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2</w:t>
            </w:r>
          </w:p>
        </w:tc>
        <w:tc>
          <w:tcPr>
            <w:tcW w:w="2117"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765"/>
        </w:trPr>
        <w:tc>
          <w:tcPr>
            <w:tcW w:w="677"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29</w:t>
            </w:r>
          </w:p>
        </w:tc>
        <w:tc>
          <w:tcPr>
            <w:tcW w:w="4956" w:type="dxa"/>
            <w:gridSpan w:val="2"/>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Изоляция трубопроводов диаметр 63мм изделиями из вспененного каучука («Армофлекс»), вспененного полиэтилена («Термофлекс») трубками</w:t>
            </w:r>
          </w:p>
        </w:tc>
        <w:tc>
          <w:tcPr>
            <w:tcW w:w="1398"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 м трубопровода</w:t>
            </w:r>
          </w:p>
        </w:tc>
        <w:tc>
          <w:tcPr>
            <w:tcW w:w="1215"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4</w:t>
            </w:r>
          </w:p>
        </w:tc>
        <w:tc>
          <w:tcPr>
            <w:tcW w:w="2117"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1020"/>
        </w:trPr>
        <w:tc>
          <w:tcPr>
            <w:tcW w:w="677"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30</w:t>
            </w:r>
          </w:p>
        </w:tc>
        <w:tc>
          <w:tcPr>
            <w:tcW w:w="4956" w:type="dxa"/>
            <w:gridSpan w:val="2"/>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Сверление кольцевыми алмазными сверлами в железобетонных конструкциях с применением охлаждающей жидкости (воды) горизонтальных отверстий глубиной 200 мм диаметром 20 мм</w:t>
            </w:r>
          </w:p>
        </w:tc>
        <w:tc>
          <w:tcPr>
            <w:tcW w:w="1398"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отверстий</w:t>
            </w:r>
          </w:p>
        </w:tc>
        <w:tc>
          <w:tcPr>
            <w:tcW w:w="1215"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2,6</w:t>
            </w:r>
          </w:p>
        </w:tc>
        <w:tc>
          <w:tcPr>
            <w:tcW w:w="2117"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413"/>
        </w:trPr>
        <w:tc>
          <w:tcPr>
            <w:tcW w:w="5947" w:type="dxa"/>
            <w:gridSpan w:val="4"/>
            <w:tcBorders>
              <w:top w:val="single" w:sz="6" w:space="0" w:color="auto"/>
              <w:left w:val="single" w:sz="6" w:space="0" w:color="auto"/>
              <w:bottom w:val="single" w:sz="6" w:space="0" w:color="auto"/>
              <w:right w:val="nil"/>
            </w:tcBorders>
            <w:tcMar>
              <w:top w:w="0" w:type="dxa"/>
              <w:left w:w="30" w:type="dxa"/>
              <w:bottom w:w="0" w:type="dxa"/>
              <w:right w:w="30" w:type="dxa"/>
            </w:tcMar>
            <w:hideMark/>
          </w:tcPr>
          <w:p w:rsidR="00286616" w:rsidRDefault="00286616">
            <w:pPr>
              <w:autoSpaceDE w:val="0"/>
              <w:autoSpaceDN w:val="0"/>
              <w:adjustRightInd w:val="0"/>
              <w:jc w:val="center"/>
              <w:rPr>
                <w:b/>
                <w:bCs/>
                <w:color w:val="000000"/>
                <w:sz w:val="22"/>
                <w:szCs w:val="22"/>
              </w:rPr>
            </w:pPr>
            <w:r>
              <w:rPr>
                <w:rFonts w:eastAsia="Times New Roman"/>
                <w:bCs/>
              </w:rPr>
              <w:t xml:space="preserve">         Ремонт внутридомовых инженерных систем водоотведения</w:t>
            </w:r>
          </w:p>
        </w:tc>
        <w:tc>
          <w:tcPr>
            <w:tcW w:w="1246" w:type="dxa"/>
            <w:gridSpan w:val="2"/>
            <w:tcBorders>
              <w:top w:val="single" w:sz="6" w:space="0" w:color="auto"/>
              <w:left w:val="nil"/>
              <w:bottom w:val="single" w:sz="6" w:space="0" w:color="auto"/>
              <w:right w:val="nil"/>
            </w:tcBorders>
            <w:tcMar>
              <w:top w:w="0" w:type="dxa"/>
              <w:left w:w="30" w:type="dxa"/>
              <w:bottom w:w="0" w:type="dxa"/>
              <w:right w:w="30" w:type="dxa"/>
            </w:tcMar>
          </w:tcPr>
          <w:p w:rsidR="00286616" w:rsidRDefault="00286616">
            <w:pPr>
              <w:autoSpaceDE w:val="0"/>
              <w:autoSpaceDN w:val="0"/>
              <w:adjustRightInd w:val="0"/>
              <w:jc w:val="right"/>
              <w:rPr>
                <w:rFonts w:ascii="Arial" w:hAnsi="Arial" w:cs="Arial"/>
                <w:color w:val="000000"/>
                <w:sz w:val="20"/>
                <w:szCs w:val="20"/>
              </w:rPr>
            </w:pPr>
          </w:p>
        </w:tc>
        <w:tc>
          <w:tcPr>
            <w:tcW w:w="1068" w:type="dxa"/>
            <w:gridSpan w:val="2"/>
            <w:tcBorders>
              <w:top w:val="single" w:sz="6" w:space="0" w:color="auto"/>
              <w:left w:val="nil"/>
              <w:bottom w:val="single" w:sz="6" w:space="0" w:color="auto"/>
              <w:right w:val="nil"/>
            </w:tcBorders>
            <w:tcMar>
              <w:top w:w="0" w:type="dxa"/>
              <w:left w:w="30" w:type="dxa"/>
              <w:bottom w:w="0" w:type="dxa"/>
              <w:right w:w="30" w:type="dxa"/>
            </w:tcMar>
          </w:tcPr>
          <w:p w:rsidR="00286616" w:rsidRDefault="00286616">
            <w:pPr>
              <w:autoSpaceDE w:val="0"/>
              <w:autoSpaceDN w:val="0"/>
              <w:adjustRightInd w:val="0"/>
              <w:jc w:val="right"/>
              <w:rPr>
                <w:rFonts w:ascii="Arial" w:hAnsi="Arial" w:cs="Arial"/>
                <w:color w:val="000000"/>
                <w:sz w:val="20"/>
                <w:szCs w:val="20"/>
              </w:rPr>
            </w:pPr>
          </w:p>
        </w:tc>
        <w:tc>
          <w:tcPr>
            <w:tcW w:w="2102" w:type="dxa"/>
            <w:tcBorders>
              <w:top w:val="single" w:sz="6" w:space="0" w:color="auto"/>
              <w:left w:val="nil"/>
              <w:bottom w:val="single" w:sz="6" w:space="0" w:color="auto"/>
              <w:right w:val="single" w:sz="6" w:space="0" w:color="auto"/>
            </w:tcBorders>
            <w:tcMar>
              <w:top w:w="0" w:type="dxa"/>
              <w:left w:w="30" w:type="dxa"/>
              <w:bottom w:w="0" w:type="dxa"/>
              <w:right w:w="30" w:type="dxa"/>
            </w:tcMar>
          </w:tcPr>
          <w:p w:rsidR="00286616" w:rsidRDefault="00286616">
            <w:pPr>
              <w:autoSpaceDE w:val="0"/>
              <w:autoSpaceDN w:val="0"/>
              <w:adjustRightInd w:val="0"/>
              <w:jc w:val="right"/>
              <w:rPr>
                <w:rFonts w:ascii="Arial" w:hAnsi="Arial" w:cs="Arial"/>
                <w:color w:val="000000"/>
                <w:sz w:val="20"/>
                <w:szCs w:val="20"/>
              </w:rPr>
            </w:pPr>
          </w:p>
        </w:tc>
      </w:tr>
      <w:tr w:rsidR="00286616" w:rsidTr="00286616">
        <w:trPr>
          <w:trHeight w:val="1236"/>
        </w:trPr>
        <w:tc>
          <w:tcPr>
            <w:tcW w:w="71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center"/>
              <w:rPr>
                <w:color w:val="000000"/>
                <w:sz w:val="20"/>
                <w:szCs w:val="20"/>
              </w:rPr>
            </w:pPr>
            <w:r>
              <w:rPr>
                <w:color w:val="000000"/>
                <w:sz w:val="20"/>
                <w:szCs w:val="20"/>
              </w:rPr>
              <w:t>1</w:t>
            </w:r>
          </w:p>
        </w:tc>
        <w:tc>
          <w:tcPr>
            <w:tcW w:w="5237"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rPr>
                <w:color w:val="000000"/>
                <w:sz w:val="20"/>
                <w:szCs w:val="20"/>
              </w:rPr>
            </w:pPr>
            <w:r>
              <w:rPr>
                <w:color w:val="000000"/>
                <w:sz w:val="20"/>
                <w:szCs w:val="20"/>
              </w:rPr>
              <w:t>Разборка трубопроводов из чугунных канализационных труб диаметром 100 мм</w:t>
            </w:r>
          </w:p>
        </w:tc>
        <w:tc>
          <w:tcPr>
            <w:tcW w:w="1246"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center"/>
              <w:rPr>
                <w:color w:val="000000"/>
                <w:sz w:val="20"/>
                <w:szCs w:val="20"/>
              </w:rPr>
            </w:pPr>
            <w:r>
              <w:rPr>
                <w:color w:val="000000"/>
                <w:sz w:val="20"/>
                <w:szCs w:val="20"/>
              </w:rPr>
              <w:t>100 м трубопровода с фасонными частями</w:t>
            </w:r>
          </w:p>
        </w:tc>
        <w:tc>
          <w:tcPr>
            <w:tcW w:w="106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right"/>
              <w:rPr>
                <w:color w:val="000000"/>
                <w:sz w:val="20"/>
                <w:szCs w:val="20"/>
              </w:rPr>
            </w:pPr>
            <w:r>
              <w:rPr>
                <w:color w:val="000000"/>
                <w:sz w:val="20"/>
                <w:szCs w:val="20"/>
              </w:rPr>
              <w:t>1,5</w:t>
            </w:r>
          </w:p>
        </w:tc>
        <w:tc>
          <w:tcPr>
            <w:tcW w:w="210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286616" w:rsidRDefault="00286616">
            <w:pPr>
              <w:autoSpaceDE w:val="0"/>
              <w:autoSpaceDN w:val="0"/>
              <w:adjustRightInd w:val="0"/>
              <w:rPr>
                <w:color w:val="000000"/>
                <w:sz w:val="20"/>
                <w:szCs w:val="20"/>
              </w:rPr>
            </w:pPr>
          </w:p>
        </w:tc>
      </w:tr>
      <w:tr w:rsidR="00286616" w:rsidTr="00286616">
        <w:trPr>
          <w:trHeight w:val="742"/>
        </w:trPr>
        <w:tc>
          <w:tcPr>
            <w:tcW w:w="71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center"/>
              <w:rPr>
                <w:color w:val="000000"/>
                <w:sz w:val="20"/>
                <w:szCs w:val="20"/>
              </w:rPr>
            </w:pPr>
            <w:r>
              <w:rPr>
                <w:color w:val="000000"/>
                <w:sz w:val="20"/>
                <w:szCs w:val="20"/>
              </w:rPr>
              <w:t>2</w:t>
            </w:r>
          </w:p>
        </w:tc>
        <w:tc>
          <w:tcPr>
            <w:tcW w:w="5237"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rPr>
                <w:color w:val="000000"/>
                <w:sz w:val="20"/>
                <w:szCs w:val="20"/>
              </w:rPr>
            </w:pPr>
            <w:r>
              <w:rPr>
                <w:color w:val="000000"/>
                <w:sz w:val="20"/>
                <w:szCs w:val="20"/>
              </w:rPr>
              <w:t>Прокладка трубопроводов канализации из полиэтиленовых труб высокой плотности диаметром 100 мм</w:t>
            </w:r>
          </w:p>
        </w:tc>
        <w:tc>
          <w:tcPr>
            <w:tcW w:w="1246"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center"/>
              <w:rPr>
                <w:color w:val="000000"/>
                <w:sz w:val="20"/>
                <w:szCs w:val="20"/>
              </w:rPr>
            </w:pPr>
            <w:r>
              <w:rPr>
                <w:color w:val="000000"/>
                <w:sz w:val="20"/>
                <w:szCs w:val="20"/>
              </w:rPr>
              <w:t>100 м трубопровода</w:t>
            </w:r>
          </w:p>
        </w:tc>
        <w:tc>
          <w:tcPr>
            <w:tcW w:w="106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right"/>
              <w:rPr>
                <w:color w:val="000000"/>
                <w:sz w:val="20"/>
                <w:szCs w:val="20"/>
              </w:rPr>
            </w:pPr>
            <w:r>
              <w:rPr>
                <w:color w:val="000000"/>
                <w:sz w:val="20"/>
                <w:szCs w:val="20"/>
              </w:rPr>
              <w:t>1,5</w:t>
            </w:r>
          </w:p>
        </w:tc>
        <w:tc>
          <w:tcPr>
            <w:tcW w:w="210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286616" w:rsidRDefault="00286616">
            <w:pPr>
              <w:autoSpaceDE w:val="0"/>
              <w:autoSpaceDN w:val="0"/>
              <w:adjustRightInd w:val="0"/>
              <w:rPr>
                <w:color w:val="000000"/>
                <w:sz w:val="20"/>
                <w:szCs w:val="20"/>
              </w:rPr>
            </w:pPr>
          </w:p>
        </w:tc>
      </w:tr>
      <w:tr w:rsidR="00286616" w:rsidTr="00286616">
        <w:trPr>
          <w:trHeight w:val="247"/>
        </w:trPr>
        <w:tc>
          <w:tcPr>
            <w:tcW w:w="71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center"/>
              <w:rPr>
                <w:color w:val="000000"/>
                <w:sz w:val="20"/>
                <w:szCs w:val="20"/>
              </w:rPr>
            </w:pPr>
            <w:r>
              <w:rPr>
                <w:color w:val="000000"/>
                <w:sz w:val="20"/>
                <w:szCs w:val="20"/>
              </w:rPr>
              <w:t>3</w:t>
            </w:r>
          </w:p>
        </w:tc>
        <w:tc>
          <w:tcPr>
            <w:tcW w:w="5237"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rPr>
                <w:color w:val="000000"/>
                <w:sz w:val="20"/>
                <w:szCs w:val="20"/>
              </w:rPr>
            </w:pPr>
            <w:r>
              <w:rPr>
                <w:color w:val="000000"/>
                <w:sz w:val="20"/>
                <w:szCs w:val="20"/>
              </w:rPr>
              <w:t>Тройник косой Ду 110мм</w:t>
            </w:r>
          </w:p>
        </w:tc>
        <w:tc>
          <w:tcPr>
            <w:tcW w:w="1246"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center"/>
              <w:rPr>
                <w:color w:val="000000"/>
                <w:sz w:val="20"/>
                <w:szCs w:val="20"/>
              </w:rPr>
            </w:pPr>
            <w:r>
              <w:rPr>
                <w:color w:val="000000"/>
                <w:sz w:val="20"/>
                <w:szCs w:val="20"/>
              </w:rPr>
              <w:t>шт</w:t>
            </w:r>
          </w:p>
        </w:tc>
        <w:tc>
          <w:tcPr>
            <w:tcW w:w="106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right"/>
              <w:rPr>
                <w:color w:val="000000"/>
                <w:sz w:val="20"/>
                <w:szCs w:val="20"/>
              </w:rPr>
            </w:pPr>
            <w:r>
              <w:rPr>
                <w:color w:val="000000"/>
                <w:sz w:val="20"/>
                <w:szCs w:val="20"/>
              </w:rPr>
              <w:t>26</w:t>
            </w:r>
          </w:p>
        </w:tc>
        <w:tc>
          <w:tcPr>
            <w:tcW w:w="210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286616" w:rsidRDefault="00286616">
            <w:pPr>
              <w:autoSpaceDE w:val="0"/>
              <w:autoSpaceDN w:val="0"/>
              <w:adjustRightInd w:val="0"/>
              <w:rPr>
                <w:color w:val="000000"/>
                <w:sz w:val="20"/>
                <w:szCs w:val="20"/>
              </w:rPr>
            </w:pPr>
          </w:p>
        </w:tc>
      </w:tr>
      <w:tr w:rsidR="00286616" w:rsidTr="00286616">
        <w:trPr>
          <w:trHeight w:val="247"/>
        </w:trPr>
        <w:tc>
          <w:tcPr>
            <w:tcW w:w="71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center"/>
              <w:rPr>
                <w:color w:val="000000"/>
                <w:sz w:val="20"/>
                <w:szCs w:val="20"/>
              </w:rPr>
            </w:pPr>
            <w:r>
              <w:rPr>
                <w:color w:val="000000"/>
                <w:sz w:val="20"/>
                <w:szCs w:val="20"/>
              </w:rPr>
              <w:t>4</w:t>
            </w:r>
          </w:p>
        </w:tc>
        <w:tc>
          <w:tcPr>
            <w:tcW w:w="5237"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rPr>
                <w:color w:val="000000"/>
                <w:sz w:val="20"/>
                <w:szCs w:val="20"/>
              </w:rPr>
            </w:pPr>
            <w:r>
              <w:rPr>
                <w:color w:val="000000"/>
                <w:sz w:val="20"/>
                <w:szCs w:val="20"/>
              </w:rPr>
              <w:t>Крестовина косая Ду 110мм</w:t>
            </w:r>
          </w:p>
        </w:tc>
        <w:tc>
          <w:tcPr>
            <w:tcW w:w="1246"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center"/>
              <w:rPr>
                <w:color w:val="000000"/>
                <w:sz w:val="20"/>
                <w:szCs w:val="20"/>
              </w:rPr>
            </w:pPr>
            <w:r>
              <w:rPr>
                <w:color w:val="000000"/>
                <w:sz w:val="20"/>
                <w:szCs w:val="20"/>
              </w:rPr>
              <w:t>шт</w:t>
            </w:r>
          </w:p>
        </w:tc>
        <w:tc>
          <w:tcPr>
            <w:tcW w:w="106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right"/>
              <w:rPr>
                <w:color w:val="000000"/>
                <w:sz w:val="20"/>
                <w:szCs w:val="20"/>
              </w:rPr>
            </w:pPr>
            <w:r>
              <w:rPr>
                <w:color w:val="000000"/>
                <w:sz w:val="20"/>
                <w:szCs w:val="20"/>
              </w:rPr>
              <w:t>10</w:t>
            </w:r>
          </w:p>
        </w:tc>
        <w:tc>
          <w:tcPr>
            <w:tcW w:w="210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286616" w:rsidRDefault="00286616">
            <w:pPr>
              <w:autoSpaceDE w:val="0"/>
              <w:autoSpaceDN w:val="0"/>
              <w:adjustRightInd w:val="0"/>
              <w:rPr>
                <w:color w:val="000000"/>
                <w:sz w:val="20"/>
                <w:szCs w:val="20"/>
              </w:rPr>
            </w:pPr>
          </w:p>
        </w:tc>
      </w:tr>
      <w:tr w:rsidR="00286616" w:rsidTr="00286616">
        <w:trPr>
          <w:trHeight w:val="247"/>
        </w:trPr>
        <w:tc>
          <w:tcPr>
            <w:tcW w:w="71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center"/>
              <w:rPr>
                <w:color w:val="000000"/>
                <w:sz w:val="20"/>
                <w:szCs w:val="20"/>
              </w:rPr>
            </w:pPr>
            <w:r>
              <w:rPr>
                <w:color w:val="000000"/>
                <w:sz w:val="20"/>
                <w:szCs w:val="20"/>
              </w:rPr>
              <w:t>5</w:t>
            </w:r>
          </w:p>
        </w:tc>
        <w:tc>
          <w:tcPr>
            <w:tcW w:w="5237"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rPr>
                <w:color w:val="000000"/>
                <w:sz w:val="20"/>
                <w:szCs w:val="20"/>
              </w:rPr>
            </w:pPr>
            <w:r>
              <w:rPr>
                <w:color w:val="000000"/>
                <w:sz w:val="20"/>
                <w:szCs w:val="20"/>
              </w:rPr>
              <w:t>Ревизия Ду 110мм</w:t>
            </w:r>
          </w:p>
        </w:tc>
        <w:tc>
          <w:tcPr>
            <w:tcW w:w="1246"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center"/>
              <w:rPr>
                <w:color w:val="000000"/>
                <w:sz w:val="20"/>
                <w:szCs w:val="20"/>
              </w:rPr>
            </w:pPr>
            <w:r>
              <w:rPr>
                <w:color w:val="000000"/>
                <w:sz w:val="20"/>
                <w:szCs w:val="20"/>
              </w:rPr>
              <w:t>шт</w:t>
            </w:r>
          </w:p>
        </w:tc>
        <w:tc>
          <w:tcPr>
            <w:tcW w:w="106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right"/>
              <w:rPr>
                <w:color w:val="000000"/>
                <w:sz w:val="20"/>
                <w:szCs w:val="20"/>
              </w:rPr>
            </w:pPr>
            <w:r>
              <w:rPr>
                <w:color w:val="000000"/>
                <w:sz w:val="20"/>
                <w:szCs w:val="20"/>
              </w:rPr>
              <w:t>30</w:t>
            </w:r>
          </w:p>
        </w:tc>
        <w:tc>
          <w:tcPr>
            <w:tcW w:w="210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286616" w:rsidRDefault="00286616">
            <w:pPr>
              <w:autoSpaceDE w:val="0"/>
              <w:autoSpaceDN w:val="0"/>
              <w:adjustRightInd w:val="0"/>
              <w:rPr>
                <w:color w:val="000000"/>
                <w:sz w:val="20"/>
                <w:szCs w:val="20"/>
              </w:rPr>
            </w:pPr>
          </w:p>
        </w:tc>
      </w:tr>
      <w:tr w:rsidR="00286616" w:rsidTr="00286616">
        <w:trPr>
          <w:trHeight w:val="247"/>
        </w:trPr>
        <w:tc>
          <w:tcPr>
            <w:tcW w:w="71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center"/>
              <w:rPr>
                <w:color w:val="000000"/>
                <w:sz w:val="20"/>
                <w:szCs w:val="20"/>
              </w:rPr>
            </w:pPr>
            <w:r>
              <w:rPr>
                <w:color w:val="000000"/>
                <w:sz w:val="20"/>
                <w:szCs w:val="20"/>
              </w:rPr>
              <w:t>6</w:t>
            </w:r>
          </w:p>
        </w:tc>
        <w:tc>
          <w:tcPr>
            <w:tcW w:w="5237"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rPr>
                <w:color w:val="000000"/>
                <w:sz w:val="20"/>
                <w:szCs w:val="20"/>
              </w:rPr>
            </w:pPr>
            <w:r>
              <w:rPr>
                <w:color w:val="000000"/>
                <w:sz w:val="20"/>
                <w:szCs w:val="20"/>
              </w:rPr>
              <w:t>Компенсатор</w:t>
            </w:r>
          </w:p>
        </w:tc>
        <w:tc>
          <w:tcPr>
            <w:tcW w:w="1246"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center"/>
              <w:rPr>
                <w:color w:val="000000"/>
                <w:sz w:val="20"/>
                <w:szCs w:val="20"/>
              </w:rPr>
            </w:pPr>
            <w:r>
              <w:rPr>
                <w:color w:val="000000"/>
                <w:sz w:val="20"/>
                <w:szCs w:val="20"/>
              </w:rPr>
              <w:t>шт</w:t>
            </w:r>
          </w:p>
        </w:tc>
        <w:tc>
          <w:tcPr>
            <w:tcW w:w="106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right"/>
              <w:rPr>
                <w:color w:val="000000"/>
                <w:sz w:val="20"/>
                <w:szCs w:val="20"/>
              </w:rPr>
            </w:pPr>
            <w:r>
              <w:rPr>
                <w:color w:val="000000"/>
                <w:sz w:val="20"/>
                <w:szCs w:val="20"/>
              </w:rPr>
              <w:t>12</w:t>
            </w:r>
          </w:p>
        </w:tc>
        <w:tc>
          <w:tcPr>
            <w:tcW w:w="210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286616" w:rsidRDefault="00286616">
            <w:pPr>
              <w:autoSpaceDE w:val="0"/>
              <w:autoSpaceDN w:val="0"/>
              <w:adjustRightInd w:val="0"/>
              <w:rPr>
                <w:color w:val="000000"/>
                <w:sz w:val="20"/>
                <w:szCs w:val="20"/>
              </w:rPr>
            </w:pPr>
          </w:p>
        </w:tc>
      </w:tr>
      <w:tr w:rsidR="00286616" w:rsidTr="00286616">
        <w:trPr>
          <w:trHeight w:val="247"/>
        </w:trPr>
        <w:tc>
          <w:tcPr>
            <w:tcW w:w="71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center"/>
              <w:rPr>
                <w:color w:val="000000"/>
                <w:sz w:val="20"/>
                <w:szCs w:val="20"/>
              </w:rPr>
            </w:pPr>
            <w:r>
              <w:rPr>
                <w:color w:val="000000"/>
                <w:sz w:val="20"/>
                <w:szCs w:val="20"/>
              </w:rPr>
              <w:t>7</w:t>
            </w:r>
          </w:p>
        </w:tc>
        <w:tc>
          <w:tcPr>
            <w:tcW w:w="5237"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rPr>
                <w:color w:val="000000"/>
                <w:sz w:val="20"/>
                <w:szCs w:val="20"/>
              </w:rPr>
            </w:pPr>
            <w:r>
              <w:rPr>
                <w:color w:val="000000"/>
                <w:sz w:val="20"/>
                <w:szCs w:val="20"/>
              </w:rPr>
              <w:t>Манжет переходной 110х123</w:t>
            </w:r>
          </w:p>
        </w:tc>
        <w:tc>
          <w:tcPr>
            <w:tcW w:w="1246"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center"/>
              <w:rPr>
                <w:color w:val="000000"/>
                <w:sz w:val="20"/>
                <w:szCs w:val="20"/>
              </w:rPr>
            </w:pPr>
            <w:r>
              <w:rPr>
                <w:color w:val="000000"/>
                <w:sz w:val="20"/>
                <w:szCs w:val="20"/>
              </w:rPr>
              <w:t>шт</w:t>
            </w:r>
          </w:p>
        </w:tc>
        <w:tc>
          <w:tcPr>
            <w:tcW w:w="106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right"/>
              <w:rPr>
                <w:color w:val="000000"/>
                <w:sz w:val="20"/>
                <w:szCs w:val="20"/>
              </w:rPr>
            </w:pPr>
            <w:r>
              <w:rPr>
                <w:color w:val="000000"/>
                <w:sz w:val="20"/>
                <w:szCs w:val="20"/>
              </w:rPr>
              <w:t>6</w:t>
            </w:r>
          </w:p>
        </w:tc>
        <w:tc>
          <w:tcPr>
            <w:tcW w:w="210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286616" w:rsidRDefault="00286616">
            <w:pPr>
              <w:autoSpaceDE w:val="0"/>
              <w:autoSpaceDN w:val="0"/>
              <w:adjustRightInd w:val="0"/>
              <w:rPr>
                <w:color w:val="000000"/>
                <w:sz w:val="20"/>
                <w:szCs w:val="20"/>
              </w:rPr>
            </w:pPr>
          </w:p>
        </w:tc>
      </w:tr>
      <w:tr w:rsidR="00286616" w:rsidTr="00286616">
        <w:trPr>
          <w:trHeight w:val="247"/>
        </w:trPr>
        <w:tc>
          <w:tcPr>
            <w:tcW w:w="71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center"/>
              <w:rPr>
                <w:color w:val="000000"/>
                <w:sz w:val="20"/>
                <w:szCs w:val="20"/>
              </w:rPr>
            </w:pPr>
            <w:r>
              <w:rPr>
                <w:color w:val="000000"/>
                <w:sz w:val="20"/>
                <w:szCs w:val="20"/>
              </w:rPr>
              <w:t>8</w:t>
            </w:r>
          </w:p>
        </w:tc>
        <w:tc>
          <w:tcPr>
            <w:tcW w:w="5237"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rPr>
                <w:color w:val="000000"/>
                <w:sz w:val="20"/>
                <w:szCs w:val="20"/>
              </w:rPr>
            </w:pPr>
            <w:r>
              <w:rPr>
                <w:color w:val="000000"/>
                <w:sz w:val="20"/>
                <w:szCs w:val="20"/>
              </w:rPr>
              <w:t>Хомут трубный 108-104 (4)</w:t>
            </w:r>
          </w:p>
        </w:tc>
        <w:tc>
          <w:tcPr>
            <w:tcW w:w="1246"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center"/>
              <w:rPr>
                <w:color w:val="000000"/>
                <w:sz w:val="20"/>
                <w:szCs w:val="20"/>
              </w:rPr>
            </w:pPr>
            <w:r>
              <w:rPr>
                <w:color w:val="000000"/>
                <w:sz w:val="20"/>
                <w:szCs w:val="20"/>
              </w:rPr>
              <w:t>шт</w:t>
            </w:r>
          </w:p>
        </w:tc>
        <w:tc>
          <w:tcPr>
            <w:tcW w:w="106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right"/>
              <w:rPr>
                <w:color w:val="000000"/>
                <w:sz w:val="20"/>
                <w:szCs w:val="20"/>
              </w:rPr>
            </w:pPr>
            <w:r>
              <w:rPr>
                <w:color w:val="000000"/>
                <w:sz w:val="20"/>
                <w:szCs w:val="20"/>
              </w:rPr>
              <w:t>80</w:t>
            </w:r>
          </w:p>
        </w:tc>
        <w:tc>
          <w:tcPr>
            <w:tcW w:w="210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286616" w:rsidRDefault="00286616">
            <w:pPr>
              <w:autoSpaceDE w:val="0"/>
              <w:autoSpaceDN w:val="0"/>
              <w:adjustRightInd w:val="0"/>
              <w:rPr>
                <w:color w:val="000000"/>
                <w:sz w:val="20"/>
                <w:szCs w:val="20"/>
              </w:rPr>
            </w:pPr>
          </w:p>
        </w:tc>
      </w:tr>
      <w:tr w:rsidR="00286616" w:rsidTr="00286616">
        <w:trPr>
          <w:trHeight w:val="247"/>
        </w:trPr>
        <w:tc>
          <w:tcPr>
            <w:tcW w:w="71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center"/>
              <w:rPr>
                <w:color w:val="000000"/>
                <w:sz w:val="20"/>
                <w:szCs w:val="20"/>
              </w:rPr>
            </w:pPr>
            <w:r>
              <w:rPr>
                <w:color w:val="000000"/>
                <w:sz w:val="20"/>
                <w:szCs w:val="20"/>
              </w:rPr>
              <w:t>9</w:t>
            </w:r>
          </w:p>
        </w:tc>
        <w:tc>
          <w:tcPr>
            <w:tcW w:w="5237"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rPr>
                <w:color w:val="000000"/>
                <w:sz w:val="20"/>
                <w:szCs w:val="20"/>
              </w:rPr>
            </w:pPr>
            <w:r>
              <w:rPr>
                <w:color w:val="000000"/>
                <w:sz w:val="20"/>
                <w:szCs w:val="20"/>
              </w:rPr>
              <w:t>Отвод 45гр.</w:t>
            </w:r>
          </w:p>
        </w:tc>
        <w:tc>
          <w:tcPr>
            <w:tcW w:w="1246"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center"/>
              <w:rPr>
                <w:color w:val="000000"/>
                <w:sz w:val="20"/>
                <w:szCs w:val="20"/>
              </w:rPr>
            </w:pPr>
            <w:r>
              <w:rPr>
                <w:color w:val="000000"/>
                <w:sz w:val="20"/>
                <w:szCs w:val="20"/>
              </w:rPr>
              <w:t>шт</w:t>
            </w:r>
          </w:p>
        </w:tc>
        <w:tc>
          <w:tcPr>
            <w:tcW w:w="106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right"/>
              <w:rPr>
                <w:color w:val="000000"/>
                <w:sz w:val="20"/>
                <w:szCs w:val="20"/>
              </w:rPr>
            </w:pPr>
            <w:r>
              <w:rPr>
                <w:color w:val="000000"/>
                <w:sz w:val="20"/>
                <w:szCs w:val="20"/>
              </w:rPr>
              <w:t>30</w:t>
            </w:r>
          </w:p>
        </w:tc>
        <w:tc>
          <w:tcPr>
            <w:tcW w:w="210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286616" w:rsidRDefault="00286616">
            <w:pPr>
              <w:autoSpaceDE w:val="0"/>
              <w:autoSpaceDN w:val="0"/>
              <w:adjustRightInd w:val="0"/>
              <w:rPr>
                <w:color w:val="000000"/>
                <w:sz w:val="20"/>
                <w:szCs w:val="20"/>
              </w:rPr>
            </w:pPr>
          </w:p>
        </w:tc>
      </w:tr>
      <w:tr w:rsidR="00286616" w:rsidTr="00286616">
        <w:trPr>
          <w:trHeight w:val="247"/>
        </w:trPr>
        <w:tc>
          <w:tcPr>
            <w:tcW w:w="71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center"/>
              <w:rPr>
                <w:color w:val="000000"/>
                <w:sz w:val="20"/>
                <w:szCs w:val="20"/>
              </w:rPr>
            </w:pPr>
            <w:r>
              <w:rPr>
                <w:color w:val="000000"/>
                <w:sz w:val="20"/>
                <w:szCs w:val="20"/>
              </w:rPr>
              <w:t>10</w:t>
            </w:r>
          </w:p>
        </w:tc>
        <w:tc>
          <w:tcPr>
            <w:tcW w:w="5237"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rPr>
                <w:color w:val="000000"/>
                <w:sz w:val="20"/>
                <w:szCs w:val="20"/>
              </w:rPr>
            </w:pPr>
            <w:r>
              <w:rPr>
                <w:color w:val="000000"/>
                <w:sz w:val="20"/>
                <w:szCs w:val="20"/>
              </w:rPr>
              <w:t>Отвод 90гр.</w:t>
            </w:r>
          </w:p>
        </w:tc>
        <w:tc>
          <w:tcPr>
            <w:tcW w:w="1246"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center"/>
              <w:rPr>
                <w:color w:val="000000"/>
                <w:sz w:val="20"/>
                <w:szCs w:val="20"/>
              </w:rPr>
            </w:pPr>
            <w:r>
              <w:rPr>
                <w:color w:val="000000"/>
                <w:sz w:val="20"/>
                <w:szCs w:val="20"/>
              </w:rPr>
              <w:t>шт</w:t>
            </w:r>
          </w:p>
        </w:tc>
        <w:tc>
          <w:tcPr>
            <w:tcW w:w="106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right"/>
              <w:rPr>
                <w:color w:val="000000"/>
                <w:sz w:val="20"/>
                <w:szCs w:val="20"/>
              </w:rPr>
            </w:pPr>
            <w:r>
              <w:rPr>
                <w:color w:val="000000"/>
                <w:sz w:val="20"/>
                <w:szCs w:val="20"/>
              </w:rPr>
              <w:t>30</w:t>
            </w:r>
          </w:p>
        </w:tc>
        <w:tc>
          <w:tcPr>
            <w:tcW w:w="210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286616" w:rsidRDefault="00286616">
            <w:pPr>
              <w:autoSpaceDE w:val="0"/>
              <w:autoSpaceDN w:val="0"/>
              <w:adjustRightInd w:val="0"/>
              <w:rPr>
                <w:color w:val="000000"/>
                <w:sz w:val="20"/>
                <w:szCs w:val="20"/>
              </w:rPr>
            </w:pPr>
          </w:p>
        </w:tc>
      </w:tr>
      <w:tr w:rsidR="00286616" w:rsidTr="00286616">
        <w:trPr>
          <w:trHeight w:val="247"/>
        </w:trPr>
        <w:tc>
          <w:tcPr>
            <w:tcW w:w="71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center"/>
              <w:rPr>
                <w:color w:val="000000"/>
                <w:sz w:val="20"/>
                <w:szCs w:val="20"/>
              </w:rPr>
            </w:pPr>
            <w:r>
              <w:rPr>
                <w:color w:val="000000"/>
                <w:sz w:val="20"/>
                <w:szCs w:val="20"/>
              </w:rPr>
              <w:t>11</w:t>
            </w:r>
          </w:p>
        </w:tc>
        <w:tc>
          <w:tcPr>
            <w:tcW w:w="5237"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rPr>
                <w:color w:val="000000"/>
                <w:sz w:val="20"/>
                <w:szCs w:val="20"/>
              </w:rPr>
            </w:pPr>
            <w:r>
              <w:rPr>
                <w:color w:val="000000"/>
                <w:sz w:val="20"/>
                <w:szCs w:val="20"/>
              </w:rPr>
              <w:t>Тройник Ду 110х50х110мм</w:t>
            </w:r>
          </w:p>
        </w:tc>
        <w:tc>
          <w:tcPr>
            <w:tcW w:w="1246"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center"/>
              <w:rPr>
                <w:color w:val="000000"/>
                <w:sz w:val="20"/>
                <w:szCs w:val="20"/>
              </w:rPr>
            </w:pPr>
            <w:r>
              <w:rPr>
                <w:color w:val="000000"/>
                <w:sz w:val="20"/>
                <w:szCs w:val="20"/>
              </w:rPr>
              <w:t>шт</w:t>
            </w:r>
          </w:p>
        </w:tc>
        <w:tc>
          <w:tcPr>
            <w:tcW w:w="106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right"/>
              <w:rPr>
                <w:color w:val="000000"/>
                <w:sz w:val="20"/>
                <w:szCs w:val="20"/>
              </w:rPr>
            </w:pPr>
            <w:r>
              <w:rPr>
                <w:color w:val="000000"/>
                <w:sz w:val="20"/>
                <w:szCs w:val="20"/>
              </w:rPr>
              <w:t>40</w:t>
            </w:r>
          </w:p>
        </w:tc>
        <w:tc>
          <w:tcPr>
            <w:tcW w:w="210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286616" w:rsidRDefault="00286616">
            <w:pPr>
              <w:autoSpaceDE w:val="0"/>
              <w:autoSpaceDN w:val="0"/>
              <w:adjustRightInd w:val="0"/>
              <w:rPr>
                <w:color w:val="000000"/>
                <w:sz w:val="20"/>
                <w:szCs w:val="20"/>
              </w:rPr>
            </w:pPr>
          </w:p>
        </w:tc>
      </w:tr>
      <w:tr w:rsidR="00286616" w:rsidTr="00286616">
        <w:trPr>
          <w:trHeight w:val="247"/>
        </w:trPr>
        <w:tc>
          <w:tcPr>
            <w:tcW w:w="71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center"/>
              <w:rPr>
                <w:color w:val="000000"/>
                <w:sz w:val="20"/>
                <w:szCs w:val="20"/>
              </w:rPr>
            </w:pPr>
            <w:r>
              <w:rPr>
                <w:color w:val="000000"/>
                <w:sz w:val="20"/>
                <w:szCs w:val="20"/>
              </w:rPr>
              <w:t>12</w:t>
            </w:r>
          </w:p>
        </w:tc>
        <w:tc>
          <w:tcPr>
            <w:tcW w:w="5237"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rPr>
                <w:color w:val="000000"/>
                <w:sz w:val="20"/>
                <w:szCs w:val="20"/>
              </w:rPr>
            </w:pPr>
            <w:r>
              <w:rPr>
                <w:color w:val="000000"/>
                <w:sz w:val="20"/>
                <w:szCs w:val="20"/>
              </w:rPr>
              <w:t>Переход 63х50мм</w:t>
            </w:r>
          </w:p>
        </w:tc>
        <w:tc>
          <w:tcPr>
            <w:tcW w:w="1246"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center"/>
              <w:rPr>
                <w:color w:val="000000"/>
                <w:sz w:val="20"/>
                <w:szCs w:val="20"/>
              </w:rPr>
            </w:pPr>
            <w:r>
              <w:rPr>
                <w:color w:val="000000"/>
                <w:sz w:val="20"/>
                <w:szCs w:val="20"/>
              </w:rPr>
              <w:t>шт</w:t>
            </w:r>
          </w:p>
        </w:tc>
        <w:tc>
          <w:tcPr>
            <w:tcW w:w="106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right"/>
              <w:rPr>
                <w:color w:val="000000"/>
                <w:sz w:val="20"/>
                <w:szCs w:val="20"/>
              </w:rPr>
            </w:pPr>
            <w:r>
              <w:rPr>
                <w:color w:val="000000"/>
                <w:sz w:val="20"/>
                <w:szCs w:val="20"/>
              </w:rPr>
              <w:t>40</w:t>
            </w:r>
          </w:p>
        </w:tc>
        <w:tc>
          <w:tcPr>
            <w:tcW w:w="210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286616" w:rsidRDefault="00286616">
            <w:pPr>
              <w:autoSpaceDE w:val="0"/>
              <w:autoSpaceDN w:val="0"/>
              <w:adjustRightInd w:val="0"/>
              <w:rPr>
                <w:color w:val="000000"/>
                <w:sz w:val="20"/>
                <w:szCs w:val="20"/>
              </w:rPr>
            </w:pPr>
          </w:p>
        </w:tc>
      </w:tr>
      <w:tr w:rsidR="00286616" w:rsidTr="00286616">
        <w:trPr>
          <w:trHeight w:val="494"/>
        </w:trPr>
        <w:tc>
          <w:tcPr>
            <w:tcW w:w="71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center"/>
              <w:rPr>
                <w:color w:val="000000"/>
                <w:sz w:val="20"/>
                <w:szCs w:val="20"/>
              </w:rPr>
            </w:pPr>
            <w:r>
              <w:rPr>
                <w:color w:val="000000"/>
                <w:sz w:val="20"/>
                <w:szCs w:val="20"/>
              </w:rPr>
              <w:t>13</w:t>
            </w:r>
          </w:p>
        </w:tc>
        <w:tc>
          <w:tcPr>
            <w:tcW w:w="5237"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rPr>
                <w:color w:val="000000"/>
                <w:sz w:val="20"/>
                <w:szCs w:val="20"/>
              </w:rPr>
            </w:pPr>
            <w:r>
              <w:rPr>
                <w:color w:val="000000"/>
                <w:sz w:val="20"/>
                <w:szCs w:val="20"/>
              </w:rPr>
              <w:t>Демонтаж унитазов и писсуаров</w:t>
            </w:r>
          </w:p>
        </w:tc>
        <w:tc>
          <w:tcPr>
            <w:tcW w:w="1246"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center"/>
              <w:rPr>
                <w:color w:val="000000"/>
                <w:sz w:val="20"/>
                <w:szCs w:val="20"/>
              </w:rPr>
            </w:pPr>
            <w:r>
              <w:rPr>
                <w:color w:val="000000"/>
                <w:sz w:val="20"/>
                <w:szCs w:val="20"/>
              </w:rPr>
              <w:t>100 приборов</w:t>
            </w:r>
          </w:p>
        </w:tc>
        <w:tc>
          <w:tcPr>
            <w:tcW w:w="106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right"/>
              <w:rPr>
                <w:color w:val="000000"/>
                <w:sz w:val="20"/>
                <w:szCs w:val="20"/>
              </w:rPr>
            </w:pPr>
            <w:r>
              <w:rPr>
                <w:color w:val="000000"/>
                <w:sz w:val="20"/>
                <w:szCs w:val="20"/>
              </w:rPr>
              <w:t>0,4</w:t>
            </w:r>
          </w:p>
        </w:tc>
        <w:tc>
          <w:tcPr>
            <w:tcW w:w="210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286616" w:rsidRDefault="00286616">
            <w:pPr>
              <w:autoSpaceDE w:val="0"/>
              <w:autoSpaceDN w:val="0"/>
              <w:adjustRightInd w:val="0"/>
              <w:rPr>
                <w:color w:val="000000"/>
                <w:sz w:val="20"/>
                <w:szCs w:val="20"/>
              </w:rPr>
            </w:pPr>
          </w:p>
        </w:tc>
      </w:tr>
      <w:tr w:rsidR="00286616" w:rsidTr="00286616">
        <w:trPr>
          <w:trHeight w:val="494"/>
        </w:trPr>
        <w:tc>
          <w:tcPr>
            <w:tcW w:w="71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center"/>
              <w:rPr>
                <w:color w:val="000000"/>
                <w:sz w:val="20"/>
                <w:szCs w:val="20"/>
              </w:rPr>
            </w:pPr>
            <w:r>
              <w:rPr>
                <w:color w:val="000000"/>
                <w:sz w:val="20"/>
                <w:szCs w:val="20"/>
              </w:rPr>
              <w:t>14</w:t>
            </w:r>
          </w:p>
        </w:tc>
        <w:tc>
          <w:tcPr>
            <w:tcW w:w="5237"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rPr>
                <w:color w:val="000000"/>
                <w:sz w:val="20"/>
                <w:szCs w:val="20"/>
              </w:rPr>
            </w:pPr>
            <w:r>
              <w:rPr>
                <w:color w:val="000000"/>
                <w:sz w:val="20"/>
                <w:szCs w:val="20"/>
              </w:rPr>
              <w:t>Установка унитазов с бачком непосредственно присоединенным</w:t>
            </w:r>
          </w:p>
        </w:tc>
        <w:tc>
          <w:tcPr>
            <w:tcW w:w="1246"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center"/>
              <w:rPr>
                <w:color w:val="000000"/>
                <w:sz w:val="20"/>
                <w:szCs w:val="20"/>
              </w:rPr>
            </w:pPr>
            <w:r>
              <w:rPr>
                <w:color w:val="000000"/>
                <w:sz w:val="20"/>
                <w:szCs w:val="20"/>
              </w:rPr>
              <w:t>10 компл.</w:t>
            </w:r>
          </w:p>
        </w:tc>
        <w:tc>
          <w:tcPr>
            <w:tcW w:w="106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right"/>
              <w:rPr>
                <w:color w:val="000000"/>
                <w:sz w:val="20"/>
                <w:szCs w:val="20"/>
              </w:rPr>
            </w:pPr>
            <w:r>
              <w:rPr>
                <w:color w:val="000000"/>
                <w:sz w:val="20"/>
                <w:szCs w:val="20"/>
              </w:rPr>
              <w:t>4</w:t>
            </w:r>
          </w:p>
        </w:tc>
        <w:tc>
          <w:tcPr>
            <w:tcW w:w="210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286616" w:rsidRDefault="00286616">
            <w:pPr>
              <w:autoSpaceDE w:val="0"/>
              <w:autoSpaceDN w:val="0"/>
              <w:adjustRightInd w:val="0"/>
              <w:rPr>
                <w:color w:val="000000"/>
                <w:sz w:val="20"/>
                <w:szCs w:val="20"/>
              </w:rPr>
            </w:pPr>
          </w:p>
        </w:tc>
      </w:tr>
      <w:tr w:rsidR="00286616" w:rsidTr="00286616">
        <w:trPr>
          <w:trHeight w:val="247"/>
        </w:trPr>
        <w:tc>
          <w:tcPr>
            <w:tcW w:w="71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center"/>
              <w:rPr>
                <w:color w:val="000000"/>
                <w:sz w:val="20"/>
                <w:szCs w:val="20"/>
              </w:rPr>
            </w:pPr>
            <w:r>
              <w:rPr>
                <w:color w:val="000000"/>
                <w:sz w:val="20"/>
                <w:szCs w:val="20"/>
              </w:rPr>
              <w:t>15</w:t>
            </w:r>
          </w:p>
        </w:tc>
        <w:tc>
          <w:tcPr>
            <w:tcW w:w="5237"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rPr>
                <w:color w:val="000000"/>
                <w:sz w:val="20"/>
                <w:szCs w:val="20"/>
              </w:rPr>
            </w:pPr>
            <w:r>
              <w:rPr>
                <w:color w:val="000000"/>
                <w:sz w:val="20"/>
                <w:szCs w:val="20"/>
              </w:rPr>
              <w:t>Унитаз-компакт "Виктория" Воротынск</w:t>
            </w:r>
          </w:p>
        </w:tc>
        <w:tc>
          <w:tcPr>
            <w:tcW w:w="1246"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center"/>
              <w:rPr>
                <w:color w:val="000000"/>
                <w:sz w:val="20"/>
                <w:szCs w:val="20"/>
              </w:rPr>
            </w:pPr>
            <w:r>
              <w:rPr>
                <w:color w:val="000000"/>
                <w:sz w:val="20"/>
                <w:szCs w:val="20"/>
              </w:rPr>
              <w:t>шт</w:t>
            </w:r>
          </w:p>
        </w:tc>
        <w:tc>
          <w:tcPr>
            <w:tcW w:w="106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right"/>
              <w:rPr>
                <w:color w:val="000000"/>
                <w:sz w:val="20"/>
                <w:szCs w:val="20"/>
              </w:rPr>
            </w:pPr>
            <w:r>
              <w:rPr>
                <w:color w:val="000000"/>
                <w:sz w:val="20"/>
                <w:szCs w:val="20"/>
              </w:rPr>
              <w:t>40</w:t>
            </w:r>
          </w:p>
        </w:tc>
        <w:tc>
          <w:tcPr>
            <w:tcW w:w="210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286616" w:rsidRDefault="00286616">
            <w:pPr>
              <w:autoSpaceDE w:val="0"/>
              <w:autoSpaceDN w:val="0"/>
              <w:adjustRightInd w:val="0"/>
              <w:rPr>
                <w:color w:val="000000"/>
                <w:sz w:val="20"/>
                <w:szCs w:val="20"/>
              </w:rPr>
            </w:pPr>
          </w:p>
        </w:tc>
      </w:tr>
      <w:tr w:rsidR="00286616" w:rsidTr="00286616">
        <w:trPr>
          <w:trHeight w:val="494"/>
        </w:trPr>
        <w:tc>
          <w:tcPr>
            <w:tcW w:w="71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center"/>
              <w:rPr>
                <w:color w:val="000000"/>
                <w:sz w:val="20"/>
                <w:szCs w:val="20"/>
              </w:rPr>
            </w:pPr>
            <w:r>
              <w:rPr>
                <w:color w:val="000000"/>
                <w:sz w:val="20"/>
                <w:szCs w:val="20"/>
              </w:rPr>
              <w:t>16</w:t>
            </w:r>
          </w:p>
        </w:tc>
        <w:tc>
          <w:tcPr>
            <w:tcW w:w="5237"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rPr>
                <w:color w:val="000000"/>
                <w:sz w:val="20"/>
                <w:szCs w:val="20"/>
              </w:rPr>
            </w:pPr>
            <w:r>
              <w:rPr>
                <w:color w:val="000000"/>
                <w:sz w:val="20"/>
                <w:szCs w:val="20"/>
              </w:rPr>
              <w:t>Пробивка в бетонных потолках толщиной 100 мм отверстий площадью до 500 см2</w:t>
            </w:r>
          </w:p>
        </w:tc>
        <w:tc>
          <w:tcPr>
            <w:tcW w:w="1246"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center"/>
              <w:rPr>
                <w:color w:val="000000"/>
                <w:sz w:val="20"/>
                <w:szCs w:val="20"/>
              </w:rPr>
            </w:pPr>
            <w:r>
              <w:rPr>
                <w:color w:val="000000"/>
                <w:sz w:val="20"/>
                <w:szCs w:val="20"/>
              </w:rPr>
              <w:t>100 отверстий</w:t>
            </w:r>
          </w:p>
        </w:tc>
        <w:tc>
          <w:tcPr>
            <w:tcW w:w="106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right"/>
              <w:rPr>
                <w:color w:val="000000"/>
                <w:sz w:val="20"/>
                <w:szCs w:val="20"/>
              </w:rPr>
            </w:pPr>
            <w:r>
              <w:rPr>
                <w:color w:val="000000"/>
                <w:sz w:val="20"/>
                <w:szCs w:val="20"/>
              </w:rPr>
              <w:t>0,4</w:t>
            </w:r>
          </w:p>
        </w:tc>
        <w:tc>
          <w:tcPr>
            <w:tcW w:w="210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286616" w:rsidRDefault="00286616">
            <w:pPr>
              <w:autoSpaceDE w:val="0"/>
              <w:autoSpaceDN w:val="0"/>
              <w:adjustRightInd w:val="0"/>
              <w:rPr>
                <w:color w:val="000000"/>
                <w:sz w:val="20"/>
                <w:szCs w:val="20"/>
              </w:rPr>
            </w:pPr>
          </w:p>
        </w:tc>
      </w:tr>
      <w:tr w:rsidR="00286616" w:rsidTr="00286616">
        <w:trPr>
          <w:trHeight w:val="494"/>
        </w:trPr>
        <w:tc>
          <w:tcPr>
            <w:tcW w:w="71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center"/>
              <w:rPr>
                <w:color w:val="000000"/>
                <w:sz w:val="20"/>
                <w:szCs w:val="20"/>
              </w:rPr>
            </w:pPr>
            <w:r>
              <w:rPr>
                <w:color w:val="000000"/>
                <w:sz w:val="20"/>
                <w:szCs w:val="20"/>
              </w:rPr>
              <w:t>17</w:t>
            </w:r>
          </w:p>
        </w:tc>
        <w:tc>
          <w:tcPr>
            <w:tcW w:w="5237"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rPr>
                <w:color w:val="000000"/>
                <w:sz w:val="20"/>
                <w:szCs w:val="20"/>
              </w:rPr>
            </w:pPr>
            <w:r>
              <w:rPr>
                <w:color w:val="000000"/>
                <w:sz w:val="20"/>
                <w:szCs w:val="20"/>
              </w:rPr>
              <w:t>Заделка отверстий, гнезд и борозд в перекрытиях железобетонных площадью до 0,1 м2</w:t>
            </w:r>
          </w:p>
        </w:tc>
        <w:tc>
          <w:tcPr>
            <w:tcW w:w="1246"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center"/>
              <w:rPr>
                <w:color w:val="000000"/>
                <w:sz w:val="20"/>
                <w:szCs w:val="20"/>
              </w:rPr>
            </w:pPr>
            <w:r>
              <w:rPr>
                <w:color w:val="000000"/>
                <w:sz w:val="20"/>
                <w:szCs w:val="20"/>
              </w:rPr>
              <w:t>1 м3 заделки</w:t>
            </w:r>
          </w:p>
        </w:tc>
        <w:tc>
          <w:tcPr>
            <w:tcW w:w="106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right"/>
              <w:rPr>
                <w:color w:val="000000"/>
                <w:sz w:val="20"/>
                <w:szCs w:val="20"/>
              </w:rPr>
            </w:pPr>
            <w:r>
              <w:rPr>
                <w:color w:val="000000"/>
                <w:sz w:val="20"/>
                <w:szCs w:val="20"/>
              </w:rPr>
              <w:t>3,1</w:t>
            </w:r>
          </w:p>
        </w:tc>
        <w:tc>
          <w:tcPr>
            <w:tcW w:w="210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286616" w:rsidRDefault="00286616">
            <w:pPr>
              <w:autoSpaceDE w:val="0"/>
              <w:autoSpaceDN w:val="0"/>
              <w:adjustRightInd w:val="0"/>
              <w:rPr>
                <w:color w:val="000000"/>
                <w:sz w:val="20"/>
                <w:szCs w:val="20"/>
              </w:rPr>
            </w:pPr>
          </w:p>
        </w:tc>
      </w:tr>
      <w:tr w:rsidR="00286616" w:rsidTr="00286616">
        <w:trPr>
          <w:trHeight w:val="494"/>
        </w:trPr>
        <w:tc>
          <w:tcPr>
            <w:tcW w:w="71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jc w:val="center"/>
              <w:rPr>
                <w:color w:val="000000"/>
                <w:sz w:val="20"/>
                <w:szCs w:val="20"/>
              </w:rPr>
            </w:pPr>
            <w:r>
              <w:rPr>
                <w:color w:val="000000"/>
                <w:sz w:val="20"/>
                <w:szCs w:val="20"/>
              </w:rPr>
              <w:t>18</w:t>
            </w:r>
          </w:p>
        </w:tc>
        <w:tc>
          <w:tcPr>
            <w:tcW w:w="5237"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286616" w:rsidRDefault="00286616">
            <w:pPr>
              <w:autoSpaceDE w:val="0"/>
              <w:autoSpaceDN w:val="0"/>
              <w:adjustRightInd w:val="0"/>
              <w:rPr>
                <w:color w:val="000000"/>
                <w:sz w:val="20"/>
                <w:szCs w:val="20"/>
              </w:rPr>
            </w:pPr>
            <w:r>
              <w:rPr>
                <w:color w:val="000000"/>
                <w:sz w:val="20"/>
                <w:szCs w:val="20"/>
              </w:rPr>
              <w:t>Энергетическое обследование дома</w:t>
            </w:r>
          </w:p>
        </w:tc>
        <w:tc>
          <w:tcPr>
            <w:tcW w:w="1246"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286616" w:rsidRDefault="00286616">
            <w:pPr>
              <w:autoSpaceDE w:val="0"/>
              <w:autoSpaceDN w:val="0"/>
              <w:adjustRightInd w:val="0"/>
              <w:jc w:val="center"/>
              <w:rPr>
                <w:color w:val="000000"/>
                <w:sz w:val="20"/>
                <w:szCs w:val="20"/>
              </w:rPr>
            </w:pPr>
          </w:p>
        </w:tc>
        <w:tc>
          <w:tcPr>
            <w:tcW w:w="106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286616" w:rsidRDefault="00286616">
            <w:pPr>
              <w:autoSpaceDE w:val="0"/>
              <w:autoSpaceDN w:val="0"/>
              <w:adjustRightInd w:val="0"/>
              <w:jc w:val="right"/>
              <w:rPr>
                <w:color w:val="000000"/>
                <w:sz w:val="20"/>
                <w:szCs w:val="20"/>
              </w:rPr>
            </w:pPr>
          </w:p>
        </w:tc>
        <w:tc>
          <w:tcPr>
            <w:tcW w:w="210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286616" w:rsidRDefault="00286616">
            <w:pPr>
              <w:autoSpaceDE w:val="0"/>
              <w:autoSpaceDN w:val="0"/>
              <w:adjustRightInd w:val="0"/>
              <w:rPr>
                <w:color w:val="000000"/>
                <w:sz w:val="20"/>
                <w:szCs w:val="20"/>
              </w:rPr>
            </w:pPr>
          </w:p>
        </w:tc>
      </w:tr>
    </w:tbl>
    <w:p w:rsidR="00286616" w:rsidRDefault="00286616" w:rsidP="00286616">
      <w:pPr>
        <w:jc w:val="center"/>
        <w:rPr>
          <w:b/>
        </w:rPr>
      </w:pPr>
      <w:r>
        <w:rPr>
          <w:b/>
        </w:rPr>
        <w:t xml:space="preserve"> </w:t>
      </w:r>
    </w:p>
    <w:tbl>
      <w:tblPr>
        <w:tblW w:w="10380" w:type="dxa"/>
        <w:tblLayout w:type="fixed"/>
        <w:tblCellMar>
          <w:left w:w="30" w:type="dxa"/>
          <w:right w:w="30" w:type="dxa"/>
        </w:tblCellMar>
        <w:tblLook w:val="04A0"/>
      </w:tblPr>
      <w:tblGrid>
        <w:gridCol w:w="711"/>
        <w:gridCol w:w="5238"/>
        <w:gridCol w:w="1246"/>
        <w:gridCol w:w="1277"/>
        <w:gridCol w:w="1908"/>
      </w:tblGrid>
      <w:tr w:rsidR="00286616" w:rsidTr="00286616">
        <w:trPr>
          <w:trHeight w:val="413"/>
        </w:trPr>
        <w:tc>
          <w:tcPr>
            <w:tcW w:w="5947" w:type="dxa"/>
            <w:gridSpan w:val="2"/>
            <w:tcBorders>
              <w:top w:val="single" w:sz="6" w:space="0" w:color="auto"/>
              <w:left w:val="single" w:sz="6" w:space="0" w:color="auto"/>
              <w:bottom w:val="single" w:sz="6" w:space="0" w:color="auto"/>
              <w:right w:val="nil"/>
            </w:tcBorders>
            <w:hideMark/>
          </w:tcPr>
          <w:p w:rsidR="00286616" w:rsidRDefault="00286616">
            <w:pPr>
              <w:autoSpaceDE w:val="0"/>
              <w:autoSpaceDN w:val="0"/>
              <w:adjustRightInd w:val="0"/>
              <w:jc w:val="center"/>
              <w:rPr>
                <w:bCs/>
                <w:color w:val="000000"/>
                <w:sz w:val="22"/>
                <w:szCs w:val="22"/>
              </w:rPr>
            </w:pPr>
            <w:r>
              <w:rPr>
                <w:bCs/>
                <w:color w:val="000000"/>
                <w:sz w:val="22"/>
                <w:szCs w:val="22"/>
              </w:rPr>
              <w:t xml:space="preserve">                                      Ремонт внутридомовых инженерных систем теплоснабжения</w:t>
            </w:r>
          </w:p>
        </w:tc>
        <w:tc>
          <w:tcPr>
            <w:tcW w:w="1246" w:type="dxa"/>
            <w:tcBorders>
              <w:top w:val="single" w:sz="6" w:space="0" w:color="auto"/>
              <w:left w:val="nil"/>
              <w:bottom w:val="single" w:sz="6" w:space="0" w:color="auto"/>
              <w:right w:val="nil"/>
            </w:tcBorders>
          </w:tcPr>
          <w:p w:rsidR="00286616" w:rsidRDefault="00286616">
            <w:pPr>
              <w:autoSpaceDE w:val="0"/>
              <w:autoSpaceDN w:val="0"/>
              <w:adjustRightInd w:val="0"/>
              <w:jc w:val="right"/>
              <w:rPr>
                <w:rFonts w:ascii="Arial" w:hAnsi="Arial" w:cs="Arial"/>
                <w:color w:val="000000"/>
                <w:sz w:val="20"/>
                <w:szCs w:val="20"/>
              </w:rPr>
            </w:pPr>
          </w:p>
        </w:tc>
        <w:tc>
          <w:tcPr>
            <w:tcW w:w="1277" w:type="dxa"/>
            <w:tcBorders>
              <w:top w:val="single" w:sz="6" w:space="0" w:color="auto"/>
              <w:left w:val="nil"/>
              <w:bottom w:val="single" w:sz="6" w:space="0" w:color="auto"/>
              <w:right w:val="nil"/>
            </w:tcBorders>
          </w:tcPr>
          <w:p w:rsidR="00286616" w:rsidRDefault="00286616">
            <w:pPr>
              <w:autoSpaceDE w:val="0"/>
              <w:autoSpaceDN w:val="0"/>
              <w:adjustRightInd w:val="0"/>
              <w:jc w:val="right"/>
              <w:rPr>
                <w:rFonts w:ascii="Arial" w:hAnsi="Arial" w:cs="Arial"/>
                <w:color w:val="000000"/>
                <w:sz w:val="20"/>
                <w:szCs w:val="20"/>
              </w:rPr>
            </w:pPr>
          </w:p>
        </w:tc>
        <w:tc>
          <w:tcPr>
            <w:tcW w:w="1908" w:type="dxa"/>
            <w:tcBorders>
              <w:top w:val="single" w:sz="6" w:space="0" w:color="auto"/>
              <w:left w:val="nil"/>
              <w:bottom w:val="single" w:sz="6" w:space="0" w:color="auto"/>
              <w:right w:val="single" w:sz="6" w:space="0" w:color="auto"/>
            </w:tcBorders>
          </w:tcPr>
          <w:p w:rsidR="00286616" w:rsidRDefault="00286616">
            <w:pPr>
              <w:autoSpaceDE w:val="0"/>
              <w:autoSpaceDN w:val="0"/>
              <w:adjustRightInd w:val="0"/>
              <w:jc w:val="right"/>
              <w:rPr>
                <w:rFonts w:ascii="Arial" w:hAnsi="Arial" w:cs="Arial"/>
                <w:color w:val="000000"/>
                <w:sz w:val="20"/>
                <w:szCs w:val="20"/>
              </w:rPr>
            </w:pPr>
          </w:p>
        </w:tc>
      </w:tr>
      <w:tr w:rsidR="00286616" w:rsidTr="00286616">
        <w:trPr>
          <w:trHeight w:val="742"/>
        </w:trPr>
        <w:tc>
          <w:tcPr>
            <w:tcW w:w="710"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1</w:t>
            </w:r>
          </w:p>
        </w:tc>
        <w:tc>
          <w:tcPr>
            <w:tcW w:w="523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rPr>
                <w:color w:val="000000"/>
                <w:sz w:val="20"/>
                <w:szCs w:val="20"/>
              </w:rPr>
            </w:pPr>
            <w:r>
              <w:rPr>
                <w:color w:val="000000"/>
                <w:sz w:val="20"/>
                <w:szCs w:val="20"/>
              </w:rPr>
              <w:t>Разборка трубопроводов из водогазопроводных труб в зданиях и сооружениях на сварке диаметром 63 мм</w:t>
            </w:r>
          </w:p>
        </w:tc>
        <w:tc>
          <w:tcPr>
            <w:tcW w:w="1246"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100 м трубопровода</w:t>
            </w:r>
          </w:p>
        </w:tc>
        <w:tc>
          <w:tcPr>
            <w:tcW w:w="127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right"/>
              <w:rPr>
                <w:color w:val="000000"/>
                <w:sz w:val="20"/>
                <w:szCs w:val="20"/>
              </w:rPr>
            </w:pPr>
            <w:r>
              <w:rPr>
                <w:color w:val="000000"/>
                <w:sz w:val="20"/>
                <w:szCs w:val="20"/>
              </w:rPr>
              <w:t>2</w:t>
            </w:r>
          </w:p>
        </w:tc>
        <w:tc>
          <w:tcPr>
            <w:tcW w:w="1908" w:type="dxa"/>
            <w:tcBorders>
              <w:top w:val="single" w:sz="6" w:space="0" w:color="auto"/>
              <w:left w:val="single" w:sz="6" w:space="0" w:color="auto"/>
              <w:bottom w:val="single" w:sz="6" w:space="0" w:color="auto"/>
              <w:right w:val="single" w:sz="6" w:space="0" w:color="auto"/>
            </w:tcBorders>
          </w:tcPr>
          <w:p w:rsidR="00286616" w:rsidRDefault="00286616">
            <w:pPr>
              <w:autoSpaceDE w:val="0"/>
              <w:autoSpaceDN w:val="0"/>
              <w:adjustRightInd w:val="0"/>
              <w:rPr>
                <w:color w:val="000000"/>
                <w:sz w:val="20"/>
                <w:szCs w:val="20"/>
              </w:rPr>
            </w:pPr>
          </w:p>
        </w:tc>
      </w:tr>
      <w:tr w:rsidR="00286616" w:rsidTr="00286616">
        <w:trPr>
          <w:trHeight w:val="742"/>
        </w:trPr>
        <w:tc>
          <w:tcPr>
            <w:tcW w:w="710"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2</w:t>
            </w:r>
          </w:p>
        </w:tc>
        <w:tc>
          <w:tcPr>
            <w:tcW w:w="523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rPr>
                <w:color w:val="000000"/>
                <w:sz w:val="20"/>
                <w:szCs w:val="20"/>
              </w:rPr>
            </w:pPr>
            <w:r>
              <w:rPr>
                <w:color w:val="000000"/>
                <w:sz w:val="20"/>
                <w:szCs w:val="20"/>
              </w:rPr>
              <w:t>Разборка трубопроводов из водогазопроводных труб в зданиях и сооружениях на сварке диаметром 32 мм</w:t>
            </w:r>
          </w:p>
        </w:tc>
        <w:tc>
          <w:tcPr>
            <w:tcW w:w="1246"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100 м трубопровода</w:t>
            </w:r>
          </w:p>
        </w:tc>
        <w:tc>
          <w:tcPr>
            <w:tcW w:w="127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right"/>
              <w:rPr>
                <w:color w:val="000000"/>
                <w:sz w:val="20"/>
                <w:szCs w:val="20"/>
              </w:rPr>
            </w:pPr>
            <w:r>
              <w:rPr>
                <w:color w:val="000000"/>
                <w:sz w:val="20"/>
                <w:szCs w:val="20"/>
              </w:rPr>
              <w:t>0,5</w:t>
            </w:r>
          </w:p>
        </w:tc>
        <w:tc>
          <w:tcPr>
            <w:tcW w:w="1908" w:type="dxa"/>
            <w:tcBorders>
              <w:top w:val="single" w:sz="6" w:space="0" w:color="auto"/>
              <w:left w:val="single" w:sz="6" w:space="0" w:color="auto"/>
              <w:bottom w:val="single" w:sz="6" w:space="0" w:color="auto"/>
              <w:right w:val="single" w:sz="6" w:space="0" w:color="auto"/>
            </w:tcBorders>
          </w:tcPr>
          <w:p w:rsidR="00286616" w:rsidRDefault="00286616">
            <w:pPr>
              <w:autoSpaceDE w:val="0"/>
              <w:autoSpaceDN w:val="0"/>
              <w:adjustRightInd w:val="0"/>
              <w:rPr>
                <w:color w:val="000000"/>
                <w:sz w:val="20"/>
                <w:szCs w:val="20"/>
              </w:rPr>
            </w:pPr>
          </w:p>
        </w:tc>
      </w:tr>
      <w:tr w:rsidR="00286616" w:rsidTr="00286616">
        <w:trPr>
          <w:trHeight w:val="742"/>
        </w:trPr>
        <w:tc>
          <w:tcPr>
            <w:tcW w:w="710"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3</w:t>
            </w:r>
          </w:p>
        </w:tc>
        <w:tc>
          <w:tcPr>
            <w:tcW w:w="523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rPr>
                <w:color w:val="000000"/>
                <w:sz w:val="20"/>
                <w:szCs w:val="20"/>
              </w:rPr>
            </w:pPr>
            <w:r>
              <w:rPr>
                <w:color w:val="000000"/>
                <w:sz w:val="20"/>
                <w:szCs w:val="20"/>
              </w:rPr>
              <w:t>Разборка трубопроводов из водогазопроводных труб в зданиях и сооружениях на сварке диаметром 25 мм</w:t>
            </w:r>
          </w:p>
        </w:tc>
        <w:tc>
          <w:tcPr>
            <w:tcW w:w="1246"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100 м трубопровода</w:t>
            </w:r>
          </w:p>
        </w:tc>
        <w:tc>
          <w:tcPr>
            <w:tcW w:w="127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right"/>
              <w:rPr>
                <w:color w:val="000000"/>
                <w:sz w:val="20"/>
                <w:szCs w:val="20"/>
              </w:rPr>
            </w:pPr>
            <w:r>
              <w:rPr>
                <w:color w:val="000000"/>
                <w:sz w:val="20"/>
                <w:szCs w:val="20"/>
              </w:rPr>
              <w:t>7,9</w:t>
            </w:r>
          </w:p>
        </w:tc>
        <w:tc>
          <w:tcPr>
            <w:tcW w:w="1908" w:type="dxa"/>
            <w:tcBorders>
              <w:top w:val="single" w:sz="6" w:space="0" w:color="auto"/>
              <w:left w:val="single" w:sz="6" w:space="0" w:color="auto"/>
              <w:bottom w:val="single" w:sz="6" w:space="0" w:color="auto"/>
              <w:right w:val="single" w:sz="6" w:space="0" w:color="auto"/>
            </w:tcBorders>
          </w:tcPr>
          <w:p w:rsidR="00286616" w:rsidRDefault="00286616">
            <w:pPr>
              <w:autoSpaceDE w:val="0"/>
              <w:autoSpaceDN w:val="0"/>
              <w:adjustRightInd w:val="0"/>
              <w:rPr>
                <w:color w:val="000000"/>
                <w:sz w:val="20"/>
                <w:szCs w:val="20"/>
              </w:rPr>
            </w:pPr>
          </w:p>
        </w:tc>
      </w:tr>
      <w:tr w:rsidR="00286616" w:rsidTr="00286616">
        <w:trPr>
          <w:trHeight w:val="742"/>
        </w:trPr>
        <w:tc>
          <w:tcPr>
            <w:tcW w:w="710"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4</w:t>
            </w:r>
          </w:p>
        </w:tc>
        <w:tc>
          <w:tcPr>
            <w:tcW w:w="523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rPr>
                <w:color w:val="000000"/>
                <w:sz w:val="20"/>
                <w:szCs w:val="20"/>
              </w:rPr>
            </w:pPr>
            <w:r>
              <w:rPr>
                <w:color w:val="000000"/>
                <w:sz w:val="20"/>
                <w:szCs w:val="20"/>
              </w:rPr>
              <w:t>Разборка трубопроводов из водогазопроводных труб в зданиях и сооружениях на сварке диаметром 20 мм</w:t>
            </w:r>
          </w:p>
        </w:tc>
        <w:tc>
          <w:tcPr>
            <w:tcW w:w="1246"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100 м трубопровода</w:t>
            </w:r>
          </w:p>
        </w:tc>
        <w:tc>
          <w:tcPr>
            <w:tcW w:w="127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right"/>
              <w:rPr>
                <w:color w:val="000000"/>
                <w:sz w:val="20"/>
                <w:szCs w:val="20"/>
              </w:rPr>
            </w:pPr>
            <w:r>
              <w:rPr>
                <w:color w:val="000000"/>
                <w:sz w:val="20"/>
                <w:szCs w:val="20"/>
              </w:rPr>
              <w:t>2</w:t>
            </w:r>
          </w:p>
        </w:tc>
        <w:tc>
          <w:tcPr>
            <w:tcW w:w="1908" w:type="dxa"/>
            <w:tcBorders>
              <w:top w:val="single" w:sz="6" w:space="0" w:color="auto"/>
              <w:left w:val="single" w:sz="6" w:space="0" w:color="auto"/>
              <w:bottom w:val="single" w:sz="6" w:space="0" w:color="auto"/>
              <w:right w:val="single" w:sz="6" w:space="0" w:color="auto"/>
            </w:tcBorders>
          </w:tcPr>
          <w:p w:rsidR="00286616" w:rsidRDefault="00286616">
            <w:pPr>
              <w:autoSpaceDE w:val="0"/>
              <w:autoSpaceDN w:val="0"/>
              <w:adjustRightInd w:val="0"/>
              <w:rPr>
                <w:color w:val="000000"/>
                <w:sz w:val="20"/>
                <w:szCs w:val="20"/>
              </w:rPr>
            </w:pPr>
          </w:p>
        </w:tc>
      </w:tr>
      <w:tr w:rsidR="00286616" w:rsidTr="00286616">
        <w:trPr>
          <w:trHeight w:val="742"/>
        </w:trPr>
        <w:tc>
          <w:tcPr>
            <w:tcW w:w="710"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5</w:t>
            </w:r>
          </w:p>
        </w:tc>
        <w:tc>
          <w:tcPr>
            <w:tcW w:w="523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rPr>
                <w:color w:val="000000"/>
                <w:sz w:val="20"/>
                <w:szCs w:val="20"/>
              </w:rPr>
            </w:pPr>
            <w:r>
              <w:rPr>
                <w:color w:val="000000"/>
                <w:sz w:val="20"/>
                <w:szCs w:val="20"/>
              </w:rPr>
              <w:t>Прокладка трубопроводов водоснабжения из напорных полиэтиленовых труб низкого давления среднего типа наружным диаметром 63 мм</w:t>
            </w:r>
          </w:p>
        </w:tc>
        <w:tc>
          <w:tcPr>
            <w:tcW w:w="1246"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100 м трубопровода</w:t>
            </w:r>
          </w:p>
        </w:tc>
        <w:tc>
          <w:tcPr>
            <w:tcW w:w="127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right"/>
              <w:rPr>
                <w:color w:val="000000"/>
                <w:sz w:val="20"/>
                <w:szCs w:val="20"/>
              </w:rPr>
            </w:pPr>
            <w:r>
              <w:rPr>
                <w:color w:val="000000"/>
                <w:sz w:val="20"/>
                <w:szCs w:val="20"/>
              </w:rPr>
              <w:t>2</w:t>
            </w:r>
          </w:p>
        </w:tc>
        <w:tc>
          <w:tcPr>
            <w:tcW w:w="1908" w:type="dxa"/>
            <w:tcBorders>
              <w:top w:val="single" w:sz="6" w:space="0" w:color="auto"/>
              <w:left w:val="single" w:sz="6" w:space="0" w:color="auto"/>
              <w:bottom w:val="single" w:sz="6" w:space="0" w:color="auto"/>
              <w:right w:val="single" w:sz="6" w:space="0" w:color="auto"/>
            </w:tcBorders>
          </w:tcPr>
          <w:p w:rsidR="00286616" w:rsidRDefault="00286616">
            <w:pPr>
              <w:autoSpaceDE w:val="0"/>
              <w:autoSpaceDN w:val="0"/>
              <w:adjustRightInd w:val="0"/>
              <w:rPr>
                <w:color w:val="000000"/>
                <w:sz w:val="20"/>
                <w:szCs w:val="20"/>
              </w:rPr>
            </w:pPr>
          </w:p>
        </w:tc>
      </w:tr>
      <w:tr w:rsidR="00286616" w:rsidTr="00286616">
        <w:trPr>
          <w:trHeight w:val="742"/>
        </w:trPr>
        <w:tc>
          <w:tcPr>
            <w:tcW w:w="710"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6</w:t>
            </w:r>
          </w:p>
        </w:tc>
        <w:tc>
          <w:tcPr>
            <w:tcW w:w="523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rPr>
                <w:color w:val="000000"/>
                <w:sz w:val="20"/>
                <w:szCs w:val="20"/>
              </w:rPr>
            </w:pPr>
            <w:r>
              <w:rPr>
                <w:color w:val="000000"/>
                <w:sz w:val="20"/>
                <w:szCs w:val="20"/>
              </w:rPr>
              <w:t>Прокладка трубопроводов водоснабжения из напорных полиэтиленовых труб низкого давления среднего типа наружным диаметром 32 мм</w:t>
            </w:r>
          </w:p>
        </w:tc>
        <w:tc>
          <w:tcPr>
            <w:tcW w:w="1246"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100 м трубопровода</w:t>
            </w:r>
          </w:p>
        </w:tc>
        <w:tc>
          <w:tcPr>
            <w:tcW w:w="127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right"/>
              <w:rPr>
                <w:color w:val="000000"/>
                <w:sz w:val="20"/>
                <w:szCs w:val="20"/>
              </w:rPr>
            </w:pPr>
            <w:r>
              <w:rPr>
                <w:color w:val="000000"/>
                <w:sz w:val="20"/>
                <w:szCs w:val="20"/>
              </w:rPr>
              <w:t>0,5</w:t>
            </w:r>
          </w:p>
        </w:tc>
        <w:tc>
          <w:tcPr>
            <w:tcW w:w="1908" w:type="dxa"/>
            <w:tcBorders>
              <w:top w:val="single" w:sz="6" w:space="0" w:color="auto"/>
              <w:left w:val="single" w:sz="6" w:space="0" w:color="auto"/>
              <w:bottom w:val="single" w:sz="6" w:space="0" w:color="auto"/>
              <w:right w:val="single" w:sz="6" w:space="0" w:color="auto"/>
            </w:tcBorders>
          </w:tcPr>
          <w:p w:rsidR="00286616" w:rsidRDefault="00286616">
            <w:pPr>
              <w:autoSpaceDE w:val="0"/>
              <w:autoSpaceDN w:val="0"/>
              <w:adjustRightInd w:val="0"/>
              <w:rPr>
                <w:color w:val="000000"/>
                <w:sz w:val="20"/>
                <w:szCs w:val="20"/>
              </w:rPr>
            </w:pPr>
          </w:p>
        </w:tc>
      </w:tr>
      <w:tr w:rsidR="00286616" w:rsidTr="00286616">
        <w:trPr>
          <w:trHeight w:val="742"/>
        </w:trPr>
        <w:tc>
          <w:tcPr>
            <w:tcW w:w="710"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lastRenderedPageBreak/>
              <w:t>7</w:t>
            </w:r>
          </w:p>
        </w:tc>
        <w:tc>
          <w:tcPr>
            <w:tcW w:w="523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rPr>
                <w:color w:val="000000"/>
                <w:sz w:val="20"/>
                <w:szCs w:val="20"/>
              </w:rPr>
            </w:pPr>
            <w:r>
              <w:rPr>
                <w:color w:val="000000"/>
                <w:sz w:val="20"/>
                <w:szCs w:val="20"/>
              </w:rPr>
              <w:t>Прокладка трубопроводов водоснабжения из напорных полиэтиленовых труб низкого давления среднего типа наружным диаметром 25 мм</w:t>
            </w:r>
          </w:p>
        </w:tc>
        <w:tc>
          <w:tcPr>
            <w:tcW w:w="1246"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100 м трубопровода</w:t>
            </w:r>
          </w:p>
        </w:tc>
        <w:tc>
          <w:tcPr>
            <w:tcW w:w="127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right"/>
              <w:rPr>
                <w:color w:val="000000"/>
                <w:sz w:val="20"/>
                <w:szCs w:val="20"/>
              </w:rPr>
            </w:pPr>
            <w:r>
              <w:rPr>
                <w:color w:val="000000"/>
                <w:sz w:val="20"/>
                <w:szCs w:val="20"/>
              </w:rPr>
              <w:t>7,9</w:t>
            </w:r>
          </w:p>
        </w:tc>
        <w:tc>
          <w:tcPr>
            <w:tcW w:w="1908" w:type="dxa"/>
            <w:tcBorders>
              <w:top w:val="single" w:sz="6" w:space="0" w:color="auto"/>
              <w:left w:val="single" w:sz="6" w:space="0" w:color="auto"/>
              <w:bottom w:val="single" w:sz="6" w:space="0" w:color="auto"/>
              <w:right w:val="single" w:sz="6" w:space="0" w:color="auto"/>
            </w:tcBorders>
          </w:tcPr>
          <w:p w:rsidR="00286616" w:rsidRDefault="00286616">
            <w:pPr>
              <w:autoSpaceDE w:val="0"/>
              <w:autoSpaceDN w:val="0"/>
              <w:adjustRightInd w:val="0"/>
              <w:rPr>
                <w:color w:val="000000"/>
                <w:sz w:val="20"/>
                <w:szCs w:val="20"/>
              </w:rPr>
            </w:pPr>
          </w:p>
        </w:tc>
      </w:tr>
      <w:tr w:rsidR="00286616" w:rsidTr="00286616">
        <w:trPr>
          <w:trHeight w:val="247"/>
        </w:trPr>
        <w:tc>
          <w:tcPr>
            <w:tcW w:w="710"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8</w:t>
            </w:r>
          </w:p>
        </w:tc>
        <w:tc>
          <w:tcPr>
            <w:tcW w:w="523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rPr>
                <w:color w:val="000000"/>
                <w:sz w:val="20"/>
                <w:szCs w:val="20"/>
              </w:rPr>
            </w:pPr>
            <w:r>
              <w:rPr>
                <w:color w:val="000000"/>
                <w:sz w:val="20"/>
                <w:szCs w:val="20"/>
              </w:rPr>
              <w:t>Тройник 25х20х25</w:t>
            </w:r>
          </w:p>
        </w:tc>
        <w:tc>
          <w:tcPr>
            <w:tcW w:w="1246"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шт</w:t>
            </w:r>
          </w:p>
        </w:tc>
        <w:tc>
          <w:tcPr>
            <w:tcW w:w="127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right"/>
              <w:rPr>
                <w:color w:val="000000"/>
                <w:sz w:val="20"/>
                <w:szCs w:val="20"/>
              </w:rPr>
            </w:pPr>
            <w:r>
              <w:rPr>
                <w:color w:val="000000"/>
                <w:sz w:val="20"/>
                <w:szCs w:val="20"/>
              </w:rPr>
              <w:t>34</w:t>
            </w:r>
          </w:p>
        </w:tc>
        <w:tc>
          <w:tcPr>
            <w:tcW w:w="1908" w:type="dxa"/>
            <w:tcBorders>
              <w:top w:val="single" w:sz="6" w:space="0" w:color="auto"/>
              <w:left w:val="single" w:sz="6" w:space="0" w:color="auto"/>
              <w:bottom w:val="single" w:sz="6" w:space="0" w:color="auto"/>
              <w:right w:val="single" w:sz="6" w:space="0" w:color="auto"/>
            </w:tcBorders>
          </w:tcPr>
          <w:p w:rsidR="00286616" w:rsidRDefault="00286616">
            <w:pPr>
              <w:autoSpaceDE w:val="0"/>
              <w:autoSpaceDN w:val="0"/>
              <w:adjustRightInd w:val="0"/>
              <w:rPr>
                <w:color w:val="000000"/>
                <w:sz w:val="20"/>
                <w:szCs w:val="20"/>
              </w:rPr>
            </w:pPr>
          </w:p>
        </w:tc>
      </w:tr>
      <w:tr w:rsidR="00286616" w:rsidTr="00286616">
        <w:trPr>
          <w:trHeight w:val="247"/>
        </w:trPr>
        <w:tc>
          <w:tcPr>
            <w:tcW w:w="710"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9</w:t>
            </w:r>
          </w:p>
        </w:tc>
        <w:tc>
          <w:tcPr>
            <w:tcW w:w="523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rPr>
                <w:color w:val="000000"/>
                <w:sz w:val="20"/>
                <w:szCs w:val="20"/>
              </w:rPr>
            </w:pPr>
            <w:r>
              <w:rPr>
                <w:color w:val="000000"/>
                <w:sz w:val="20"/>
                <w:szCs w:val="20"/>
              </w:rPr>
              <w:t>Тройник 25х15х25</w:t>
            </w:r>
          </w:p>
        </w:tc>
        <w:tc>
          <w:tcPr>
            <w:tcW w:w="1246"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шт</w:t>
            </w:r>
          </w:p>
        </w:tc>
        <w:tc>
          <w:tcPr>
            <w:tcW w:w="127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right"/>
              <w:rPr>
                <w:color w:val="000000"/>
                <w:sz w:val="20"/>
                <w:szCs w:val="20"/>
              </w:rPr>
            </w:pPr>
            <w:r>
              <w:rPr>
                <w:color w:val="000000"/>
                <w:sz w:val="20"/>
                <w:szCs w:val="20"/>
              </w:rPr>
              <w:t>15</w:t>
            </w:r>
          </w:p>
        </w:tc>
        <w:tc>
          <w:tcPr>
            <w:tcW w:w="1908" w:type="dxa"/>
            <w:tcBorders>
              <w:top w:val="single" w:sz="6" w:space="0" w:color="auto"/>
              <w:left w:val="single" w:sz="6" w:space="0" w:color="auto"/>
              <w:bottom w:val="single" w:sz="6" w:space="0" w:color="auto"/>
              <w:right w:val="single" w:sz="6" w:space="0" w:color="auto"/>
            </w:tcBorders>
          </w:tcPr>
          <w:p w:rsidR="00286616" w:rsidRDefault="00286616">
            <w:pPr>
              <w:autoSpaceDE w:val="0"/>
              <w:autoSpaceDN w:val="0"/>
              <w:adjustRightInd w:val="0"/>
              <w:rPr>
                <w:color w:val="000000"/>
                <w:sz w:val="20"/>
                <w:szCs w:val="20"/>
              </w:rPr>
            </w:pPr>
          </w:p>
        </w:tc>
      </w:tr>
      <w:tr w:rsidR="00286616" w:rsidTr="00286616">
        <w:trPr>
          <w:trHeight w:val="247"/>
        </w:trPr>
        <w:tc>
          <w:tcPr>
            <w:tcW w:w="710"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10</w:t>
            </w:r>
          </w:p>
        </w:tc>
        <w:tc>
          <w:tcPr>
            <w:tcW w:w="523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rPr>
                <w:color w:val="000000"/>
                <w:sz w:val="20"/>
                <w:szCs w:val="20"/>
              </w:rPr>
            </w:pPr>
            <w:r>
              <w:rPr>
                <w:color w:val="000000"/>
                <w:sz w:val="20"/>
                <w:szCs w:val="20"/>
              </w:rPr>
              <w:t>Переход 25х20мм</w:t>
            </w:r>
          </w:p>
        </w:tc>
        <w:tc>
          <w:tcPr>
            <w:tcW w:w="1246"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шт</w:t>
            </w:r>
          </w:p>
        </w:tc>
        <w:tc>
          <w:tcPr>
            <w:tcW w:w="127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right"/>
              <w:rPr>
                <w:color w:val="000000"/>
                <w:sz w:val="20"/>
                <w:szCs w:val="20"/>
              </w:rPr>
            </w:pPr>
            <w:r>
              <w:rPr>
                <w:color w:val="000000"/>
                <w:sz w:val="20"/>
                <w:szCs w:val="20"/>
              </w:rPr>
              <w:t>80</w:t>
            </w:r>
          </w:p>
        </w:tc>
        <w:tc>
          <w:tcPr>
            <w:tcW w:w="1908" w:type="dxa"/>
            <w:tcBorders>
              <w:top w:val="single" w:sz="6" w:space="0" w:color="auto"/>
              <w:left w:val="single" w:sz="6" w:space="0" w:color="auto"/>
              <w:bottom w:val="single" w:sz="6" w:space="0" w:color="auto"/>
              <w:right w:val="single" w:sz="6" w:space="0" w:color="auto"/>
            </w:tcBorders>
          </w:tcPr>
          <w:p w:rsidR="00286616" w:rsidRDefault="00286616">
            <w:pPr>
              <w:autoSpaceDE w:val="0"/>
              <w:autoSpaceDN w:val="0"/>
              <w:adjustRightInd w:val="0"/>
              <w:rPr>
                <w:color w:val="000000"/>
                <w:sz w:val="20"/>
                <w:szCs w:val="20"/>
              </w:rPr>
            </w:pPr>
          </w:p>
        </w:tc>
      </w:tr>
      <w:tr w:rsidR="00286616" w:rsidTr="00286616">
        <w:trPr>
          <w:trHeight w:val="247"/>
        </w:trPr>
        <w:tc>
          <w:tcPr>
            <w:tcW w:w="710"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11</w:t>
            </w:r>
          </w:p>
        </w:tc>
        <w:tc>
          <w:tcPr>
            <w:tcW w:w="523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rPr>
                <w:color w:val="000000"/>
                <w:sz w:val="20"/>
                <w:szCs w:val="20"/>
              </w:rPr>
            </w:pPr>
            <w:r>
              <w:rPr>
                <w:color w:val="000000"/>
                <w:sz w:val="20"/>
                <w:szCs w:val="20"/>
              </w:rPr>
              <w:t>Угольник Ду 25мм 90гр.</w:t>
            </w:r>
          </w:p>
        </w:tc>
        <w:tc>
          <w:tcPr>
            <w:tcW w:w="1246"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Шт</w:t>
            </w:r>
          </w:p>
        </w:tc>
        <w:tc>
          <w:tcPr>
            <w:tcW w:w="127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right"/>
              <w:rPr>
                <w:color w:val="000000"/>
                <w:sz w:val="20"/>
                <w:szCs w:val="20"/>
              </w:rPr>
            </w:pPr>
            <w:r>
              <w:rPr>
                <w:color w:val="000000"/>
                <w:sz w:val="20"/>
                <w:szCs w:val="20"/>
              </w:rPr>
              <w:t>400</w:t>
            </w:r>
          </w:p>
        </w:tc>
        <w:tc>
          <w:tcPr>
            <w:tcW w:w="1908" w:type="dxa"/>
            <w:tcBorders>
              <w:top w:val="single" w:sz="6" w:space="0" w:color="auto"/>
              <w:left w:val="single" w:sz="6" w:space="0" w:color="auto"/>
              <w:bottom w:val="single" w:sz="6" w:space="0" w:color="auto"/>
              <w:right w:val="single" w:sz="6" w:space="0" w:color="auto"/>
            </w:tcBorders>
          </w:tcPr>
          <w:p w:rsidR="00286616" w:rsidRDefault="00286616">
            <w:pPr>
              <w:autoSpaceDE w:val="0"/>
              <w:autoSpaceDN w:val="0"/>
              <w:adjustRightInd w:val="0"/>
              <w:rPr>
                <w:color w:val="000000"/>
                <w:sz w:val="20"/>
                <w:szCs w:val="20"/>
              </w:rPr>
            </w:pPr>
          </w:p>
        </w:tc>
      </w:tr>
      <w:tr w:rsidR="00286616" w:rsidTr="00286616">
        <w:trPr>
          <w:trHeight w:val="247"/>
        </w:trPr>
        <w:tc>
          <w:tcPr>
            <w:tcW w:w="710"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12</w:t>
            </w:r>
          </w:p>
        </w:tc>
        <w:tc>
          <w:tcPr>
            <w:tcW w:w="523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rPr>
                <w:color w:val="000000"/>
                <w:sz w:val="20"/>
                <w:szCs w:val="20"/>
              </w:rPr>
            </w:pPr>
            <w:r>
              <w:rPr>
                <w:color w:val="000000"/>
                <w:sz w:val="20"/>
                <w:szCs w:val="20"/>
              </w:rPr>
              <w:t>Угольник Ду 25мм 45гр.</w:t>
            </w:r>
          </w:p>
        </w:tc>
        <w:tc>
          <w:tcPr>
            <w:tcW w:w="1246"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Шт</w:t>
            </w:r>
          </w:p>
        </w:tc>
        <w:tc>
          <w:tcPr>
            <w:tcW w:w="127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right"/>
              <w:rPr>
                <w:color w:val="000000"/>
                <w:sz w:val="20"/>
                <w:szCs w:val="20"/>
              </w:rPr>
            </w:pPr>
            <w:r>
              <w:rPr>
                <w:color w:val="000000"/>
                <w:sz w:val="20"/>
                <w:szCs w:val="20"/>
              </w:rPr>
              <w:t>300</w:t>
            </w:r>
          </w:p>
        </w:tc>
        <w:tc>
          <w:tcPr>
            <w:tcW w:w="1908" w:type="dxa"/>
            <w:tcBorders>
              <w:top w:val="single" w:sz="6" w:space="0" w:color="auto"/>
              <w:left w:val="single" w:sz="6" w:space="0" w:color="auto"/>
              <w:bottom w:val="single" w:sz="6" w:space="0" w:color="auto"/>
              <w:right w:val="single" w:sz="6" w:space="0" w:color="auto"/>
            </w:tcBorders>
          </w:tcPr>
          <w:p w:rsidR="00286616" w:rsidRDefault="00286616">
            <w:pPr>
              <w:autoSpaceDE w:val="0"/>
              <w:autoSpaceDN w:val="0"/>
              <w:adjustRightInd w:val="0"/>
              <w:rPr>
                <w:color w:val="000000"/>
                <w:sz w:val="20"/>
                <w:szCs w:val="20"/>
              </w:rPr>
            </w:pPr>
          </w:p>
        </w:tc>
      </w:tr>
      <w:tr w:rsidR="00286616" w:rsidTr="00286616">
        <w:trPr>
          <w:trHeight w:val="742"/>
        </w:trPr>
        <w:tc>
          <w:tcPr>
            <w:tcW w:w="710"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13</w:t>
            </w:r>
          </w:p>
        </w:tc>
        <w:tc>
          <w:tcPr>
            <w:tcW w:w="523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rPr>
                <w:color w:val="000000"/>
                <w:sz w:val="20"/>
                <w:szCs w:val="20"/>
              </w:rPr>
            </w:pPr>
            <w:r>
              <w:rPr>
                <w:color w:val="000000"/>
                <w:sz w:val="20"/>
                <w:szCs w:val="20"/>
              </w:rPr>
              <w:t>Прокладка трубопроводов водоснабжения из напорных полиэтиленовых труб низкого давления среднего типа наружным диаметром 20 мм</w:t>
            </w:r>
          </w:p>
        </w:tc>
        <w:tc>
          <w:tcPr>
            <w:tcW w:w="1246"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100 м трубопровода</w:t>
            </w:r>
          </w:p>
        </w:tc>
        <w:tc>
          <w:tcPr>
            <w:tcW w:w="127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right"/>
              <w:rPr>
                <w:color w:val="000000"/>
                <w:sz w:val="20"/>
                <w:szCs w:val="20"/>
              </w:rPr>
            </w:pPr>
            <w:r>
              <w:rPr>
                <w:color w:val="000000"/>
                <w:sz w:val="20"/>
                <w:szCs w:val="20"/>
              </w:rPr>
              <w:t>2</w:t>
            </w:r>
          </w:p>
        </w:tc>
        <w:tc>
          <w:tcPr>
            <w:tcW w:w="1908" w:type="dxa"/>
            <w:tcBorders>
              <w:top w:val="single" w:sz="6" w:space="0" w:color="auto"/>
              <w:left w:val="single" w:sz="6" w:space="0" w:color="auto"/>
              <w:bottom w:val="single" w:sz="6" w:space="0" w:color="auto"/>
              <w:right w:val="single" w:sz="6" w:space="0" w:color="auto"/>
            </w:tcBorders>
          </w:tcPr>
          <w:p w:rsidR="00286616" w:rsidRDefault="00286616">
            <w:pPr>
              <w:autoSpaceDE w:val="0"/>
              <w:autoSpaceDN w:val="0"/>
              <w:adjustRightInd w:val="0"/>
              <w:rPr>
                <w:color w:val="000000"/>
                <w:sz w:val="20"/>
                <w:szCs w:val="20"/>
              </w:rPr>
            </w:pPr>
          </w:p>
        </w:tc>
      </w:tr>
      <w:tr w:rsidR="00286616" w:rsidTr="00286616">
        <w:trPr>
          <w:trHeight w:val="247"/>
        </w:trPr>
        <w:tc>
          <w:tcPr>
            <w:tcW w:w="710"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14</w:t>
            </w:r>
          </w:p>
        </w:tc>
        <w:tc>
          <w:tcPr>
            <w:tcW w:w="523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rPr>
                <w:color w:val="000000"/>
                <w:sz w:val="20"/>
                <w:szCs w:val="20"/>
              </w:rPr>
            </w:pPr>
            <w:r>
              <w:rPr>
                <w:color w:val="000000"/>
                <w:sz w:val="20"/>
                <w:szCs w:val="20"/>
              </w:rPr>
              <w:t>Тройник 20х20х20</w:t>
            </w:r>
          </w:p>
        </w:tc>
        <w:tc>
          <w:tcPr>
            <w:tcW w:w="1246"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шт</w:t>
            </w:r>
          </w:p>
        </w:tc>
        <w:tc>
          <w:tcPr>
            <w:tcW w:w="127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right"/>
              <w:rPr>
                <w:color w:val="000000"/>
                <w:sz w:val="20"/>
                <w:szCs w:val="20"/>
              </w:rPr>
            </w:pPr>
            <w:r>
              <w:rPr>
                <w:color w:val="000000"/>
                <w:sz w:val="20"/>
                <w:szCs w:val="20"/>
              </w:rPr>
              <w:t>8</w:t>
            </w:r>
          </w:p>
        </w:tc>
        <w:tc>
          <w:tcPr>
            <w:tcW w:w="1908" w:type="dxa"/>
            <w:tcBorders>
              <w:top w:val="single" w:sz="6" w:space="0" w:color="auto"/>
              <w:left w:val="single" w:sz="6" w:space="0" w:color="auto"/>
              <w:bottom w:val="single" w:sz="6" w:space="0" w:color="auto"/>
              <w:right w:val="single" w:sz="6" w:space="0" w:color="auto"/>
            </w:tcBorders>
          </w:tcPr>
          <w:p w:rsidR="00286616" w:rsidRDefault="00286616">
            <w:pPr>
              <w:autoSpaceDE w:val="0"/>
              <w:autoSpaceDN w:val="0"/>
              <w:adjustRightInd w:val="0"/>
              <w:rPr>
                <w:color w:val="000000"/>
                <w:sz w:val="20"/>
                <w:szCs w:val="20"/>
              </w:rPr>
            </w:pPr>
          </w:p>
        </w:tc>
      </w:tr>
      <w:tr w:rsidR="00286616" w:rsidTr="00286616">
        <w:trPr>
          <w:trHeight w:val="247"/>
        </w:trPr>
        <w:tc>
          <w:tcPr>
            <w:tcW w:w="710"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15</w:t>
            </w:r>
          </w:p>
        </w:tc>
        <w:tc>
          <w:tcPr>
            <w:tcW w:w="523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rPr>
                <w:color w:val="000000"/>
                <w:sz w:val="20"/>
                <w:szCs w:val="20"/>
              </w:rPr>
            </w:pPr>
            <w:r>
              <w:rPr>
                <w:color w:val="000000"/>
                <w:sz w:val="20"/>
                <w:szCs w:val="20"/>
              </w:rPr>
              <w:t>Угольник Ду 20мм 90гр.</w:t>
            </w:r>
          </w:p>
        </w:tc>
        <w:tc>
          <w:tcPr>
            <w:tcW w:w="1246"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Шт</w:t>
            </w:r>
          </w:p>
        </w:tc>
        <w:tc>
          <w:tcPr>
            <w:tcW w:w="127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right"/>
              <w:rPr>
                <w:color w:val="000000"/>
                <w:sz w:val="20"/>
                <w:szCs w:val="20"/>
              </w:rPr>
            </w:pPr>
            <w:r>
              <w:rPr>
                <w:color w:val="000000"/>
                <w:sz w:val="20"/>
                <w:szCs w:val="20"/>
              </w:rPr>
              <w:t>80</w:t>
            </w:r>
          </w:p>
        </w:tc>
        <w:tc>
          <w:tcPr>
            <w:tcW w:w="1908" w:type="dxa"/>
            <w:tcBorders>
              <w:top w:val="single" w:sz="6" w:space="0" w:color="auto"/>
              <w:left w:val="single" w:sz="6" w:space="0" w:color="auto"/>
              <w:bottom w:val="single" w:sz="6" w:space="0" w:color="auto"/>
              <w:right w:val="single" w:sz="6" w:space="0" w:color="auto"/>
            </w:tcBorders>
          </w:tcPr>
          <w:p w:rsidR="00286616" w:rsidRDefault="00286616">
            <w:pPr>
              <w:autoSpaceDE w:val="0"/>
              <w:autoSpaceDN w:val="0"/>
              <w:adjustRightInd w:val="0"/>
              <w:rPr>
                <w:color w:val="000000"/>
                <w:sz w:val="20"/>
                <w:szCs w:val="20"/>
              </w:rPr>
            </w:pPr>
          </w:p>
        </w:tc>
      </w:tr>
      <w:tr w:rsidR="00286616" w:rsidTr="00286616">
        <w:trPr>
          <w:trHeight w:val="247"/>
        </w:trPr>
        <w:tc>
          <w:tcPr>
            <w:tcW w:w="710"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16</w:t>
            </w:r>
          </w:p>
        </w:tc>
        <w:tc>
          <w:tcPr>
            <w:tcW w:w="523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rPr>
                <w:color w:val="000000"/>
                <w:sz w:val="20"/>
                <w:szCs w:val="20"/>
              </w:rPr>
            </w:pPr>
            <w:r>
              <w:rPr>
                <w:color w:val="000000"/>
                <w:sz w:val="20"/>
                <w:szCs w:val="20"/>
              </w:rPr>
              <w:t>Угольник Ду 20мм 45гр.</w:t>
            </w:r>
          </w:p>
        </w:tc>
        <w:tc>
          <w:tcPr>
            <w:tcW w:w="1246"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Шт</w:t>
            </w:r>
          </w:p>
        </w:tc>
        <w:tc>
          <w:tcPr>
            <w:tcW w:w="127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right"/>
              <w:rPr>
                <w:color w:val="000000"/>
                <w:sz w:val="20"/>
                <w:szCs w:val="20"/>
              </w:rPr>
            </w:pPr>
            <w:r>
              <w:rPr>
                <w:color w:val="000000"/>
                <w:sz w:val="20"/>
                <w:szCs w:val="20"/>
              </w:rPr>
              <w:t>100</w:t>
            </w:r>
          </w:p>
        </w:tc>
        <w:tc>
          <w:tcPr>
            <w:tcW w:w="1908" w:type="dxa"/>
            <w:tcBorders>
              <w:top w:val="single" w:sz="6" w:space="0" w:color="auto"/>
              <w:left w:val="single" w:sz="6" w:space="0" w:color="auto"/>
              <w:bottom w:val="single" w:sz="6" w:space="0" w:color="auto"/>
              <w:right w:val="single" w:sz="6" w:space="0" w:color="auto"/>
            </w:tcBorders>
          </w:tcPr>
          <w:p w:rsidR="00286616" w:rsidRDefault="00286616">
            <w:pPr>
              <w:autoSpaceDE w:val="0"/>
              <w:autoSpaceDN w:val="0"/>
              <w:adjustRightInd w:val="0"/>
              <w:rPr>
                <w:color w:val="000000"/>
                <w:sz w:val="20"/>
                <w:szCs w:val="20"/>
              </w:rPr>
            </w:pPr>
          </w:p>
        </w:tc>
      </w:tr>
      <w:tr w:rsidR="00286616" w:rsidTr="00286616">
        <w:trPr>
          <w:trHeight w:val="494"/>
        </w:trPr>
        <w:tc>
          <w:tcPr>
            <w:tcW w:w="710"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17</w:t>
            </w:r>
          </w:p>
        </w:tc>
        <w:tc>
          <w:tcPr>
            <w:tcW w:w="523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rPr>
                <w:color w:val="000000"/>
                <w:sz w:val="20"/>
                <w:szCs w:val="20"/>
              </w:rPr>
            </w:pPr>
            <w:r>
              <w:rPr>
                <w:color w:val="000000"/>
                <w:sz w:val="20"/>
                <w:szCs w:val="20"/>
              </w:rPr>
              <w:t>Установка вентилей, задвижек, затворов, клапанов обратных, кранов диаметром до 25 мм</w:t>
            </w:r>
          </w:p>
        </w:tc>
        <w:tc>
          <w:tcPr>
            <w:tcW w:w="1246"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1 шт.</w:t>
            </w:r>
          </w:p>
        </w:tc>
        <w:tc>
          <w:tcPr>
            <w:tcW w:w="127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right"/>
              <w:rPr>
                <w:color w:val="000000"/>
                <w:sz w:val="20"/>
                <w:szCs w:val="20"/>
              </w:rPr>
            </w:pPr>
            <w:r>
              <w:rPr>
                <w:color w:val="000000"/>
                <w:sz w:val="20"/>
                <w:szCs w:val="20"/>
              </w:rPr>
              <w:t>88</w:t>
            </w:r>
          </w:p>
        </w:tc>
        <w:tc>
          <w:tcPr>
            <w:tcW w:w="1908" w:type="dxa"/>
            <w:tcBorders>
              <w:top w:val="single" w:sz="6" w:space="0" w:color="auto"/>
              <w:left w:val="single" w:sz="6" w:space="0" w:color="auto"/>
              <w:bottom w:val="single" w:sz="6" w:space="0" w:color="auto"/>
              <w:right w:val="single" w:sz="6" w:space="0" w:color="auto"/>
            </w:tcBorders>
          </w:tcPr>
          <w:p w:rsidR="00286616" w:rsidRDefault="00286616">
            <w:pPr>
              <w:autoSpaceDE w:val="0"/>
              <w:autoSpaceDN w:val="0"/>
              <w:adjustRightInd w:val="0"/>
              <w:rPr>
                <w:color w:val="000000"/>
                <w:sz w:val="20"/>
                <w:szCs w:val="20"/>
              </w:rPr>
            </w:pPr>
          </w:p>
        </w:tc>
      </w:tr>
      <w:tr w:rsidR="00286616" w:rsidTr="00286616">
        <w:trPr>
          <w:trHeight w:val="247"/>
        </w:trPr>
        <w:tc>
          <w:tcPr>
            <w:tcW w:w="710"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18</w:t>
            </w:r>
          </w:p>
        </w:tc>
        <w:tc>
          <w:tcPr>
            <w:tcW w:w="523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rPr>
                <w:color w:val="000000"/>
                <w:sz w:val="20"/>
                <w:szCs w:val="20"/>
              </w:rPr>
            </w:pPr>
            <w:r>
              <w:rPr>
                <w:color w:val="000000"/>
                <w:sz w:val="20"/>
                <w:szCs w:val="20"/>
              </w:rPr>
              <w:t>Кран шаровый диаметр 25мм</w:t>
            </w:r>
          </w:p>
        </w:tc>
        <w:tc>
          <w:tcPr>
            <w:tcW w:w="1246"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шт</w:t>
            </w:r>
          </w:p>
        </w:tc>
        <w:tc>
          <w:tcPr>
            <w:tcW w:w="127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right"/>
              <w:rPr>
                <w:color w:val="000000"/>
                <w:sz w:val="20"/>
                <w:szCs w:val="20"/>
              </w:rPr>
            </w:pPr>
            <w:r>
              <w:rPr>
                <w:color w:val="000000"/>
                <w:sz w:val="20"/>
                <w:szCs w:val="20"/>
              </w:rPr>
              <w:t>36</w:t>
            </w:r>
          </w:p>
        </w:tc>
        <w:tc>
          <w:tcPr>
            <w:tcW w:w="1908" w:type="dxa"/>
            <w:tcBorders>
              <w:top w:val="single" w:sz="6" w:space="0" w:color="auto"/>
              <w:left w:val="single" w:sz="6" w:space="0" w:color="auto"/>
              <w:bottom w:val="single" w:sz="6" w:space="0" w:color="auto"/>
              <w:right w:val="single" w:sz="6" w:space="0" w:color="auto"/>
            </w:tcBorders>
          </w:tcPr>
          <w:p w:rsidR="00286616" w:rsidRDefault="00286616">
            <w:pPr>
              <w:autoSpaceDE w:val="0"/>
              <w:autoSpaceDN w:val="0"/>
              <w:adjustRightInd w:val="0"/>
              <w:rPr>
                <w:color w:val="000000"/>
                <w:sz w:val="20"/>
                <w:szCs w:val="20"/>
              </w:rPr>
            </w:pPr>
          </w:p>
        </w:tc>
      </w:tr>
      <w:tr w:rsidR="00286616" w:rsidTr="00286616">
        <w:trPr>
          <w:trHeight w:val="247"/>
        </w:trPr>
        <w:tc>
          <w:tcPr>
            <w:tcW w:w="710"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19</w:t>
            </w:r>
          </w:p>
        </w:tc>
        <w:tc>
          <w:tcPr>
            <w:tcW w:w="523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rPr>
                <w:color w:val="000000"/>
                <w:sz w:val="20"/>
                <w:szCs w:val="20"/>
              </w:rPr>
            </w:pPr>
            <w:r>
              <w:rPr>
                <w:color w:val="000000"/>
                <w:sz w:val="20"/>
                <w:szCs w:val="20"/>
              </w:rPr>
              <w:t>Кран шаровый диаметр 20мм</w:t>
            </w:r>
          </w:p>
        </w:tc>
        <w:tc>
          <w:tcPr>
            <w:tcW w:w="1246"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шт</w:t>
            </w:r>
          </w:p>
        </w:tc>
        <w:tc>
          <w:tcPr>
            <w:tcW w:w="127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right"/>
              <w:rPr>
                <w:color w:val="000000"/>
                <w:sz w:val="20"/>
                <w:szCs w:val="20"/>
              </w:rPr>
            </w:pPr>
            <w:r>
              <w:rPr>
                <w:color w:val="000000"/>
                <w:sz w:val="20"/>
                <w:szCs w:val="20"/>
              </w:rPr>
              <w:t>8</w:t>
            </w:r>
          </w:p>
        </w:tc>
        <w:tc>
          <w:tcPr>
            <w:tcW w:w="1908" w:type="dxa"/>
            <w:tcBorders>
              <w:top w:val="single" w:sz="6" w:space="0" w:color="auto"/>
              <w:left w:val="single" w:sz="6" w:space="0" w:color="auto"/>
              <w:bottom w:val="single" w:sz="6" w:space="0" w:color="auto"/>
              <w:right w:val="single" w:sz="6" w:space="0" w:color="auto"/>
            </w:tcBorders>
          </w:tcPr>
          <w:p w:rsidR="00286616" w:rsidRDefault="00286616">
            <w:pPr>
              <w:autoSpaceDE w:val="0"/>
              <w:autoSpaceDN w:val="0"/>
              <w:adjustRightInd w:val="0"/>
              <w:rPr>
                <w:color w:val="000000"/>
                <w:sz w:val="20"/>
                <w:szCs w:val="20"/>
              </w:rPr>
            </w:pPr>
          </w:p>
        </w:tc>
      </w:tr>
      <w:tr w:rsidR="00286616" w:rsidTr="00286616">
        <w:trPr>
          <w:trHeight w:val="247"/>
        </w:trPr>
        <w:tc>
          <w:tcPr>
            <w:tcW w:w="710"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20</w:t>
            </w:r>
          </w:p>
        </w:tc>
        <w:tc>
          <w:tcPr>
            <w:tcW w:w="523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rPr>
                <w:color w:val="000000"/>
                <w:sz w:val="20"/>
                <w:szCs w:val="20"/>
              </w:rPr>
            </w:pPr>
            <w:r>
              <w:rPr>
                <w:color w:val="000000"/>
                <w:sz w:val="20"/>
                <w:szCs w:val="20"/>
              </w:rPr>
              <w:t>Кран шаровый диаметр 15мм</w:t>
            </w:r>
          </w:p>
        </w:tc>
        <w:tc>
          <w:tcPr>
            <w:tcW w:w="1246"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шт</w:t>
            </w:r>
          </w:p>
        </w:tc>
        <w:tc>
          <w:tcPr>
            <w:tcW w:w="127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right"/>
              <w:rPr>
                <w:color w:val="000000"/>
                <w:sz w:val="20"/>
                <w:szCs w:val="20"/>
              </w:rPr>
            </w:pPr>
            <w:r>
              <w:rPr>
                <w:color w:val="000000"/>
                <w:sz w:val="20"/>
                <w:szCs w:val="20"/>
              </w:rPr>
              <w:t>44</w:t>
            </w:r>
          </w:p>
        </w:tc>
        <w:tc>
          <w:tcPr>
            <w:tcW w:w="1908" w:type="dxa"/>
            <w:tcBorders>
              <w:top w:val="single" w:sz="6" w:space="0" w:color="auto"/>
              <w:left w:val="single" w:sz="6" w:space="0" w:color="auto"/>
              <w:bottom w:val="single" w:sz="6" w:space="0" w:color="auto"/>
              <w:right w:val="single" w:sz="6" w:space="0" w:color="auto"/>
            </w:tcBorders>
          </w:tcPr>
          <w:p w:rsidR="00286616" w:rsidRDefault="00286616">
            <w:pPr>
              <w:autoSpaceDE w:val="0"/>
              <w:autoSpaceDN w:val="0"/>
              <w:adjustRightInd w:val="0"/>
              <w:rPr>
                <w:color w:val="000000"/>
                <w:sz w:val="20"/>
                <w:szCs w:val="20"/>
              </w:rPr>
            </w:pPr>
          </w:p>
        </w:tc>
      </w:tr>
      <w:tr w:rsidR="00286616" w:rsidTr="00286616">
        <w:trPr>
          <w:trHeight w:val="247"/>
        </w:trPr>
        <w:tc>
          <w:tcPr>
            <w:tcW w:w="710"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21</w:t>
            </w:r>
          </w:p>
        </w:tc>
        <w:tc>
          <w:tcPr>
            <w:tcW w:w="523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rPr>
                <w:color w:val="000000"/>
                <w:sz w:val="20"/>
                <w:szCs w:val="20"/>
              </w:rPr>
            </w:pPr>
            <w:r>
              <w:rPr>
                <w:color w:val="000000"/>
                <w:sz w:val="20"/>
                <w:szCs w:val="20"/>
              </w:rPr>
              <w:t>Кран «Американка» Ду 20х15</w:t>
            </w:r>
          </w:p>
        </w:tc>
        <w:tc>
          <w:tcPr>
            <w:tcW w:w="1246"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шт</w:t>
            </w:r>
          </w:p>
        </w:tc>
        <w:tc>
          <w:tcPr>
            <w:tcW w:w="127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right"/>
              <w:rPr>
                <w:color w:val="000000"/>
                <w:sz w:val="20"/>
                <w:szCs w:val="20"/>
              </w:rPr>
            </w:pPr>
            <w:r>
              <w:rPr>
                <w:color w:val="000000"/>
                <w:sz w:val="20"/>
                <w:szCs w:val="20"/>
              </w:rPr>
              <w:t>80</w:t>
            </w:r>
          </w:p>
        </w:tc>
        <w:tc>
          <w:tcPr>
            <w:tcW w:w="1908" w:type="dxa"/>
            <w:tcBorders>
              <w:top w:val="single" w:sz="6" w:space="0" w:color="auto"/>
              <w:left w:val="single" w:sz="6" w:space="0" w:color="auto"/>
              <w:bottom w:val="single" w:sz="6" w:space="0" w:color="auto"/>
              <w:right w:val="single" w:sz="6" w:space="0" w:color="auto"/>
            </w:tcBorders>
          </w:tcPr>
          <w:p w:rsidR="00286616" w:rsidRDefault="00286616">
            <w:pPr>
              <w:autoSpaceDE w:val="0"/>
              <w:autoSpaceDN w:val="0"/>
              <w:adjustRightInd w:val="0"/>
              <w:rPr>
                <w:color w:val="000000"/>
                <w:sz w:val="20"/>
                <w:szCs w:val="20"/>
              </w:rPr>
            </w:pPr>
          </w:p>
        </w:tc>
      </w:tr>
      <w:tr w:rsidR="00286616" w:rsidTr="00286616">
        <w:trPr>
          <w:trHeight w:val="494"/>
        </w:trPr>
        <w:tc>
          <w:tcPr>
            <w:tcW w:w="710"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22</w:t>
            </w:r>
          </w:p>
        </w:tc>
        <w:tc>
          <w:tcPr>
            <w:tcW w:w="523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rPr>
                <w:color w:val="000000"/>
                <w:sz w:val="20"/>
                <w:szCs w:val="20"/>
              </w:rPr>
            </w:pPr>
            <w:r>
              <w:rPr>
                <w:color w:val="000000"/>
                <w:sz w:val="20"/>
                <w:szCs w:val="20"/>
              </w:rPr>
              <w:t>Установка вентилей, задвижек, затворов, клапанов обратных, кранов диаметром до 50 мм</w:t>
            </w:r>
          </w:p>
        </w:tc>
        <w:tc>
          <w:tcPr>
            <w:tcW w:w="1246"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1 шт.</w:t>
            </w:r>
          </w:p>
        </w:tc>
        <w:tc>
          <w:tcPr>
            <w:tcW w:w="127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right"/>
              <w:rPr>
                <w:color w:val="000000"/>
                <w:sz w:val="20"/>
                <w:szCs w:val="20"/>
              </w:rPr>
            </w:pPr>
            <w:r>
              <w:rPr>
                <w:color w:val="000000"/>
                <w:sz w:val="20"/>
                <w:szCs w:val="20"/>
              </w:rPr>
              <w:t>2</w:t>
            </w:r>
          </w:p>
        </w:tc>
        <w:tc>
          <w:tcPr>
            <w:tcW w:w="1908" w:type="dxa"/>
            <w:tcBorders>
              <w:top w:val="single" w:sz="6" w:space="0" w:color="auto"/>
              <w:left w:val="single" w:sz="6" w:space="0" w:color="auto"/>
              <w:bottom w:val="single" w:sz="6" w:space="0" w:color="auto"/>
              <w:right w:val="single" w:sz="6" w:space="0" w:color="auto"/>
            </w:tcBorders>
          </w:tcPr>
          <w:p w:rsidR="00286616" w:rsidRDefault="00286616">
            <w:pPr>
              <w:autoSpaceDE w:val="0"/>
              <w:autoSpaceDN w:val="0"/>
              <w:adjustRightInd w:val="0"/>
              <w:rPr>
                <w:color w:val="000000"/>
                <w:sz w:val="20"/>
                <w:szCs w:val="20"/>
              </w:rPr>
            </w:pPr>
          </w:p>
        </w:tc>
      </w:tr>
      <w:tr w:rsidR="00286616" w:rsidTr="00286616">
        <w:trPr>
          <w:trHeight w:val="247"/>
        </w:trPr>
        <w:tc>
          <w:tcPr>
            <w:tcW w:w="710"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23</w:t>
            </w:r>
          </w:p>
        </w:tc>
        <w:tc>
          <w:tcPr>
            <w:tcW w:w="523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rPr>
                <w:color w:val="000000"/>
                <w:sz w:val="20"/>
                <w:szCs w:val="20"/>
              </w:rPr>
            </w:pPr>
            <w:r>
              <w:rPr>
                <w:color w:val="000000"/>
                <w:sz w:val="20"/>
                <w:szCs w:val="20"/>
              </w:rPr>
              <w:t>Задвижка шаровая Ду 50мм</w:t>
            </w:r>
          </w:p>
        </w:tc>
        <w:tc>
          <w:tcPr>
            <w:tcW w:w="1246"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шт</w:t>
            </w:r>
          </w:p>
        </w:tc>
        <w:tc>
          <w:tcPr>
            <w:tcW w:w="127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right"/>
              <w:rPr>
                <w:color w:val="000000"/>
                <w:sz w:val="20"/>
                <w:szCs w:val="20"/>
              </w:rPr>
            </w:pPr>
            <w:r>
              <w:rPr>
                <w:color w:val="000000"/>
                <w:sz w:val="20"/>
                <w:szCs w:val="20"/>
              </w:rPr>
              <w:t>2</w:t>
            </w:r>
          </w:p>
        </w:tc>
        <w:tc>
          <w:tcPr>
            <w:tcW w:w="1908" w:type="dxa"/>
            <w:tcBorders>
              <w:top w:val="single" w:sz="6" w:space="0" w:color="auto"/>
              <w:left w:val="single" w:sz="6" w:space="0" w:color="auto"/>
              <w:bottom w:val="single" w:sz="6" w:space="0" w:color="auto"/>
              <w:right w:val="single" w:sz="6" w:space="0" w:color="auto"/>
            </w:tcBorders>
          </w:tcPr>
          <w:p w:rsidR="00286616" w:rsidRDefault="00286616">
            <w:pPr>
              <w:autoSpaceDE w:val="0"/>
              <w:autoSpaceDN w:val="0"/>
              <w:adjustRightInd w:val="0"/>
              <w:rPr>
                <w:color w:val="000000"/>
                <w:sz w:val="20"/>
                <w:szCs w:val="20"/>
              </w:rPr>
            </w:pPr>
          </w:p>
        </w:tc>
      </w:tr>
      <w:tr w:rsidR="00286616" w:rsidTr="00286616">
        <w:trPr>
          <w:trHeight w:val="989"/>
        </w:trPr>
        <w:tc>
          <w:tcPr>
            <w:tcW w:w="710"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24</w:t>
            </w:r>
          </w:p>
        </w:tc>
        <w:tc>
          <w:tcPr>
            <w:tcW w:w="523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rPr>
                <w:color w:val="000000"/>
                <w:sz w:val="20"/>
                <w:szCs w:val="20"/>
              </w:rPr>
            </w:pPr>
            <w:r>
              <w:rPr>
                <w:color w:val="000000"/>
                <w:sz w:val="20"/>
                <w:szCs w:val="20"/>
              </w:rPr>
              <w:t>Установка радиаторов чугунных</w:t>
            </w:r>
          </w:p>
        </w:tc>
        <w:tc>
          <w:tcPr>
            <w:tcW w:w="1246"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100 кВт радиаторов и конвекторов</w:t>
            </w:r>
          </w:p>
        </w:tc>
        <w:tc>
          <w:tcPr>
            <w:tcW w:w="127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right"/>
              <w:rPr>
                <w:color w:val="000000"/>
                <w:sz w:val="20"/>
                <w:szCs w:val="20"/>
              </w:rPr>
            </w:pPr>
            <w:r>
              <w:rPr>
                <w:color w:val="000000"/>
                <w:sz w:val="20"/>
                <w:szCs w:val="20"/>
              </w:rPr>
              <w:t>0,14</w:t>
            </w:r>
          </w:p>
        </w:tc>
        <w:tc>
          <w:tcPr>
            <w:tcW w:w="1908" w:type="dxa"/>
            <w:tcBorders>
              <w:top w:val="single" w:sz="6" w:space="0" w:color="auto"/>
              <w:left w:val="single" w:sz="6" w:space="0" w:color="auto"/>
              <w:bottom w:val="single" w:sz="6" w:space="0" w:color="auto"/>
              <w:right w:val="single" w:sz="6" w:space="0" w:color="auto"/>
            </w:tcBorders>
          </w:tcPr>
          <w:p w:rsidR="00286616" w:rsidRDefault="00286616">
            <w:pPr>
              <w:autoSpaceDE w:val="0"/>
              <w:autoSpaceDN w:val="0"/>
              <w:adjustRightInd w:val="0"/>
              <w:rPr>
                <w:color w:val="000000"/>
                <w:sz w:val="20"/>
                <w:szCs w:val="20"/>
              </w:rPr>
            </w:pPr>
          </w:p>
        </w:tc>
      </w:tr>
      <w:tr w:rsidR="00286616" w:rsidTr="00286616">
        <w:trPr>
          <w:trHeight w:val="247"/>
        </w:trPr>
        <w:tc>
          <w:tcPr>
            <w:tcW w:w="710"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25</w:t>
            </w:r>
          </w:p>
        </w:tc>
        <w:tc>
          <w:tcPr>
            <w:tcW w:w="523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rPr>
                <w:color w:val="000000"/>
                <w:sz w:val="20"/>
                <w:szCs w:val="20"/>
              </w:rPr>
            </w:pPr>
            <w:r>
              <w:rPr>
                <w:color w:val="000000"/>
                <w:sz w:val="20"/>
                <w:szCs w:val="20"/>
              </w:rPr>
              <w:t>Радиатор МС-140М 500</w:t>
            </w:r>
          </w:p>
        </w:tc>
        <w:tc>
          <w:tcPr>
            <w:tcW w:w="1246"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секция</w:t>
            </w:r>
          </w:p>
        </w:tc>
        <w:tc>
          <w:tcPr>
            <w:tcW w:w="127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right"/>
              <w:rPr>
                <w:color w:val="000000"/>
                <w:sz w:val="20"/>
                <w:szCs w:val="20"/>
              </w:rPr>
            </w:pPr>
            <w:r>
              <w:rPr>
                <w:color w:val="000000"/>
                <w:sz w:val="20"/>
                <w:szCs w:val="20"/>
              </w:rPr>
              <w:t>56</w:t>
            </w:r>
          </w:p>
        </w:tc>
        <w:tc>
          <w:tcPr>
            <w:tcW w:w="1908" w:type="dxa"/>
            <w:tcBorders>
              <w:top w:val="single" w:sz="6" w:space="0" w:color="auto"/>
              <w:left w:val="single" w:sz="6" w:space="0" w:color="auto"/>
              <w:bottom w:val="single" w:sz="6" w:space="0" w:color="auto"/>
              <w:right w:val="single" w:sz="6" w:space="0" w:color="auto"/>
            </w:tcBorders>
          </w:tcPr>
          <w:p w:rsidR="00286616" w:rsidRDefault="00286616">
            <w:pPr>
              <w:autoSpaceDE w:val="0"/>
              <w:autoSpaceDN w:val="0"/>
              <w:adjustRightInd w:val="0"/>
              <w:rPr>
                <w:color w:val="000000"/>
                <w:sz w:val="20"/>
                <w:szCs w:val="20"/>
              </w:rPr>
            </w:pPr>
          </w:p>
        </w:tc>
      </w:tr>
      <w:tr w:rsidR="00286616" w:rsidTr="00286616">
        <w:trPr>
          <w:trHeight w:val="247"/>
        </w:trPr>
        <w:tc>
          <w:tcPr>
            <w:tcW w:w="710"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26</w:t>
            </w:r>
          </w:p>
        </w:tc>
        <w:tc>
          <w:tcPr>
            <w:tcW w:w="523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rPr>
                <w:color w:val="000000"/>
                <w:sz w:val="20"/>
                <w:szCs w:val="20"/>
              </w:rPr>
            </w:pPr>
            <w:r>
              <w:rPr>
                <w:color w:val="000000"/>
                <w:sz w:val="20"/>
                <w:szCs w:val="20"/>
              </w:rPr>
              <w:t>Пробка радиаторная 20мм</w:t>
            </w:r>
          </w:p>
        </w:tc>
        <w:tc>
          <w:tcPr>
            <w:tcW w:w="1246"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шт</w:t>
            </w:r>
          </w:p>
        </w:tc>
        <w:tc>
          <w:tcPr>
            <w:tcW w:w="127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right"/>
              <w:rPr>
                <w:color w:val="000000"/>
                <w:sz w:val="20"/>
                <w:szCs w:val="20"/>
              </w:rPr>
            </w:pPr>
            <w:r>
              <w:rPr>
                <w:color w:val="000000"/>
                <w:sz w:val="20"/>
                <w:szCs w:val="20"/>
              </w:rPr>
              <w:t>200</w:t>
            </w:r>
          </w:p>
        </w:tc>
        <w:tc>
          <w:tcPr>
            <w:tcW w:w="1908" w:type="dxa"/>
            <w:tcBorders>
              <w:top w:val="single" w:sz="6" w:space="0" w:color="auto"/>
              <w:left w:val="single" w:sz="6" w:space="0" w:color="auto"/>
              <w:bottom w:val="single" w:sz="6" w:space="0" w:color="auto"/>
              <w:right w:val="single" w:sz="6" w:space="0" w:color="auto"/>
            </w:tcBorders>
          </w:tcPr>
          <w:p w:rsidR="00286616" w:rsidRDefault="00286616">
            <w:pPr>
              <w:autoSpaceDE w:val="0"/>
              <w:autoSpaceDN w:val="0"/>
              <w:adjustRightInd w:val="0"/>
              <w:rPr>
                <w:color w:val="000000"/>
                <w:sz w:val="20"/>
                <w:szCs w:val="20"/>
              </w:rPr>
            </w:pPr>
          </w:p>
        </w:tc>
      </w:tr>
      <w:tr w:rsidR="00286616" w:rsidTr="00286616">
        <w:trPr>
          <w:trHeight w:val="742"/>
        </w:trPr>
        <w:tc>
          <w:tcPr>
            <w:tcW w:w="710"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27</w:t>
            </w:r>
          </w:p>
        </w:tc>
        <w:tc>
          <w:tcPr>
            <w:tcW w:w="523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rPr>
                <w:color w:val="000000"/>
                <w:sz w:val="20"/>
                <w:szCs w:val="20"/>
              </w:rPr>
            </w:pPr>
            <w:r>
              <w:rPr>
                <w:color w:val="000000"/>
                <w:sz w:val="20"/>
                <w:szCs w:val="20"/>
              </w:rPr>
              <w:t>Изоляция трубопроводов изделиями из вспененного каучука («Армофлекс»), вспененного полиэтилена («Термофлекс») трубками</w:t>
            </w:r>
          </w:p>
        </w:tc>
        <w:tc>
          <w:tcPr>
            <w:tcW w:w="1246"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10 м трубопровода</w:t>
            </w:r>
          </w:p>
        </w:tc>
        <w:tc>
          <w:tcPr>
            <w:tcW w:w="127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right"/>
              <w:rPr>
                <w:color w:val="000000"/>
                <w:sz w:val="20"/>
                <w:szCs w:val="20"/>
              </w:rPr>
            </w:pPr>
            <w:r>
              <w:rPr>
                <w:color w:val="000000"/>
                <w:sz w:val="20"/>
                <w:szCs w:val="20"/>
              </w:rPr>
              <w:t>29</w:t>
            </w:r>
          </w:p>
        </w:tc>
        <w:tc>
          <w:tcPr>
            <w:tcW w:w="1908" w:type="dxa"/>
            <w:tcBorders>
              <w:top w:val="single" w:sz="6" w:space="0" w:color="auto"/>
              <w:left w:val="single" w:sz="6" w:space="0" w:color="auto"/>
              <w:bottom w:val="single" w:sz="6" w:space="0" w:color="auto"/>
              <w:right w:val="single" w:sz="6" w:space="0" w:color="auto"/>
            </w:tcBorders>
          </w:tcPr>
          <w:p w:rsidR="00286616" w:rsidRDefault="00286616">
            <w:pPr>
              <w:autoSpaceDE w:val="0"/>
              <w:autoSpaceDN w:val="0"/>
              <w:adjustRightInd w:val="0"/>
              <w:rPr>
                <w:color w:val="000000"/>
                <w:sz w:val="20"/>
                <w:szCs w:val="20"/>
              </w:rPr>
            </w:pPr>
          </w:p>
        </w:tc>
      </w:tr>
      <w:tr w:rsidR="00286616" w:rsidTr="00286616">
        <w:trPr>
          <w:trHeight w:val="247"/>
        </w:trPr>
        <w:tc>
          <w:tcPr>
            <w:tcW w:w="710"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28</w:t>
            </w:r>
          </w:p>
        </w:tc>
        <w:tc>
          <w:tcPr>
            <w:tcW w:w="523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rPr>
                <w:color w:val="000000"/>
                <w:sz w:val="20"/>
                <w:szCs w:val="20"/>
              </w:rPr>
            </w:pPr>
            <w:r>
              <w:rPr>
                <w:color w:val="000000"/>
                <w:sz w:val="20"/>
                <w:szCs w:val="20"/>
              </w:rPr>
              <w:t>Энергофлекс 9/76</w:t>
            </w:r>
          </w:p>
        </w:tc>
        <w:tc>
          <w:tcPr>
            <w:tcW w:w="1246"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м</w:t>
            </w:r>
          </w:p>
        </w:tc>
        <w:tc>
          <w:tcPr>
            <w:tcW w:w="127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right"/>
              <w:rPr>
                <w:color w:val="000000"/>
                <w:sz w:val="20"/>
                <w:szCs w:val="20"/>
              </w:rPr>
            </w:pPr>
            <w:r>
              <w:rPr>
                <w:color w:val="000000"/>
                <w:sz w:val="20"/>
                <w:szCs w:val="20"/>
              </w:rPr>
              <w:t>90</w:t>
            </w:r>
          </w:p>
        </w:tc>
        <w:tc>
          <w:tcPr>
            <w:tcW w:w="1908" w:type="dxa"/>
            <w:tcBorders>
              <w:top w:val="single" w:sz="6" w:space="0" w:color="auto"/>
              <w:left w:val="single" w:sz="6" w:space="0" w:color="auto"/>
              <w:bottom w:val="single" w:sz="6" w:space="0" w:color="auto"/>
              <w:right w:val="single" w:sz="6" w:space="0" w:color="auto"/>
            </w:tcBorders>
          </w:tcPr>
          <w:p w:rsidR="00286616" w:rsidRDefault="00286616">
            <w:pPr>
              <w:autoSpaceDE w:val="0"/>
              <w:autoSpaceDN w:val="0"/>
              <w:adjustRightInd w:val="0"/>
              <w:rPr>
                <w:color w:val="000000"/>
                <w:sz w:val="20"/>
                <w:szCs w:val="20"/>
              </w:rPr>
            </w:pPr>
          </w:p>
        </w:tc>
      </w:tr>
      <w:tr w:rsidR="00286616" w:rsidTr="00286616">
        <w:trPr>
          <w:trHeight w:val="247"/>
        </w:trPr>
        <w:tc>
          <w:tcPr>
            <w:tcW w:w="710"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29</w:t>
            </w:r>
          </w:p>
        </w:tc>
        <w:tc>
          <w:tcPr>
            <w:tcW w:w="523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rPr>
                <w:color w:val="000000"/>
                <w:sz w:val="20"/>
                <w:szCs w:val="20"/>
              </w:rPr>
            </w:pPr>
            <w:r>
              <w:rPr>
                <w:color w:val="000000"/>
                <w:sz w:val="20"/>
                <w:szCs w:val="20"/>
              </w:rPr>
              <w:t>Энергофлекс 9/64</w:t>
            </w:r>
          </w:p>
        </w:tc>
        <w:tc>
          <w:tcPr>
            <w:tcW w:w="1246"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м</w:t>
            </w:r>
          </w:p>
        </w:tc>
        <w:tc>
          <w:tcPr>
            <w:tcW w:w="127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right"/>
              <w:rPr>
                <w:color w:val="000000"/>
                <w:sz w:val="20"/>
                <w:szCs w:val="20"/>
              </w:rPr>
            </w:pPr>
            <w:r>
              <w:rPr>
                <w:color w:val="000000"/>
                <w:sz w:val="20"/>
                <w:szCs w:val="20"/>
              </w:rPr>
              <w:t>200</w:t>
            </w:r>
          </w:p>
        </w:tc>
        <w:tc>
          <w:tcPr>
            <w:tcW w:w="1908" w:type="dxa"/>
            <w:tcBorders>
              <w:top w:val="single" w:sz="6" w:space="0" w:color="auto"/>
              <w:left w:val="single" w:sz="6" w:space="0" w:color="auto"/>
              <w:bottom w:val="single" w:sz="6" w:space="0" w:color="auto"/>
              <w:right w:val="single" w:sz="6" w:space="0" w:color="auto"/>
            </w:tcBorders>
          </w:tcPr>
          <w:p w:rsidR="00286616" w:rsidRDefault="00286616">
            <w:pPr>
              <w:autoSpaceDE w:val="0"/>
              <w:autoSpaceDN w:val="0"/>
              <w:adjustRightInd w:val="0"/>
              <w:rPr>
                <w:color w:val="000000"/>
                <w:sz w:val="20"/>
                <w:szCs w:val="20"/>
              </w:rPr>
            </w:pPr>
          </w:p>
        </w:tc>
      </w:tr>
      <w:tr w:rsidR="00286616" w:rsidTr="00286616">
        <w:trPr>
          <w:trHeight w:val="742"/>
        </w:trPr>
        <w:tc>
          <w:tcPr>
            <w:tcW w:w="710"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30</w:t>
            </w:r>
          </w:p>
        </w:tc>
        <w:tc>
          <w:tcPr>
            <w:tcW w:w="523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rPr>
                <w:color w:val="000000"/>
                <w:sz w:val="20"/>
                <w:szCs w:val="20"/>
              </w:rPr>
            </w:pPr>
            <w:r>
              <w:rPr>
                <w:color w:val="000000"/>
                <w:sz w:val="20"/>
                <w:szCs w:val="20"/>
              </w:rPr>
              <w:t>Гидравлическое испытание трубопроводов систем отопления, водопровода и горячего водоснабжения диаметром до 50 мм</w:t>
            </w:r>
          </w:p>
        </w:tc>
        <w:tc>
          <w:tcPr>
            <w:tcW w:w="1246"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100 м трубопровода</w:t>
            </w:r>
          </w:p>
        </w:tc>
        <w:tc>
          <w:tcPr>
            <w:tcW w:w="127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right"/>
              <w:rPr>
                <w:color w:val="000000"/>
                <w:sz w:val="20"/>
                <w:szCs w:val="20"/>
              </w:rPr>
            </w:pPr>
            <w:r>
              <w:rPr>
                <w:color w:val="000000"/>
                <w:sz w:val="20"/>
                <w:szCs w:val="20"/>
              </w:rPr>
              <w:t>10,4</w:t>
            </w:r>
          </w:p>
        </w:tc>
        <w:tc>
          <w:tcPr>
            <w:tcW w:w="1908" w:type="dxa"/>
            <w:tcBorders>
              <w:top w:val="single" w:sz="6" w:space="0" w:color="auto"/>
              <w:left w:val="single" w:sz="6" w:space="0" w:color="auto"/>
              <w:bottom w:val="single" w:sz="6" w:space="0" w:color="auto"/>
              <w:right w:val="single" w:sz="6" w:space="0" w:color="auto"/>
            </w:tcBorders>
          </w:tcPr>
          <w:p w:rsidR="00286616" w:rsidRDefault="00286616">
            <w:pPr>
              <w:autoSpaceDE w:val="0"/>
              <w:autoSpaceDN w:val="0"/>
              <w:adjustRightInd w:val="0"/>
              <w:rPr>
                <w:color w:val="000000"/>
                <w:sz w:val="20"/>
                <w:szCs w:val="20"/>
              </w:rPr>
            </w:pPr>
          </w:p>
        </w:tc>
      </w:tr>
      <w:tr w:rsidR="00286616" w:rsidTr="00286616">
        <w:trPr>
          <w:trHeight w:val="742"/>
        </w:trPr>
        <w:tc>
          <w:tcPr>
            <w:tcW w:w="710"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31</w:t>
            </w:r>
          </w:p>
        </w:tc>
        <w:tc>
          <w:tcPr>
            <w:tcW w:w="523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rPr>
                <w:color w:val="000000"/>
                <w:sz w:val="20"/>
                <w:szCs w:val="20"/>
              </w:rPr>
            </w:pPr>
            <w:r>
              <w:rPr>
                <w:color w:val="000000"/>
                <w:sz w:val="20"/>
                <w:szCs w:val="20"/>
              </w:rPr>
              <w:t>Гидравлическое испытание трубопроводов систем отопления, водопровода и горячего водоснабжения диаметром до 100 мм</w:t>
            </w:r>
          </w:p>
        </w:tc>
        <w:tc>
          <w:tcPr>
            <w:tcW w:w="1246"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100 м трубопровода</w:t>
            </w:r>
          </w:p>
        </w:tc>
        <w:tc>
          <w:tcPr>
            <w:tcW w:w="127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right"/>
              <w:rPr>
                <w:color w:val="000000"/>
                <w:sz w:val="20"/>
                <w:szCs w:val="20"/>
              </w:rPr>
            </w:pPr>
            <w:r>
              <w:rPr>
                <w:color w:val="000000"/>
                <w:sz w:val="20"/>
                <w:szCs w:val="20"/>
              </w:rPr>
              <w:t>2</w:t>
            </w:r>
          </w:p>
        </w:tc>
        <w:tc>
          <w:tcPr>
            <w:tcW w:w="1908" w:type="dxa"/>
            <w:tcBorders>
              <w:top w:val="single" w:sz="6" w:space="0" w:color="auto"/>
              <w:left w:val="single" w:sz="6" w:space="0" w:color="auto"/>
              <w:bottom w:val="single" w:sz="6" w:space="0" w:color="auto"/>
              <w:right w:val="single" w:sz="6" w:space="0" w:color="auto"/>
            </w:tcBorders>
          </w:tcPr>
          <w:p w:rsidR="00286616" w:rsidRDefault="00286616">
            <w:pPr>
              <w:autoSpaceDE w:val="0"/>
              <w:autoSpaceDN w:val="0"/>
              <w:adjustRightInd w:val="0"/>
              <w:rPr>
                <w:color w:val="000000"/>
                <w:sz w:val="20"/>
                <w:szCs w:val="20"/>
              </w:rPr>
            </w:pPr>
          </w:p>
        </w:tc>
      </w:tr>
      <w:tr w:rsidR="00286616" w:rsidTr="00286616">
        <w:trPr>
          <w:trHeight w:val="494"/>
        </w:trPr>
        <w:tc>
          <w:tcPr>
            <w:tcW w:w="710"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32</w:t>
            </w:r>
          </w:p>
        </w:tc>
        <w:tc>
          <w:tcPr>
            <w:tcW w:w="523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rPr>
                <w:color w:val="000000"/>
                <w:sz w:val="20"/>
                <w:szCs w:val="20"/>
              </w:rPr>
            </w:pPr>
            <w:r>
              <w:rPr>
                <w:color w:val="000000"/>
                <w:sz w:val="20"/>
                <w:szCs w:val="20"/>
              </w:rPr>
              <w:t>Врезка в действующие внутренние сети трубопроводов отопления и водоснабжения диаметром 80 мм</w:t>
            </w:r>
          </w:p>
        </w:tc>
        <w:tc>
          <w:tcPr>
            <w:tcW w:w="1246"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center"/>
              <w:rPr>
                <w:color w:val="000000"/>
                <w:sz w:val="20"/>
                <w:szCs w:val="20"/>
              </w:rPr>
            </w:pPr>
            <w:r>
              <w:rPr>
                <w:color w:val="000000"/>
                <w:sz w:val="20"/>
                <w:szCs w:val="20"/>
              </w:rPr>
              <w:t>1 врезка</w:t>
            </w:r>
          </w:p>
        </w:tc>
        <w:tc>
          <w:tcPr>
            <w:tcW w:w="1277" w:type="dxa"/>
            <w:tcBorders>
              <w:top w:val="single" w:sz="6" w:space="0" w:color="auto"/>
              <w:left w:val="single" w:sz="6" w:space="0" w:color="auto"/>
              <w:bottom w:val="single" w:sz="6" w:space="0" w:color="auto"/>
              <w:right w:val="single" w:sz="6" w:space="0" w:color="auto"/>
            </w:tcBorders>
            <w:hideMark/>
          </w:tcPr>
          <w:p w:rsidR="00286616" w:rsidRDefault="00286616">
            <w:pPr>
              <w:autoSpaceDE w:val="0"/>
              <w:autoSpaceDN w:val="0"/>
              <w:adjustRightInd w:val="0"/>
              <w:jc w:val="right"/>
              <w:rPr>
                <w:color w:val="000000"/>
                <w:sz w:val="20"/>
                <w:szCs w:val="20"/>
              </w:rPr>
            </w:pPr>
            <w:r>
              <w:rPr>
                <w:color w:val="000000"/>
                <w:sz w:val="20"/>
                <w:szCs w:val="20"/>
              </w:rPr>
              <w:t>1</w:t>
            </w:r>
          </w:p>
        </w:tc>
        <w:tc>
          <w:tcPr>
            <w:tcW w:w="1908" w:type="dxa"/>
            <w:tcBorders>
              <w:top w:val="single" w:sz="6" w:space="0" w:color="auto"/>
              <w:left w:val="single" w:sz="6" w:space="0" w:color="auto"/>
              <w:bottom w:val="single" w:sz="6" w:space="0" w:color="auto"/>
              <w:right w:val="single" w:sz="6" w:space="0" w:color="auto"/>
            </w:tcBorders>
          </w:tcPr>
          <w:p w:rsidR="00286616" w:rsidRDefault="00286616">
            <w:pPr>
              <w:autoSpaceDE w:val="0"/>
              <w:autoSpaceDN w:val="0"/>
              <w:adjustRightInd w:val="0"/>
              <w:rPr>
                <w:color w:val="000000"/>
                <w:sz w:val="20"/>
                <w:szCs w:val="20"/>
              </w:rPr>
            </w:pPr>
          </w:p>
        </w:tc>
      </w:tr>
    </w:tbl>
    <w:p w:rsidR="00286616" w:rsidRDefault="00286616" w:rsidP="00286616">
      <w:pPr>
        <w:jc w:val="center"/>
        <w:rPr>
          <w:b/>
        </w:rPr>
      </w:pPr>
    </w:p>
    <w:p w:rsidR="00286616" w:rsidRDefault="00286616" w:rsidP="00286616">
      <w:pPr>
        <w:jc w:val="center"/>
        <w:rPr>
          <w:b/>
        </w:rPr>
      </w:pPr>
      <w:r>
        <w:rPr>
          <w:b/>
        </w:rPr>
        <w:t xml:space="preserve"> </w:t>
      </w:r>
    </w:p>
    <w:tbl>
      <w:tblPr>
        <w:tblW w:w="10500" w:type="dxa"/>
        <w:tblInd w:w="93" w:type="dxa"/>
        <w:tblLayout w:type="fixed"/>
        <w:tblLook w:val="04A0"/>
      </w:tblPr>
      <w:tblGrid>
        <w:gridCol w:w="7294"/>
        <w:gridCol w:w="1416"/>
        <w:gridCol w:w="567"/>
        <w:gridCol w:w="1223"/>
      </w:tblGrid>
      <w:tr w:rsidR="00286616" w:rsidTr="00286616">
        <w:trPr>
          <w:trHeight w:val="428"/>
        </w:trPr>
        <w:tc>
          <w:tcPr>
            <w:tcW w:w="10505" w:type="dxa"/>
            <w:gridSpan w:val="4"/>
            <w:tcBorders>
              <w:top w:val="single" w:sz="4" w:space="0" w:color="auto"/>
              <w:left w:val="single" w:sz="4" w:space="0" w:color="auto"/>
              <w:bottom w:val="single" w:sz="4" w:space="0" w:color="auto"/>
              <w:right w:val="single" w:sz="4" w:space="0" w:color="auto"/>
            </w:tcBorders>
            <w:hideMark/>
          </w:tcPr>
          <w:p w:rsidR="00286616" w:rsidRDefault="00286616">
            <w:pPr>
              <w:jc w:val="center"/>
              <w:rPr>
                <w:rFonts w:eastAsia="Times New Roman"/>
                <w:bCs/>
              </w:rPr>
            </w:pPr>
            <w:r>
              <w:rPr>
                <w:rFonts w:eastAsia="Times New Roman"/>
                <w:bCs/>
              </w:rPr>
              <w:t>Ремонт крыши</w:t>
            </w:r>
          </w:p>
        </w:tc>
      </w:tr>
      <w:tr w:rsidR="00286616" w:rsidTr="00286616">
        <w:trPr>
          <w:trHeight w:val="765"/>
        </w:trPr>
        <w:tc>
          <w:tcPr>
            <w:tcW w:w="729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Разборка покрытий кровель из листовой стали</w:t>
            </w:r>
          </w:p>
        </w:tc>
        <w:tc>
          <w:tcPr>
            <w:tcW w:w="1417"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м2 покрытия кровли</w:t>
            </w:r>
          </w:p>
        </w:tc>
        <w:tc>
          <w:tcPr>
            <w:tcW w:w="567" w:type="dxa"/>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5,5</w:t>
            </w:r>
          </w:p>
        </w:tc>
        <w:tc>
          <w:tcPr>
            <w:tcW w:w="1224" w:type="dxa"/>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765"/>
        </w:trPr>
        <w:tc>
          <w:tcPr>
            <w:tcW w:w="729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Смена обрешетки с прозорами из досок толщиной до 30 мм</w:t>
            </w:r>
          </w:p>
        </w:tc>
        <w:tc>
          <w:tcPr>
            <w:tcW w:w="1417"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м2 сменяемой обрешетки</w:t>
            </w:r>
          </w:p>
        </w:tc>
        <w:tc>
          <w:tcPr>
            <w:tcW w:w="567" w:type="dxa"/>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5,5</w:t>
            </w:r>
          </w:p>
        </w:tc>
        <w:tc>
          <w:tcPr>
            <w:tcW w:w="1224" w:type="dxa"/>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729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Доска необрезная толщ.30мм</w:t>
            </w:r>
          </w:p>
        </w:tc>
        <w:tc>
          <w:tcPr>
            <w:tcW w:w="1417"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м3</w:t>
            </w:r>
          </w:p>
        </w:tc>
        <w:tc>
          <w:tcPr>
            <w:tcW w:w="567" w:type="dxa"/>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4,5</w:t>
            </w:r>
          </w:p>
        </w:tc>
        <w:tc>
          <w:tcPr>
            <w:tcW w:w="1224" w:type="dxa"/>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1020"/>
        </w:trPr>
        <w:tc>
          <w:tcPr>
            <w:tcW w:w="729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Обеспыливание поверхности</w:t>
            </w:r>
          </w:p>
        </w:tc>
        <w:tc>
          <w:tcPr>
            <w:tcW w:w="1417"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 м2 обеспыливаемой поверхности</w:t>
            </w:r>
          </w:p>
        </w:tc>
        <w:tc>
          <w:tcPr>
            <w:tcW w:w="567" w:type="dxa"/>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1100</w:t>
            </w:r>
          </w:p>
        </w:tc>
        <w:tc>
          <w:tcPr>
            <w:tcW w:w="1224" w:type="dxa"/>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1275"/>
        </w:trPr>
        <w:tc>
          <w:tcPr>
            <w:tcW w:w="729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Огнебиозащитное покрытие деревянных конструкций составом «Пирилакс» любой модификации при помощи аэрозольно-капельного распыления для обеспечивания первой группы огнезащитной эффективности по НПБ 251</w:t>
            </w:r>
          </w:p>
        </w:tc>
        <w:tc>
          <w:tcPr>
            <w:tcW w:w="1417"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м2 обрабатываемой поверхности</w:t>
            </w:r>
          </w:p>
        </w:tc>
        <w:tc>
          <w:tcPr>
            <w:tcW w:w="567" w:type="dxa"/>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31,4</w:t>
            </w:r>
          </w:p>
        </w:tc>
        <w:tc>
          <w:tcPr>
            <w:tcW w:w="1224" w:type="dxa"/>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729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lastRenderedPageBreak/>
              <w:t>Антисептик-антипирен</w:t>
            </w:r>
          </w:p>
        </w:tc>
        <w:tc>
          <w:tcPr>
            <w:tcW w:w="1417"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кг</w:t>
            </w:r>
          </w:p>
        </w:tc>
        <w:tc>
          <w:tcPr>
            <w:tcW w:w="567" w:type="dxa"/>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1011</w:t>
            </w:r>
          </w:p>
        </w:tc>
        <w:tc>
          <w:tcPr>
            <w:tcW w:w="1224" w:type="dxa"/>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1020"/>
        </w:trPr>
        <w:tc>
          <w:tcPr>
            <w:tcW w:w="729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Устройство пароизоляции прокладочной в один слой</w:t>
            </w:r>
          </w:p>
        </w:tc>
        <w:tc>
          <w:tcPr>
            <w:tcW w:w="1417"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м2 изолируемой поверхности</w:t>
            </w:r>
          </w:p>
        </w:tc>
        <w:tc>
          <w:tcPr>
            <w:tcW w:w="567" w:type="dxa"/>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5,7</w:t>
            </w:r>
          </w:p>
        </w:tc>
        <w:tc>
          <w:tcPr>
            <w:tcW w:w="1224" w:type="dxa"/>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729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Материал пароизоляционный «Ютафол»</w:t>
            </w:r>
          </w:p>
        </w:tc>
        <w:tc>
          <w:tcPr>
            <w:tcW w:w="1417"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м2</w:t>
            </w:r>
          </w:p>
        </w:tc>
        <w:tc>
          <w:tcPr>
            <w:tcW w:w="567" w:type="dxa"/>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627</w:t>
            </w:r>
          </w:p>
        </w:tc>
        <w:tc>
          <w:tcPr>
            <w:tcW w:w="1224" w:type="dxa"/>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510"/>
        </w:trPr>
        <w:tc>
          <w:tcPr>
            <w:tcW w:w="729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Монтаж кровельного покрытия из профилированного листа при высоте здания до 25 м</w:t>
            </w:r>
          </w:p>
        </w:tc>
        <w:tc>
          <w:tcPr>
            <w:tcW w:w="1417"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м2 покрытия</w:t>
            </w:r>
          </w:p>
        </w:tc>
        <w:tc>
          <w:tcPr>
            <w:tcW w:w="567" w:type="dxa"/>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5,5</w:t>
            </w:r>
          </w:p>
        </w:tc>
        <w:tc>
          <w:tcPr>
            <w:tcW w:w="1224" w:type="dxa"/>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729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Профлист окрашенный</w:t>
            </w:r>
          </w:p>
        </w:tc>
        <w:tc>
          <w:tcPr>
            <w:tcW w:w="1417"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м2</w:t>
            </w:r>
          </w:p>
        </w:tc>
        <w:tc>
          <w:tcPr>
            <w:tcW w:w="567" w:type="dxa"/>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684</w:t>
            </w:r>
          </w:p>
        </w:tc>
        <w:tc>
          <w:tcPr>
            <w:tcW w:w="1224" w:type="dxa"/>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729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Саморезы</w:t>
            </w:r>
          </w:p>
        </w:tc>
        <w:tc>
          <w:tcPr>
            <w:tcW w:w="1417"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67" w:type="dxa"/>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3420</w:t>
            </w:r>
          </w:p>
        </w:tc>
        <w:tc>
          <w:tcPr>
            <w:tcW w:w="1224" w:type="dxa"/>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729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Конек</w:t>
            </w:r>
          </w:p>
        </w:tc>
        <w:tc>
          <w:tcPr>
            <w:tcW w:w="1417"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м</w:t>
            </w:r>
          </w:p>
        </w:tc>
        <w:tc>
          <w:tcPr>
            <w:tcW w:w="567" w:type="dxa"/>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99</w:t>
            </w:r>
          </w:p>
        </w:tc>
        <w:tc>
          <w:tcPr>
            <w:tcW w:w="1224" w:type="dxa"/>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729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Разборка слуховых окон прямоугольных двускатных</w:t>
            </w:r>
          </w:p>
        </w:tc>
        <w:tc>
          <w:tcPr>
            <w:tcW w:w="1417"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окон</w:t>
            </w:r>
          </w:p>
        </w:tc>
        <w:tc>
          <w:tcPr>
            <w:tcW w:w="567" w:type="dxa"/>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0,03</w:t>
            </w:r>
          </w:p>
        </w:tc>
        <w:tc>
          <w:tcPr>
            <w:tcW w:w="1224" w:type="dxa"/>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510"/>
        </w:trPr>
        <w:tc>
          <w:tcPr>
            <w:tcW w:w="729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Устройство слуховых окон</w:t>
            </w:r>
          </w:p>
        </w:tc>
        <w:tc>
          <w:tcPr>
            <w:tcW w:w="1417"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 слуховое окно</w:t>
            </w:r>
          </w:p>
        </w:tc>
        <w:tc>
          <w:tcPr>
            <w:tcW w:w="567" w:type="dxa"/>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3</w:t>
            </w:r>
          </w:p>
        </w:tc>
        <w:tc>
          <w:tcPr>
            <w:tcW w:w="1224" w:type="dxa"/>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1020"/>
        </w:trPr>
        <w:tc>
          <w:tcPr>
            <w:tcW w:w="729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Ремонт штукатурки наружных столбов, прямоугольных колонн и пилястр с земли и лесов по камню и бетону цементно-известковым раствором гладких толщиной слоя до 20 мм</w:t>
            </w:r>
          </w:p>
        </w:tc>
        <w:tc>
          <w:tcPr>
            <w:tcW w:w="1417"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м2 отремонтированной поверхности</w:t>
            </w:r>
          </w:p>
        </w:tc>
        <w:tc>
          <w:tcPr>
            <w:tcW w:w="567" w:type="dxa"/>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0,37</w:t>
            </w:r>
          </w:p>
        </w:tc>
        <w:tc>
          <w:tcPr>
            <w:tcW w:w="1224" w:type="dxa"/>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729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Раствор цементный</w:t>
            </w:r>
          </w:p>
        </w:tc>
        <w:tc>
          <w:tcPr>
            <w:tcW w:w="1417"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м3</w:t>
            </w:r>
          </w:p>
        </w:tc>
        <w:tc>
          <w:tcPr>
            <w:tcW w:w="567" w:type="dxa"/>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0,814</w:t>
            </w:r>
          </w:p>
        </w:tc>
        <w:tc>
          <w:tcPr>
            <w:tcW w:w="1224" w:type="dxa"/>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1020"/>
        </w:trPr>
        <w:tc>
          <w:tcPr>
            <w:tcW w:w="729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Ремонт штукатурки наружных столбов, прямоугольных колонн и пилястр с земли и лесов по камню и бетону на каждые следующие 10 мм толщины слоя добавлять к расценке 61-17-1</w:t>
            </w:r>
          </w:p>
        </w:tc>
        <w:tc>
          <w:tcPr>
            <w:tcW w:w="1417"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м2 отремонтированной поверхности</w:t>
            </w:r>
          </w:p>
        </w:tc>
        <w:tc>
          <w:tcPr>
            <w:tcW w:w="567" w:type="dxa"/>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0,37</w:t>
            </w:r>
          </w:p>
        </w:tc>
        <w:tc>
          <w:tcPr>
            <w:tcW w:w="1224" w:type="dxa"/>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729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Раствор цементный</w:t>
            </w:r>
          </w:p>
        </w:tc>
        <w:tc>
          <w:tcPr>
            <w:tcW w:w="1417"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м3</w:t>
            </w:r>
          </w:p>
        </w:tc>
        <w:tc>
          <w:tcPr>
            <w:tcW w:w="567" w:type="dxa"/>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0,407</w:t>
            </w:r>
          </w:p>
        </w:tc>
        <w:tc>
          <w:tcPr>
            <w:tcW w:w="1224" w:type="dxa"/>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765"/>
        </w:trPr>
        <w:tc>
          <w:tcPr>
            <w:tcW w:w="729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Сплошное выравнивание штукатурки сухой растворной смесью (типа «Ветонит») толщиной до 10 мм для последующей окраски или оклейки обоями стен</w:t>
            </w:r>
          </w:p>
        </w:tc>
        <w:tc>
          <w:tcPr>
            <w:tcW w:w="1417"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м2 поверхности</w:t>
            </w:r>
          </w:p>
        </w:tc>
        <w:tc>
          <w:tcPr>
            <w:tcW w:w="567" w:type="dxa"/>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0,7368</w:t>
            </w:r>
          </w:p>
        </w:tc>
        <w:tc>
          <w:tcPr>
            <w:tcW w:w="1224" w:type="dxa"/>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510"/>
        </w:trPr>
        <w:tc>
          <w:tcPr>
            <w:tcW w:w="729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Покрытие поверхностей грунтовкой глубокого проникновения за 1 раз стен</w:t>
            </w:r>
          </w:p>
        </w:tc>
        <w:tc>
          <w:tcPr>
            <w:tcW w:w="1417"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м2 покрытия</w:t>
            </w:r>
          </w:p>
        </w:tc>
        <w:tc>
          <w:tcPr>
            <w:tcW w:w="567" w:type="dxa"/>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0,7368</w:t>
            </w:r>
          </w:p>
        </w:tc>
        <w:tc>
          <w:tcPr>
            <w:tcW w:w="1224" w:type="dxa"/>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729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Грунтовка</w:t>
            </w:r>
          </w:p>
        </w:tc>
        <w:tc>
          <w:tcPr>
            <w:tcW w:w="1417"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т</w:t>
            </w:r>
          </w:p>
        </w:tc>
        <w:tc>
          <w:tcPr>
            <w:tcW w:w="567" w:type="dxa"/>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0,01916</w:t>
            </w:r>
          </w:p>
        </w:tc>
        <w:tc>
          <w:tcPr>
            <w:tcW w:w="1224" w:type="dxa"/>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1020"/>
        </w:trPr>
        <w:tc>
          <w:tcPr>
            <w:tcW w:w="729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Окраска вытяжки с лесов по подготовленной поверхности перхлорвиниловая</w:t>
            </w:r>
          </w:p>
        </w:tc>
        <w:tc>
          <w:tcPr>
            <w:tcW w:w="1417"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м2 окрашиваемой поверхности</w:t>
            </w:r>
          </w:p>
        </w:tc>
        <w:tc>
          <w:tcPr>
            <w:tcW w:w="567" w:type="dxa"/>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0,7368</w:t>
            </w:r>
          </w:p>
        </w:tc>
        <w:tc>
          <w:tcPr>
            <w:tcW w:w="1224" w:type="dxa"/>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729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Устройство колпаков над шахтами в два канала</w:t>
            </w:r>
          </w:p>
        </w:tc>
        <w:tc>
          <w:tcPr>
            <w:tcW w:w="1417"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 колпак</w:t>
            </w:r>
          </w:p>
        </w:tc>
        <w:tc>
          <w:tcPr>
            <w:tcW w:w="567" w:type="dxa"/>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12</w:t>
            </w:r>
          </w:p>
        </w:tc>
        <w:tc>
          <w:tcPr>
            <w:tcW w:w="1224" w:type="dxa"/>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729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Очистка помещений от строительного мусора</w:t>
            </w:r>
          </w:p>
        </w:tc>
        <w:tc>
          <w:tcPr>
            <w:tcW w:w="1417"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т мусора</w:t>
            </w:r>
          </w:p>
        </w:tc>
        <w:tc>
          <w:tcPr>
            <w:tcW w:w="567" w:type="dxa"/>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0,12</w:t>
            </w:r>
          </w:p>
        </w:tc>
        <w:tc>
          <w:tcPr>
            <w:tcW w:w="1224" w:type="dxa"/>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729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Мусор строительный с погрузкой вручную погрузка</w:t>
            </w:r>
          </w:p>
        </w:tc>
        <w:tc>
          <w:tcPr>
            <w:tcW w:w="1417"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тонна</w:t>
            </w:r>
          </w:p>
        </w:tc>
        <w:tc>
          <w:tcPr>
            <w:tcW w:w="567" w:type="dxa"/>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12,105</w:t>
            </w:r>
          </w:p>
        </w:tc>
        <w:tc>
          <w:tcPr>
            <w:tcW w:w="1224" w:type="dxa"/>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765"/>
        </w:trPr>
        <w:tc>
          <w:tcPr>
            <w:tcW w:w="729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Перевозка грузов автомобилями-самосвалами грузоподъемностью 10 т: расстояние перевозки 15 км; нормативное время пробега 1,264 час; класс груза 1</w:t>
            </w:r>
          </w:p>
        </w:tc>
        <w:tc>
          <w:tcPr>
            <w:tcW w:w="1417"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 т</w:t>
            </w:r>
          </w:p>
        </w:tc>
        <w:tc>
          <w:tcPr>
            <w:tcW w:w="567" w:type="dxa"/>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12,105</w:t>
            </w:r>
          </w:p>
        </w:tc>
        <w:tc>
          <w:tcPr>
            <w:tcW w:w="1224" w:type="dxa"/>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30"/>
        </w:trPr>
        <w:tc>
          <w:tcPr>
            <w:tcW w:w="729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Энергетическое обследование дома</w:t>
            </w:r>
          </w:p>
        </w:tc>
        <w:tc>
          <w:tcPr>
            <w:tcW w:w="1417" w:type="dxa"/>
            <w:tcBorders>
              <w:top w:val="nil"/>
              <w:left w:val="nil"/>
              <w:bottom w:val="single" w:sz="4" w:space="0" w:color="auto"/>
              <w:right w:val="single" w:sz="4" w:space="0" w:color="auto"/>
            </w:tcBorders>
            <w:hideMark/>
          </w:tcPr>
          <w:p w:rsidR="00286616" w:rsidRDefault="00286616">
            <w:pPr>
              <w:rPr>
                <w:rFonts w:ascii="Calibri" w:hAnsi="Calibri"/>
                <w:sz w:val="20"/>
                <w:szCs w:val="20"/>
              </w:rPr>
            </w:pPr>
          </w:p>
        </w:tc>
        <w:tc>
          <w:tcPr>
            <w:tcW w:w="567" w:type="dxa"/>
            <w:tcBorders>
              <w:top w:val="nil"/>
              <w:left w:val="nil"/>
              <w:bottom w:val="single" w:sz="4" w:space="0" w:color="auto"/>
              <w:right w:val="single" w:sz="4" w:space="0" w:color="auto"/>
            </w:tcBorders>
            <w:noWrap/>
            <w:hideMark/>
          </w:tcPr>
          <w:p w:rsidR="00286616" w:rsidRDefault="00286616">
            <w:pPr>
              <w:rPr>
                <w:rFonts w:ascii="Calibri" w:hAnsi="Calibri"/>
                <w:sz w:val="20"/>
                <w:szCs w:val="20"/>
              </w:rPr>
            </w:pPr>
          </w:p>
        </w:tc>
        <w:tc>
          <w:tcPr>
            <w:tcW w:w="1224" w:type="dxa"/>
            <w:tcBorders>
              <w:top w:val="nil"/>
              <w:left w:val="nil"/>
              <w:bottom w:val="single" w:sz="4" w:space="0" w:color="auto"/>
              <w:right w:val="single" w:sz="4" w:space="0" w:color="auto"/>
            </w:tcBorders>
            <w:noWrap/>
            <w:hideMark/>
          </w:tcPr>
          <w:p w:rsidR="00286616" w:rsidRDefault="00286616">
            <w:pPr>
              <w:rPr>
                <w:rFonts w:ascii="Calibri" w:hAnsi="Calibri"/>
                <w:sz w:val="20"/>
                <w:szCs w:val="20"/>
              </w:rPr>
            </w:pPr>
          </w:p>
        </w:tc>
      </w:tr>
    </w:tbl>
    <w:p w:rsidR="00286616" w:rsidRDefault="00286616" w:rsidP="00286616">
      <w:pPr>
        <w:jc w:val="center"/>
        <w:rPr>
          <w:b/>
        </w:rPr>
      </w:pPr>
      <w:r>
        <w:rPr>
          <w:b/>
        </w:rPr>
        <w:br w:type="page"/>
      </w:r>
    </w:p>
    <w:p w:rsidR="00286616" w:rsidRDefault="00286616" w:rsidP="00286616">
      <w:pPr>
        <w:jc w:val="center"/>
        <w:rPr>
          <w:b/>
        </w:rPr>
      </w:pPr>
      <w:r>
        <w:rPr>
          <w:b/>
        </w:rPr>
        <w:lastRenderedPageBreak/>
        <w:t>Техническая документация</w:t>
      </w:r>
    </w:p>
    <w:p w:rsidR="00286616" w:rsidRDefault="00286616" w:rsidP="00286616">
      <w:pPr>
        <w:pStyle w:val="a5"/>
        <w:spacing w:before="0" w:beforeAutospacing="0" w:after="0" w:afterAutospacing="0"/>
        <w:jc w:val="center"/>
        <w:rPr>
          <w:color w:val="000000"/>
        </w:rPr>
      </w:pPr>
      <w:r>
        <w:rPr>
          <w:rStyle w:val="a4"/>
          <w:color w:val="000000"/>
        </w:rPr>
        <w:t>на выполнение работ по капитальному ремонту многоквартирного дома, расположенного по адресу: Липецкая область, город Елец, ул. Октябрьская, дом № 31.</w:t>
      </w:r>
    </w:p>
    <w:p w:rsidR="00286616" w:rsidRDefault="00286616" w:rsidP="00286616">
      <w:pPr>
        <w:pStyle w:val="21"/>
        <w:jc w:val="center"/>
        <w:rPr>
          <w:b/>
          <w:bCs/>
        </w:rPr>
      </w:pPr>
      <w:r>
        <w:rPr>
          <w:b/>
          <w:bCs/>
        </w:rPr>
        <w:t>Дефектные ведомости</w:t>
      </w:r>
    </w:p>
    <w:tbl>
      <w:tblPr>
        <w:tblW w:w="10500" w:type="dxa"/>
        <w:tblInd w:w="93" w:type="dxa"/>
        <w:tblLayout w:type="fixed"/>
        <w:tblLook w:val="04A0"/>
      </w:tblPr>
      <w:tblGrid>
        <w:gridCol w:w="469"/>
        <w:gridCol w:w="45"/>
        <w:gridCol w:w="49"/>
        <w:gridCol w:w="116"/>
        <w:gridCol w:w="4944"/>
        <w:gridCol w:w="1397"/>
        <w:gridCol w:w="787"/>
        <w:gridCol w:w="433"/>
        <w:gridCol w:w="984"/>
        <w:gridCol w:w="40"/>
        <w:gridCol w:w="527"/>
        <w:gridCol w:w="43"/>
        <w:gridCol w:w="666"/>
      </w:tblGrid>
      <w:tr w:rsidR="00286616" w:rsidTr="00286616">
        <w:trPr>
          <w:trHeight w:val="255"/>
        </w:trPr>
        <w:tc>
          <w:tcPr>
            <w:tcW w:w="680" w:type="dxa"/>
            <w:gridSpan w:val="4"/>
            <w:noWrap/>
            <w:hideMark/>
          </w:tcPr>
          <w:p w:rsidR="00286616" w:rsidRDefault="00286616">
            <w:pPr>
              <w:rPr>
                <w:rFonts w:ascii="Calibri" w:hAnsi="Calibri"/>
                <w:sz w:val="20"/>
                <w:szCs w:val="20"/>
              </w:rPr>
            </w:pPr>
          </w:p>
        </w:tc>
        <w:tc>
          <w:tcPr>
            <w:tcW w:w="4947" w:type="dxa"/>
            <w:hideMark/>
          </w:tcPr>
          <w:p w:rsidR="00286616" w:rsidRDefault="00286616">
            <w:pPr>
              <w:rPr>
                <w:rFonts w:ascii="Calibri" w:hAnsi="Calibri"/>
                <w:sz w:val="20"/>
                <w:szCs w:val="20"/>
              </w:rPr>
            </w:pPr>
          </w:p>
        </w:tc>
        <w:tc>
          <w:tcPr>
            <w:tcW w:w="1398" w:type="dxa"/>
            <w:noWrap/>
            <w:hideMark/>
          </w:tcPr>
          <w:p w:rsidR="00286616" w:rsidRDefault="00286616">
            <w:pPr>
              <w:rPr>
                <w:rFonts w:ascii="Calibri" w:hAnsi="Calibri"/>
                <w:sz w:val="20"/>
                <w:szCs w:val="20"/>
              </w:rPr>
            </w:pPr>
          </w:p>
        </w:tc>
        <w:tc>
          <w:tcPr>
            <w:tcW w:w="1220" w:type="dxa"/>
            <w:gridSpan w:val="2"/>
            <w:noWrap/>
            <w:hideMark/>
          </w:tcPr>
          <w:p w:rsidR="00286616" w:rsidRDefault="00286616">
            <w:pPr>
              <w:rPr>
                <w:rFonts w:ascii="Calibri" w:hAnsi="Calibri"/>
                <w:sz w:val="20"/>
                <w:szCs w:val="20"/>
              </w:rPr>
            </w:pPr>
          </w:p>
        </w:tc>
        <w:tc>
          <w:tcPr>
            <w:tcW w:w="2260" w:type="dxa"/>
            <w:gridSpan w:val="5"/>
            <w:noWrap/>
            <w:hideMark/>
          </w:tcPr>
          <w:p w:rsidR="00286616" w:rsidRDefault="00286616">
            <w:pPr>
              <w:rPr>
                <w:rFonts w:ascii="Calibri" w:hAnsi="Calibri"/>
                <w:sz w:val="20"/>
                <w:szCs w:val="20"/>
              </w:rPr>
            </w:pPr>
          </w:p>
        </w:tc>
      </w:tr>
      <w:tr w:rsidR="00286616" w:rsidTr="00286616">
        <w:trPr>
          <w:trHeight w:val="495"/>
        </w:trPr>
        <w:tc>
          <w:tcPr>
            <w:tcW w:w="680" w:type="dxa"/>
            <w:gridSpan w:val="4"/>
            <w:tcBorders>
              <w:top w:val="single" w:sz="4" w:space="0" w:color="auto"/>
              <w:left w:val="single" w:sz="4" w:space="0" w:color="auto"/>
              <w:bottom w:val="single" w:sz="4" w:space="0" w:color="auto"/>
              <w:right w:val="single" w:sz="4" w:space="0" w:color="auto"/>
            </w:tcBorders>
            <w:vAlign w:val="center"/>
            <w:hideMark/>
          </w:tcPr>
          <w:p w:rsidR="00286616" w:rsidRDefault="00286616">
            <w:pPr>
              <w:jc w:val="center"/>
              <w:rPr>
                <w:rFonts w:eastAsia="Times New Roman"/>
              </w:rPr>
            </w:pPr>
            <w:r>
              <w:rPr>
                <w:rFonts w:eastAsia="Times New Roman"/>
              </w:rPr>
              <w:t>№ пп</w:t>
            </w:r>
          </w:p>
        </w:tc>
        <w:tc>
          <w:tcPr>
            <w:tcW w:w="4947" w:type="dxa"/>
            <w:tcBorders>
              <w:top w:val="single" w:sz="4" w:space="0" w:color="auto"/>
              <w:left w:val="nil"/>
              <w:bottom w:val="nil"/>
              <w:right w:val="single" w:sz="4" w:space="0" w:color="auto"/>
            </w:tcBorders>
            <w:vAlign w:val="center"/>
            <w:hideMark/>
          </w:tcPr>
          <w:p w:rsidR="00286616" w:rsidRDefault="00286616">
            <w:pPr>
              <w:jc w:val="center"/>
              <w:rPr>
                <w:rFonts w:eastAsia="Times New Roman"/>
              </w:rPr>
            </w:pPr>
            <w:r>
              <w:rPr>
                <w:rFonts w:eastAsia="Times New Roman"/>
              </w:rPr>
              <w:t>Наименование</w:t>
            </w:r>
          </w:p>
        </w:tc>
        <w:tc>
          <w:tcPr>
            <w:tcW w:w="1398" w:type="dxa"/>
            <w:tcBorders>
              <w:top w:val="single" w:sz="4" w:space="0" w:color="auto"/>
              <w:left w:val="nil"/>
              <w:bottom w:val="single" w:sz="4" w:space="0" w:color="auto"/>
              <w:right w:val="single" w:sz="4" w:space="0" w:color="auto"/>
            </w:tcBorders>
            <w:vAlign w:val="center"/>
            <w:hideMark/>
          </w:tcPr>
          <w:p w:rsidR="00286616" w:rsidRDefault="00286616">
            <w:pPr>
              <w:jc w:val="center"/>
              <w:rPr>
                <w:rFonts w:eastAsia="Times New Roman"/>
              </w:rPr>
            </w:pPr>
            <w:r>
              <w:rPr>
                <w:rFonts w:eastAsia="Times New Roman"/>
              </w:rPr>
              <w:t>Ед. изм.</w:t>
            </w:r>
          </w:p>
        </w:tc>
        <w:tc>
          <w:tcPr>
            <w:tcW w:w="1220" w:type="dxa"/>
            <w:gridSpan w:val="2"/>
            <w:tcBorders>
              <w:top w:val="single" w:sz="4" w:space="0" w:color="auto"/>
              <w:left w:val="nil"/>
              <w:bottom w:val="single" w:sz="4" w:space="0" w:color="auto"/>
              <w:right w:val="single" w:sz="4" w:space="0" w:color="auto"/>
            </w:tcBorders>
            <w:vAlign w:val="center"/>
            <w:hideMark/>
          </w:tcPr>
          <w:p w:rsidR="00286616" w:rsidRDefault="00286616">
            <w:pPr>
              <w:jc w:val="center"/>
              <w:rPr>
                <w:rFonts w:eastAsia="Times New Roman"/>
              </w:rPr>
            </w:pPr>
            <w:r>
              <w:rPr>
                <w:rFonts w:eastAsia="Times New Roman"/>
              </w:rPr>
              <w:t>Кол.</w:t>
            </w:r>
          </w:p>
        </w:tc>
        <w:tc>
          <w:tcPr>
            <w:tcW w:w="2260" w:type="dxa"/>
            <w:gridSpan w:val="5"/>
            <w:tcBorders>
              <w:top w:val="single" w:sz="4" w:space="0" w:color="auto"/>
              <w:left w:val="nil"/>
              <w:bottom w:val="single" w:sz="4" w:space="0" w:color="auto"/>
              <w:right w:val="single" w:sz="4" w:space="0" w:color="auto"/>
            </w:tcBorders>
            <w:noWrap/>
            <w:vAlign w:val="center"/>
            <w:hideMark/>
          </w:tcPr>
          <w:p w:rsidR="00286616" w:rsidRDefault="00286616">
            <w:pPr>
              <w:jc w:val="center"/>
              <w:rPr>
                <w:rFonts w:eastAsia="Times New Roman"/>
              </w:rPr>
            </w:pPr>
            <w:r>
              <w:rPr>
                <w:rFonts w:eastAsia="Times New Roman"/>
              </w:rPr>
              <w:t>Примечание</w:t>
            </w:r>
          </w:p>
        </w:tc>
      </w:tr>
      <w:tr w:rsidR="00286616" w:rsidTr="00286616">
        <w:trPr>
          <w:trHeight w:val="255"/>
        </w:trPr>
        <w:tc>
          <w:tcPr>
            <w:tcW w:w="680" w:type="dxa"/>
            <w:gridSpan w:val="4"/>
            <w:tcBorders>
              <w:top w:val="nil"/>
              <w:left w:val="single" w:sz="4" w:space="0" w:color="auto"/>
              <w:bottom w:val="single" w:sz="4" w:space="0" w:color="auto"/>
              <w:right w:val="single" w:sz="4" w:space="0" w:color="auto"/>
            </w:tcBorders>
            <w:noWrap/>
            <w:vAlign w:val="center"/>
            <w:hideMark/>
          </w:tcPr>
          <w:p w:rsidR="00286616" w:rsidRDefault="00286616">
            <w:pPr>
              <w:jc w:val="center"/>
              <w:rPr>
                <w:rFonts w:eastAsia="Times New Roman"/>
                <w:sz w:val="20"/>
                <w:szCs w:val="20"/>
              </w:rPr>
            </w:pPr>
            <w:r>
              <w:rPr>
                <w:rFonts w:eastAsia="Times New Roman"/>
                <w:sz w:val="20"/>
                <w:szCs w:val="20"/>
              </w:rPr>
              <w:t>1</w:t>
            </w:r>
          </w:p>
        </w:tc>
        <w:tc>
          <w:tcPr>
            <w:tcW w:w="4947" w:type="dxa"/>
            <w:tcBorders>
              <w:top w:val="single" w:sz="4" w:space="0" w:color="auto"/>
              <w:left w:val="nil"/>
              <w:bottom w:val="single" w:sz="4" w:space="0" w:color="auto"/>
              <w:right w:val="single" w:sz="4" w:space="0" w:color="auto"/>
            </w:tcBorders>
            <w:noWrap/>
            <w:vAlign w:val="center"/>
            <w:hideMark/>
          </w:tcPr>
          <w:p w:rsidR="00286616" w:rsidRDefault="00286616">
            <w:pPr>
              <w:jc w:val="center"/>
              <w:rPr>
                <w:rFonts w:eastAsia="Times New Roman"/>
                <w:sz w:val="20"/>
                <w:szCs w:val="20"/>
              </w:rPr>
            </w:pPr>
            <w:r>
              <w:rPr>
                <w:rFonts w:eastAsia="Times New Roman"/>
                <w:sz w:val="20"/>
                <w:szCs w:val="20"/>
              </w:rPr>
              <w:t>2</w:t>
            </w:r>
          </w:p>
        </w:tc>
        <w:tc>
          <w:tcPr>
            <w:tcW w:w="1398" w:type="dxa"/>
            <w:tcBorders>
              <w:top w:val="nil"/>
              <w:left w:val="nil"/>
              <w:bottom w:val="single" w:sz="4" w:space="0" w:color="auto"/>
              <w:right w:val="single" w:sz="4" w:space="0" w:color="auto"/>
            </w:tcBorders>
            <w:noWrap/>
            <w:vAlign w:val="center"/>
            <w:hideMark/>
          </w:tcPr>
          <w:p w:rsidR="00286616" w:rsidRDefault="00286616">
            <w:pPr>
              <w:jc w:val="center"/>
              <w:rPr>
                <w:rFonts w:eastAsia="Times New Roman"/>
                <w:sz w:val="20"/>
                <w:szCs w:val="20"/>
              </w:rPr>
            </w:pPr>
            <w:r>
              <w:rPr>
                <w:rFonts w:eastAsia="Times New Roman"/>
                <w:sz w:val="20"/>
                <w:szCs w:val="20"/>
              </w:rPr>
              <w:t>3</w:t>
            </w:r>
          </w:p>
        </w:tc>
        <w:tc>
          <w:tcPr>
            <w:tcW w:w="1220" w:type="dxa"/>
            <w:gridSpan w:val="2"/>
            <w:tcBorders>
              <w:top w:val="nil"/>
              <w:left w:val="nil"/>
              <w:bottom w:val="single" w:sz="4" w:space="0" w:color="auto"/>
              <w:right w:val="single" w:sz="4" w:space="0" w:color="auto"/>
            </w:tcBorders>
            <w:noWrap/>
            <w:vAlign w:val="center"/>
            <w:hideMark/>
          </w:tcPr>
          <w:p w:rsidR="00286616" w:rsidRDefault="00286616">
            <w:pPr>
              <w:jc w:val="center"/>
              <w:rPr>
                <w:rFonts w:eastAsia="Times New Roman"/>
                <w:sz w:val="20"/>
                <w:szCs w:val="20"/>
              </w:rPr>
            </w:pPr>
            <w:r>
              <w:rPr>
                <w:rFonts w:eastAsia="Times New Roman"/>
                <w:sz w:val="20"/>
                <w:szCs w:val="20"/>
              </w:rPr>
              <w:t>4</w:t>
            </w:r>
          </w:p>
        </w:tc>
        <w:tc>
          <w:tcPr>
            <w:tcW w:w="2260" w:type="dxa"/>
            <w:gridSpan w:val="5"/>
            <w:tcBorders>
              <w:top w:val="nil"/>
              <w:left w:val="nil"/>
              <w:bottom w:val="single" w:sz="4" w:space="0" w:color="auto"/>
              <w:right w:val="single" w:sz="4" w:space="0" w:color="auto"/>
            </w:tcBorders>
            <w:noWrap/>
            <w:vAlign w:val="center"/>
            <w:hideMark/>
          </w:tcPr>
          <w:p w:rsidR="00286616" w:rsidRDefault="00286616">
            <w:pPr>
              <w:jc w:val="center"/>
              <w:rPr>
                <w:rFonts w:eastAsia="Times New Roman"/>
                <w:sz w:val="20"/>
                <w:szCs w:val="20"/>
              </w:rPr>
            </w:pPr>
            <w:r>
              <w:rPr>
                <w:rFonts w:eastAsia="Times New Roman"/>
                <w:sz w:val="20"/>
                <w:szCs w:val="20"/>
              </w:rPr>
              <w:t>5</w:t>
            </w:r>
          </w:p>
        </w:tc>
      </w:tr>
      <w:tr w:rsidR="00286616" w:rsidTr="00286616">
        <w:trPr>
          <w:trHeight w:val="428"/>
        </w:trPr>
        <w:tc>
          <w:tcPr>
            <w:tcW w:w="10505" w:type="dxa"/>
            <w:gridSpan w:val="13"/>
            <w:tcBorders>
              <w:top w:val="single" w:sz="4" w:space="0" w:color="auto"/>
              <w:left w:val="single" w:sz="4" w:space="0" w:color="auto"/>
              <w:bottom w:val="single" w:sz="4" w:space="0" w:color="auto"/>
              <w:right w:val="single" w:sz="4" w:space="0" w:color="auto"/>
            </w:tcBorders>
            <w:hideMark/>
          </w:tcPr>
          <w:p w:rsidR="00286616" w:rsidRDefault="00286616">
            <w:pPr>
              <w:jc w:val="center"/>
              <w:rPr>
                <w:rFonts w:eastAsia="Times New Roman"/>
                <w:bCs/>
                <w:sz w:val="22"/>
                <w:szCs w:val="22"/>
              </w:rPr>
            </w:pPr>
            <w:r>
              <w:rPr>
                <w:rFonts w:eastAsia="Times New Roman"/>
                <w:bCs/>
                <w:sz w:val="22"/>
                <w:szCs w:val="22"/>
              </w:rPr>
              <w:t>Ремонт внутридомовых инженерных систем холодного водоснабжения с установкой прибора учета</w:t>
            </w:r>
          </w:p>
        </w:tc>
      </w:tr>
      <w:tr w:rsidR="00286616" w:rsidTr="00286616">
        <w:trPr>
          <w:trHeight w:val="765"/>
        </w:trPr>
        <w:tc>
          <w:tcPr>
            <w:tcW w:w="680" w:type="dxa"/>
            <w:gridSpan w:val="4"/>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w:t>
            </w:r>
          </w:p>
        </w:tc>
        <w:tc>
          <w:tcPr>
            <w:tcW w:w="494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Разборка трубопроводов из водогазопроводных труб диаметром  63 мм</w:t>
            </w:r>
          </w:p>
        </w:tc>
        <w:tc>
          <w:tcPr>
            <w:tcW w:w="1398"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 трубопровода</w:t>
            </w:r>
          </w:p>
        </w:tc>
        <w:tc>
          <w:tcPr>
            <w:tcW w:w="1220"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0,6</w:t>
            </w:r>
          </w:p>
        </w:tc>
        <w:tc>
          <w:tcPr>
            <w:tcW w:w="2260" w:type="dxa"/>
            <w:gridSpan w:val="5"/>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765"/>
        </w:trPr>
        <w:tc>
          <w:tcPr>
            <w:tcW w:w="680" w:type="dxa"/>
            <w:gridSpan w:val="4"/>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2</w:t>
            </w:r>
          </w:p>
        </w:tc>
        <w:tc>
          <w:tcPr>
            <w:tcW w:w="494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Разборка трубопроводов из водогазопроводных труб диаметром  32 мм</w:t>
            </w:r>
          </w:p>
        </w:tc>
        <w:tc>
          <w:tcPr>
            <w:tcW w:w="1398"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 трубопровода</w:t>
            </w:r>
          </w:p>
        </w:tc>
        <w:tc>
          <w:tcPr>
            <w:tcW w:w="1220"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0,5</w:t>
            </w:r>
          </w:p>
        </w:tc>
        <w:tc>
          <w:tcPr>
            <w:tcW w:w="2260" w:type="dxa"/>
            <w:gridSpan w:val="5"/>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765"/>
        </w:trPr>
        <w:tc>
          <w:tcPr>
            <w:tcW w:w="680" w:type="dxa"/>
            <w:gridSpan w:val="4"/>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3</w:t>
            </w:r>
          </w:p>
        </w:tc>
        <w:tc>
          <w:tcPr>
            <w:tcW w:w="494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Разборка трубопроводов из водогазопроводных труб диаметром  25 мм</w:t>
            </w:r>
          </w:p>
        </w:tc>
        <w:tc>
          <w:tcPr>
            <w:tcW w:w="1398"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 трубопровода</w:t>
            </w:r>
          </w:p>
        </w:tc>
        <w:tc>
          <w:tcPr>
            <w:tcW w:w="1220"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0,8</w:t>
            </w:r>
          </w:p>
        </w:tc>
        <w:tc>
          <w:tcPr>
            <w:tcW w:w="2260" w:type="dxa"/>
            <w:gridSpan w:val="5"/>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765"/>
        </w:trPr>
        <w:tc>
          <w:tcPr>
            <w:tcW w:w="680" w:type="dxa"/>
            <w:gridSpan w:val="4"/>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4</w:t>
            </w:r>
          </w:p>
        </w:tc>
        <w:tc>
          <w:tcPr>
            <w:tcW w:w="494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Разборка трубопроводов из водогазопроводных труб диаметром  20 мм</w:t>
            </w:r>
          </w:p>
        </w:tc>
        <w:tc>
          <w:tcPr>
            <w:tcW w:w="1398"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 трубопровода</w:t>
            </w:r>
          </w:p>
        </w:tc>
        <w:tc>
          <w:tcPr>
            <w:tcW w:w="1220"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0,4</w:t>
            </w:r>
          </w:p>
        </w:tc>
        <w:tc>
          <w:tcPr>
            <w:tcW w:w="2260" w:type="dxa"/>
            <w:gridSpan w:val="5"/>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765"/>
        </w:trPr>
        <w:tc>
          <w:tcPr>
            <w:tcW w:w="680" w:type="dxa"/>
            <w:gridSpan w:val="4"/>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5</w:t>
            </w:r>
          </w:p>
        </w:tc>
        <w:tc>
          <w:tcPr>
            <w:tcW w:w="494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Прокладка трубопроводов водоснабжения из напорных полиэтиленовых труб низкого давления среднего типа наружным диаметром 63 мм</w:t>
            </w:r>
          </w:p>
        </w:tc>
        <w:tc>
          <w:tcPr>
            <w:tcW w:w="1398"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 трубопровода</w:t>
            </w:r>
          </w:p>
        </w:tc>
        <w:tc>
          <w:tcPr>
            <w:tcW w:w="1220"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0,6</w:t>
            </w:r>
          </w:p>
        </w:tc>
        <w:tc>
          <w:tcPr>
            <w:tcW w:w="2260" w:type="dxa"/>
            <w:gridSpan w:val="5"/>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765"/>
        </w:trPr>
        <w:tc>
          <w:tcPr>
            <w:tcW w:w="680" w:type="dxa"/>
            <w:gridSpan w:val="4"/>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6</w:t>
            </w:r>
          </w:p>
        </w:tc>
        <w:tc>
          <w:tcPr>
            <w:tcW w:w="494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Прокладка трубопроводов водоснабжения из напорных полиэтиленовых труб низкого давления среднего типа наружным диаметром 32 мм</w:t>
            </w:r>
          </w:p>
        </w:tc>
        <w:tc>
          <w:tcPr>
            <w:tcW w:w="1398"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 трубопровода</w:t>
            </w:r>
          </w:p>
        </w:tc>
        <w:tc>
          <w:tcPr>
            <w:tcW w:w="1220"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0,5</w:t>
            </w:r>
          </w:p>
        </w:tc>
        <w:tc>
          <w:tcPr>
            <w:tcW w:w="2260" w:type="dxa"/>
            <w:gridSpan w:val="5"/>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680" w:type="dxa"/>
            <w:gridSpan w:val="4"/>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7</w:t>
            </w:r>
          </w:p>
        </w:tc>
        <w:tc>
          <w:tcPr>
            <w:tcW w:w="494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Крепления</w:t>
            </w:r>
          </w:p>
        </w:tc>
        <w:tc>
          <w:tcPr>
            <w:tcW w:w="1398"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1220"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20</w:t>
            </w:r>
          </w:p>
        </w:tc>
        <w:tc>
          <w:tcPr>
            <w:tcW w:w="2260" w:type="dxa"/>
            <w:gridSpan w:val="5"/>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680" w:type="dxa"/>
            <w:gridSpan w:val="4"/>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8</w:t>
            </w:r>
          </w:p>
        </w:tc>
        <w:tc>
          <w:tcPr>
            <w:tcW w:w="494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Муфта соединительная диаметр 32мм</w:t>
            </w:r>
          </w:p>
        </w:tc>
        <w:tc>
          <w:tcPr>
            <w:tcW w:w="1398"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1220"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15</w:t>
            </w:r>
          </w:p>
        </w:tc>
        <w:tc>
          <w:tcPr>
            <w:tcW w:w="2260" w:type="dxa"/>
            <w:gridSpan w:val="5"/>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765"/>
        </w:trPr>
        <w:tc>
          <w:tcPr>
            <w:tcW w:w="680" w:type="dxa"/>
            <w:gridSpan w:val="4"/>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9</w:t>
            </w:r>
          </w:p>
        </w:tc>
        <w:tc>
          <w:tcPr>
            <w:tcW w:w="494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Прокладка трубопроводов водоснабжения из напорных полиэтиленовых труб низкого давления среднего типа наружным диаметром 25 мм</w:t>
            </w:r>
          </w:p>
        </w:tc>
        <w:tc>
          <w:tcPr>
            <w:tcW w:w="1398"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 трубопровода</w:t>
            </w:r>
          </w:p>
        </w:tc>
        <w:tc>
          <w:tcPr>
            <w:tcW w:w="1220"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0,8</w:t>
            </w:r>
          </w:p>
        </w:tc>
        <w:tc>
          <w:tcPr>
            <w:tcW w:w="2260" w:type="dxa"/>
            <w:gridSpan w:val="5"/>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680" w:type="dxa"/>
            <w:gridSpan w:val="4"/>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10</w:t>
            </w:r>
          </w:p>
        </w:tc>
        <w:tc>
          <w:tcPr>
            <w:tcW w:w="494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Крепления</w:t>
            </w:r>
          </w:p>
        </w:tc>
        <w:tc>
          <w:tcPr>
            <w:tcW w:w="1398"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1220"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40</w:t>
            </w:r>
          </w:p>
        </w:tc>
        <w:tc>
          <w:tcPr>
            <w:tcW w:w="2260" w:type="dxa"/>
            <w:gridSpan w:val="5"/>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680" w:type="dxa"/>
            <w:gridSpan w:val="4"/>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11</w:t>
            </w:r>
          </w:p>
        </w:tc>
        <w:tc>
          <w:tcPr>
            <w:tcW w:w="494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Муфта соединительная диаметр 25мм</w:t>
            </w:r>
          </w:p>
        </w:tc>
        <w:tc>
          <w:tcPr>
            <w:tcW w:w="1398"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1220"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15</w:t>
            </w:r>
          </w:p>
        </w:tc>
        <w:tc>
          <w:tcPr>
            <w:tcW w:w="2260" w:type="dxa"/>
            <w:gridSpan w:val="5"/>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765"/>
        </w:trPr>
        <w:tc>
          <w:tcPr>
            <w:tcW w:w="680" w:type="dxa"/>
            <w:gridSpan w:val="4"/>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12</w:t>
            </w:r>
          </w:p>
        </w:tc>
        <w:tc>
          <w:tcPr>
            <w:tcW w:w="494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Прокладка трубопроводов водоснабжения из напорных полиэтиленовых труб низкого давления среднего типа наружным диаметром 20 мм</w:t>
            </w:r>
          </w:p>
        </w:tc>
        <w:tc>
          <w:tcPr>
            <w:tcW w:w="1398"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 трубопровода</w:t>
            </w:r>
          </w:p>
        </w:tc>
        <w:tc>
          <w:tcPr>
            <w:tcW w:w="1220"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0,4</w:t>
            </w:r>
          </w:p>
        </w:tc>
        <w:tc>
          <w:tcPr>
            <w:tcW w:w="2260" w:type="dxa"/>
            <w:gridSpan w:val="5"/>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680" w:type="dxa"/>
            <w:gridSpan w:val="4"/>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13</w:t>
            </w:r>
          </w:p>
        </w:tc>
        <w:tc>
          <w:tcPr>
            <w:tcW w:w="494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Тройник 25х20х25</w:t>
            </w:r>
          </w:p>
        </w:tc>
        <w:tc>
          <w:tcPr>
            <w:tcW w:w="1398"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1220"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24</w:t>
            </w:r>
          </w:p>
        </w:tc>
        <w:tc>
          <w:tcPr>
            <w:tcW w:w="2260" w:type="dxa"/>
            <w:gridSpan w:val="5"/>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680" w:type="dxa"/>
            <w:gridSpan w:val="4"/>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14</w:t>
            </w:r>
          </w:p>
        </w:tc>
        <w:tc>
          <w:tcPr>
            <w:tcW w:w="494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Тройник 32х20х32</w:t>
            </w:r>
          </w:p>
        </w:tc>
        <w:tc>
          <w:tcPr>
            <w:tcW w:w="1398"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1220"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24</w:t>
            </w:r>
          </w:p>
        </w:tc>
        <w:tc>
          <w:tcPr>
            <w:tcW w:w="2260" w:type="dxa"/>
            <w:gridSpan w:val="5"/>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680" w:type="dxa"/>
            <w:gridSpan w:val="4"/>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15</w:t>
            </w:r>
          </w:p>
        </w:tc>
        <w:tc>
          <w:tcPr>
            <w:tcW w:w="494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Угольник диаметр 20мм 90гр.</w:t>
            </w:r>
          </w:p>
        </w:tc>
        <w:tc>
          <w:tcPr>
            <w:tcW w:w="1398"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1220"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80</w:t>
            </w:r>
          </w:p>
        </w:tc>
        <w:tc>
          <w:tcPr>
            <w:tcW w:w="2260" w:type="dxa"/>
            <w:gridSpan w:val="5"/>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680" w:type="dxa"/>
            <w:gridSpan w:val="4"/>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16</w:t>
            </w:r>
          </w:p>
        </w:tc>
        <w:tc>
          <w:tcPr>
            <w:tcW w:w="494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Угольник диаметр 20мм 45гр.</w:t>
            </w:r>
          </w:p>
        </w:tc>
        <w:tc>
          <w:tcPr>
            <w:tcW w:w="1398"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1220"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80</w:t>
            </w:r>
          </w:p>
        </w:tc>
        <w:tc>
          <w:tcPr>
            <w:tcW w:w="2260" w:type="dxa"/>
            <w:gridSpan w:val="5"/>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680" w:type="dxa"/>
            <w:gridSpan w:val="4"/>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17</w:t>
            </w:r>
          </w:p>
        </w:tc>
        <w:tc>
          <w:tcPr>
            <w:tcW w:w="494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Муфта соединительная диаметр 20мм</w:t>
            </w:r>
          </w:p>
        </w:tc>
        <w:tc>
          <w:tcPr>
            <w:tcW w:w="1398"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1220"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30</w:t>
            </w:r>
          </w:p>
        </w:tc>
        <w:tc>
          <w:tcPr>
            <w:tcW w:w="2260" w:type="dxa"/>
            <w:gridSpan w:val="5"/>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510"/>
        </w:trPr>
        <w:tc>
          <w:tcPr>
            <w:tcW w:w="680" w:type="dxa"/>
            <w:gridSpan w:val="4"/>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18</w:t>
            </w:r>
          </w:p>
        </w:tc>
        <w:tc>
          <w:tcPr>
            <w:tcW w:w="494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Установка вентилей, задвижек, затворов, клапанов обратных, кранов диаметром до 25 мм</w:t>
            </w:r>
          </w:p>
        </w:tc>
        <w:tc>
          <w:tcPr>
            <w:tcW w:w="1398"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 шт.</w:t>
            </w:r>
          </w:p>
        </w:tc>
        <w:tc>
          <w:tcPr>
            <w:tcW w:w="1220"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48</w:t>
            </w:r>
          </w:p>
        </w:tc>
        <w:tc>
          <w:tcPr>
            <w:tcW w:w="2260" w:type="dxa"/>
            <w:gridSpan w:val="5"/>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680" w:type="dxa"/>
            <w:gridSpan w:val="4"/>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19</w:t>
            </w:r>
          </w:p>
        </w:tc>
        <w:tc>
          <w:tcPr>
            <w:tcW w:w="494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Кран шаровый диаметр 25мм</w:t>
            </w:r>
          </w:p>
        </w:tc>
        <w:tc>
          <w:tcPr>
            <w:tcW w:w="1398"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1220"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6</w:t>
            </w:r>
          </w:p>
        </w:tc>
        <w:tc>
          <w:tcPr>
            <w:tcW w:w="2260" w:type="dxa"/>
            <w:gridSpan w:val="5"/>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680" w:type="dxa"/>
            <w:gridSpan w:val="4"/>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20</w:t>
            </w:r>
          </w:p>
        </w:tc>
        <w:tc>
          <w:tcPr>
            <w:tcW w:w="494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Кран шаровый диаметр 15мм</w:t>
            </w:r>
          </w:p>
        </w:tc>
        <w:tc>
          <w:tcPr>
            <w:tcW w:w="1398"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1220"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42</w:t>
            </w:r>
          </w:p>
        </w:tc>
        <w:tc>
          <w:tcPr>
            <w:tcW w:w="2260" w:type="dxa"/>
            <w:gridSpan w:val="5"/>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510"/>
        </w:trPr>
        <w:tc>
          <w:tcPr>
            <w:tcW w:w="680" w:type="dxa"/>
            <w:gridSpan w:val="4"/>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21</w:t>
            </w:r>
          </w:p>
        </w:tc>
        <w:tc>
          <w:tcPr>
            <w:tcW w:w="494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Установка вентилей, задвижек, затворов, клапанов обратных, кранов диаметром до 50 мм</w:t>
            </w:r>
          </w:p>
        </w:tc>
        <w:tc>
          <w:tcPr>
            <w:tcW w:w="1398"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 шт.</w:t>
            </w:r>
          </w:p>
        </w:tc>
        <w:tc>
          <w:tcPr>
            <w:tcW w:w="1220"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4</w:t>
            </w:r>
          </w:p>
        </w:tc>
        <w:tc>
          <w:tcPr>
            <w:tcW w:w="2260" w:type="dxa"/>
            <w:gridSpan w:val="5"/>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680" w:type="dxa"/>
            <w:gridSpan w:val="4"/>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22</w:t>
            </w:r>
          </w:p>
        </w:tc>
        <w:tc>
          <w:tcPr>
            <w:tcW w:w="494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Кран шаровый диаметр 32мм</w:t>
            </w:r>
          </w:p>
        </w:tc>
        <w:tc>
          <w:tcPr>
            <w:tcW w:w="1398"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1220"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3</w:t>
            </w:r>
          </w:p>
        </w:tc>
        <w:tc>
          <w:tcPr>
            <w:tcW w:w="2260" w:type="dxa"/>
            <w:gridSpan w:val="5"/>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680" w:type="dxa"/>
            <w:gridSpan w:val="4"/>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23</w:t>
            </w:r>
          </w:p>
        </w:tc>
        <w:tc>
          <w:tcPr>
            <w:tcW w:w="494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Кран шаровый диаметр 40мм</w:t>
            </w:r>
          </w:p>
        </w:tc>
        <w:tc>
          <w:tcPr>
            <w:tcW w:w="1398"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1220"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w:t>
            </w:r>
          </w:p>
        </w:tc>
        <w:tc>
          <w:tcPr>
            <w:tcW w:w="2260" w:type="dxa"/>
            <w:gridSpan w:val="5"/>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510"/>
        </w:trPr>
        <w:tc>
          <w:tcPr>
            <w:tcW w:w="680" w:type="dxa"/>
            <w:gridSpan w:val="4"/>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24</w:t>
            </w:r>
          </w:p>
        </w:tc>
        <w:tc>
          <w:tcPr>
            <w:tcW w:w="494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Установка счетчиков (водомеров) диаметром до 40 мм</w:t>
            </w:r>
          </w:p>
        </w:tc>
        <w:tc>
          <w:tcPr>
            <w:tcW w:w="1398"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 счетчик (водомер)</w:t>
            </w:r>
          </w:p>
        </w:tc>
        <w:tc>
          <w:tcPr>
            <w:tcW w:w="1220"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w:t>
            </w:r>
          </w:p>
        </w:tc>
        <w:tc>
          <w:tcPr>
            <w:tcW w:w="2260" w:type="dxa"/>
            <w:gridSpan w:val="5"/>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765"/>
        </w:trPr>
        <w:tc>
          <w:tcPr>
            <w:tcW w:w="680" w:type="dxa"/>
            <w:gridSpan w:val="4"/>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25</w:t>
            </w:r>
          </w:p>
        </w:tc>
        <w:tc>
          <w:tcPr>
            <w:tcW w:w="494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Гидравлическое испытание трубопроводов систем отопления, водопровода и горячего водоснабжения диаметром до 50 мм</w:t>
            </w:r>
          </w:p>
        </w:tc>
        <w:tc>
          <w:tcPr>
            <w:tcW w:w="1398"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 трубопровода</w:t>
            </w:r>
          </w:p>
        </w:tc>
        <w:tc>
          <w:tcPr>
            <w:tcW w:w="1220"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1,3</w:t>
            </w:r>
          </w:p>
        </w:tc>
        <w:tc>
          <w:tcPr>
            <w:tcW w:w="2260" w:type="dxa"/>
            <w:gridSpan w:val="5"/>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765"/>
        </w:trPr>
        <w:tc>
          <w:tcPr>
            <w:tcW w:w="680" w:type="dxa"/>
            <w:gridSpan w:val="4"/>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26</w:t>
            </w:r>
          </w:p>
        </w:tc>
        <w:tc>
          <w:tcPr>
            <w:tcW w:w="494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Гидравлическое испытание трубопроводов систем отопления, водопровода и горячего водоснабжения диаметром до 100 мм</w:t>
            </w:r>
          </w:p>
        </w:tc>
        <w:tc>
          <w:tcPr>
            <w:tcW w:w="1398"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 трубопровода</w:t>
            </w:r>
          </w:p>
        </w:tc>
        <w:tc>
          <w:tcPr>
            <w:tcW w:w="1220"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0,6</w:t>
            </w:r>
          </w:p>
        </w:tc>
        <w:tc>
          <w:tcPr>
            <w:tcW w:w="2260" w:type="dxa"/>
            <w:gridSpan w:val="5"/>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510"/>
        </w:trPr>
        <w:tc>
          <w:tcPr>
            <w:tcW w:w="680" w:type="dxa"/>
            <w:gridSpan w:val="4"/>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27</w:t>
            </w:r>
          </w:p>
        </w:tc>
        <w:tc>
          <w:tcPr>
            <w:tcW w:w="494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 xml:space="preserve">Врезка в действующие внутренние сети трубопроводов отопления и водоснабжения диаметром </w:t>
            </w:r>
            <w:r>
              <w:rPr>
                <w:rFonts w:eastAsia="Times New Roman"/>
                <w:sz w:val="20"/>
                <w:szCs w:val="20"/>
              </w:rPr>
              <w:lastRenderedPageBreak/>
              <w:t>50 мм</w:t>
            </w:r>
          </w:p>
        </w:tc>
        <w:tc>
          <w:tcPr>
            <w:tcW w:w="1398"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lastRenderedPageBreak/>
              <w:t>1 врезка</w:t>
            </w:r>
          </w:p>
        </w:tc>
        <w:tc>
          <w:tcPr>
            <w:tcW w:w="1220"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2</w:t>
            </w:r>
          </w:p>
        </w:tc>
        <w:tc>
          <w:tcPr>
            <w:tcW w:w="2260" w:type="dxa"/>
            <w:gridSpan w:val="5"/>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765"/>
        </w:trPr>
        <w:tc>
          <w:tcPr>
            <w:tcW w:w="680" w:type="dxa"/>
            <w:gridSpan w:val="4"/>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lastRenderedPageBreak/>
              <w:t>28</w:t>
            </w:r>
          </w:p>
        </w:tc>
        <w:tc>
          <w:tcPr>
            <w:tcW w:w="494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Изоляция трубопроводов диаметр 63мм изделиями из вспененного каучука («Армофлекс»), вспененного полиэтилена («Термофлекс») трубками</w:t>
            </w:r>
          </w:p>
        </w:tc>
        <w:tc>
          <w:tcPr>
            <w:tcW w:w="1398"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 м трубопровода</w:t>
            </w:r>
          </w:p>
        </w:tc>
        <w:tc>
          <w:tcPr>
            <w:tcW w:w="1220"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6</w:t>
            </w:r>
          </w:p>
        </w:tc>
        <w:tc>
          <w:tcPr>
            <w:tcW w:w="2260" w:type="dxa"/>
            <w:gridSpan w:val="5"/>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765"/>
        </w:trPr>
        <w:tc>
          <w:tcPr>
            <w:tcW w:w="680" w:type="dxa"/>
            <w:gridSpan w:val="4"/>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29</w:t>
            </w:r>
          </w:p>
        </w:tc>
        <w:tc>
          <w:tcPr>
            <w:tcW w:w="494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Изоляция трубопроводов диаметр 32мм изделиями из вспененного каучука («Армофлекс»), вспененного полиэтилена («Термофлекс») трубками</w:t>
            </w:r>
          </w:p>
        </w:tc>
        <w:tc>
          <w:tcPr>
            <w:tcW w:w="1398"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 м трубопровода</w:t>
            </w:r>
          </w:p>
        </w:tc>
        <w:tc>
          <w:tcPr>
            <w:tcW w:w="1220"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5</w:t>
            </w:r>
          </w:p>
        </w:tc>
        <w:tc>
          <w:tcPr>
            <w:tcW w:w="2260" w:type="dxa"/>
            <w:gridSpan w:val="5"/>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765"/>
        </w:trPr>
        <w:tc>
          <w:tcPr>
            <w:tcW w:w="680" w:type="dxa"/>
            <w:gridSpan w:val="4"/>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30</w:t>
            </w:r>
          </w:p>
        </w:tc>
        <w:tc>
          <w:tcPr>
            <w:tcW w:w="4947" w:type="dxa"/>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Сверление кольцевыми алмазными сверлами горизонтальных отверстий глубиной 200 мм диаметром 20 мм</w:t>
            </w:r>
          </w:p>
        </w:tc>
        <w:tc>
          <w:tcPr>
            <w:tcW w:w="1398" w:type="dxa"/>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отверстий</w:t>
            </w:r>
          </w:p>
        </w:tc>
        <w:tc>
          <w:tcPr>
            <w:tcW w:w="1220"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1,27</w:t>
            </w:r>
          </w:p>
        </w:tc>
        <w:tc>
          <w:tcPr>
            <w:tcW w:w="2260" w:type="dxa"/>
            <w:gridSpan w:val="5"/>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428"/>
        </w:trPr>
        <w:tc>
          <w:tcPr>
            <w:tcW w:w="10505" w:type="dxa"/>
            <w:gridSpan w:val="13"/>
            <w:tcBorders>
              <w:top w:val="single" w:sz="4" w:space="0" w:color="auto"/>
              <w:left w:val="single" w:sz="4" w:space="0" w:color="auto"/>
              <w:bottom w:val="single" w:sz="4" w:space="0" w:color="auto"/>
              <w:right w:val="single" w:sz="4" w:space="0" w:color="auto"/>
            </w:tcBorders>
            <w:hideMark/>
          </w:tcPr>
          <w:p w:rsidR="00286616" w:rsidRDefault="00286616">
            <w:pPr>
              <w:jc w:val="center"/>
              <w:rPr>
                <w:rFonts w:eastAsia="Times New Roman"/>
                <w:bCs/>
              </w:rPr>
            </w:pPr>
            <w:r>
              <w:rPr>
                <w:rFonts w:eastAsia="Times New Roman"/>
                <w:bCs/>
              </w:rPr>
              <w:t>Ремонт внутридомовых инженерных систем водоотведения</w:t>
            </w:r>
          </w:p>
        </w:tc>
      </w:tr>
      <w:tr w:rsidR="00286616" w:rsidTr="00286616">
        <w:trPr>
          <w:trHeight w:val="1275"/>
        </w:trPr>
        <w:tc>
          <w:tcPr>
            <w:tcW w:w="564" w:type="dxa"/>
            <w:gridSpan w:val="3"/>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w:t>
            </w:r>
          </w:p>
        </w:tc>
        <w:tc>
          <w:tcPr>
            <w:tcW w:w="7248" w:type="dxa"/>
            <w:gridSpan w:val="4"/>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Разборка трубопроводов из чугунных канализационных труб диаметром 100 мм</w:t>
            </w:r>
          </w:p>
        </w:tc>
        <w:tc>
          <w:tcPr>
            <w:tcW w:w="1457" w:type="dxa"/>
            <w:gridSpan w:val="3"/>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 трубопровода с фасонными частями</w:t>
            </w:r>
          </w:p>
        </w:tc>
        <w:tc>
          <w:tcPr>
            <w:tcW w:w="570"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1,8</w:t>
            </w:r>
          </w:p>
        </w:tc>
        <w:tc>
          <w:tcPr>
            <w:tcW w:w="666" w:type="dxa"/>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765"/>
        </w:trPr>
        <w:tc>
          <w:tcPr>
            <w:tcW w:w="564" w:type="dxa"/>
            <w:gridSpan w:val="3"/>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2</w:t>
            </w:r>
          </w:p>
        </w:tc>
        <w:tc>
          <w:tcPr>
            <w:tcW w:w="7248" w:type="dxa"/>
            <w:gridSpan w:val="4"/>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Прокладка трубопроводов канализации из полиэтиленовых труб высокой плотности диаметром 100 мм</w:t>
            </w:r>
          </w:p>
        </w:tc>
        <w:tc>
          <w:tcPr>
            <w:tcW w:w="1457" w:type="dxa"/>
            <w:gridSpan w:val="3"/>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 трубопровода</w:t>
            </w:r>
          </w:p>
        </w:tc>
        <w:tc>
          <w:tcPr>
            <w:tcW w:w="570"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1,8</w:t>
            </w:r>
          </w:p>
        </w:tc>
        <w:tc>
          <w:tcPr>
            <w:tcW w:w="666" w:type="dxa"/>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564" w:type="dxa"/>
            <w:gridSpan w:val="3"/>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3</w:t>
            </w:r>
          </w:p>
        </w:tc>
        <w:tc>
          <w:tcPr>
            <w:tcW w:w="7248" w:type="dxa"/>
            <w:gridSpan w:val="4"/>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Тройник косой Ду 110мм</w:t>
            </w:r>
          </w:p>
        </w:tc>
        <w:tc>
          <w:tcPr>
            <w:tcW w:w="1457" w:type="dxa"/>
            <w:gridSpan w:val="3"/>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70"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33</w:t>
            </w:r>
          </w:p>
        </w:tc>
        <w:tc>
          <w:tcPr>
            <w:tcW w:w="666" w:type="dxa"/>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564" w:type="dxa"/>
            <w:gridSpan w:val="3"/>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4</w:t>
            </w:r>
          </w:p>
        </w:tc>
        <w:tc>
          <w:tcPr>
            <w:tcW w:w="7248" w:type="dxa"/>
            <w:gridSpan w:val="4"/>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Крестовина косая Ду 110мм</w:t>
            </w:r>
          </w:p>
        </w:tc>
        <w:tc>
          <w:tcPr>
            <w:tcW w:w="1457" w:type="dxa"/>
            <w:gridSpan w:val="3"/>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70"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9</w:t>
            </w:r>
          </w:p>
        </w:tc>
        <w:tc>
          <w:tcPr>
            <w:tcW w:w="666" w:type="dxa"/>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564" w:type="dxa"/>
            <w:gridSpan w:val="3"/>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5</w:t>
            </w:r>
          </w:p>
        </w:tc>
        <w:tc>
          <w:tcPr>
            <w:tcW w:w="7248" w:type="dxa"/>
            <w:gridSpan w:val="4"/>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Ревизия Ду 110мм</w:t>
            </w:r>
          </w:p>
        </w:tc>
        <w:tc>
          <w:tcPr>
            <w:tcW w:w="1457" w:type="dxa"/>
            <w:gridSpan w:val="3"/>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70"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18</w:t>
            </w:r>
          </w:p>
        </w:tc>
        <w:tc>
          <w:tcPr>
            <w:tcW w:w="666" w:type="dxa"/>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564" w:type="dxa"/>
            <w:gridSpan w:val="3"/>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6</w:t>
            </w:r>
          </w:p>
        </w:tc>
        <w:tc>
          <w:tcPr>
            <w:tcW w:w="7248" w:type="dxa"/>
            <w:gridSpan w:val="4"/>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Компенсатор</w:t>
            </w:r>
          </w:p>
        </w:tc>
        <w:tc>
          <w:tcPr>
            <w:tcW w:w="1457" w:type="dxa"/>
            <w:gridSpan w:val="3"/>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70"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10</w:t>
            </w:r>
          </w:p>
        </w:tc>
        <w:tc>
          <w:tcPr>
            <w:tcW w:w="666" w:type="dxa"/>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564" w:type="dxa"/>
            <w:gridSpan w:val="3"/>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7</w:t>
            </w:r>
          </w:p>
        </w:tc>
        <w:tc>
          <w:tcPr>
            <w:tcW w:w="7248" w:type="dxa"/>
            <w:gridSpan w:val="4"/>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Тройник Ду 110х50х110мм</w:t>
            </w:r>
          </w:p>
        </w:tc>
        <w:tc>
          <w:tcPr>
            <w:tcW w:w="1457" w:type="dxa"/>
            <w:gridSpan w:val="3"/>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70"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33</w:t>
            </w:r>
          </w:p>
        </w:tc>
        <w:tc>
          <w:tcPr>
            <w:tcW w:w="666" w:type="dxa"/>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564" w:type="dxa"/>
            <w:gridSpan w:val="3"/>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8</w:t>
            </w:r>
          </w:p>
        </w:tc>
        <w:tc>
          <w:tcPr>
            <w:tcW w:w="7248" w:type="dxa"/>
            <w:gridSpan w:val="4"/>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Переход 63х50мм</w:t>
            </w:r>
          </w:p>
        </w:tc>
        <w:tc>
          <w:tcPr>
            <w:tcW w:w="1457" w:type="dxa"/>
            <w:gridSpan w:val="3"/>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70"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30</w:t>
            </w:r>
          </w:p>
        </w:tc>
        <w:tc>
          <w:tcPr>
            <w:tcW w:w="666" w:type="dxa"/>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564" w:type="dxa"/>
            <w:gridSpan w:val="3"/>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9</w:t>
            </w:r>
          </w:p>
        </w:tc>
        <w:tc>
          <w:tcPr>
            <w:tcW w:w="7248" w:type="dxa"/>
            <w:gridSpan w:val="4"/>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Хомут трубный 108-104 (4)</w:t>
            </w:r>
          </w:p>
        </w:tc>
        <w:tc>
          <w:tcPr>
            <w:tcW w:w="1457" w:type="dxa"/>
            <w:gridSpan w:val="3"/>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70"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70</w:t>
            </w:r>
          </w:p>
        </w:tc>
        <w:tc>
          <w:tcPr>
            <w:tcW w:w="666" w:type="dxa"/>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510"/>
        </w:trPr>
        <w:tc>
          <w:tcPr>
            <w:tcW w:w="564" w:type="dxa"/>
            <w:gridSpan w:val="3"/>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10</w:t>
            </w:r>
          </w:p>
        </w:tc>
        <w:tc>
          <w:tcPr>
            <w:tcW w:w="7248" w:type="dxa"/>
            <w:gridSpan w:val="4"/>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Демонтаж унитазов и писсуаров</w:t>
            </w:r>
          </w:p>
        </w:tc>
        <w:tc>
          <w:tcPr>
            <w:tcW w:w="1457" w:type="dxa"/>
            <w:gridSpan w:val="3"/>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приборов</w:t>
            </w:r>
          </w:p>
        </w:tc>
        <w:tc>
          <w:tcPr>
            <w:tcW w:w="570"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0,33</w:t>
            </w:r>
          </w:p>
        </w:tc>
        <w:tc>
          <w:tcPr>
            <w:tcW w:w="666" w:type="dxa"/>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510"/>
        </w:trPr>
        <w:tc>
          <w:tcPr>
            <w:tcW w:w="564" w:type="dxa"/>
            <w:gridSpan w:val="3"/>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11</w:t>
            </w:r>
          </w:p>
        </w:tc>
        <w:tc>
          <w:tcPr>
            <w:tcW w:w="7248" w:type="dxa"/>
            <w:gridSpan w:val="4"/>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Установка унитазов с бачком непосредственно присоединенным</w:t>
            </w:r>
          </w:p>
        </w:tc>
        <w:tc>
          <w:tcPr>
            <w:tcW w:w="1457" w:type="dxa"/>
            <w:gridSpan w:val="3"/>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 компл.</w:t>
            </w:r>
          </w:p>
        </w:tc>
        <w:tc>
          <w:tcPr>
            <w:tcW w:w="570"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3,3</w:t>
            </w:r>
          </w:p>
        </w:tc>
        <w:tc>
          <w:tcPr>
            <w:tcW w:w="666" w:type="dxa"/>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564" w:type="dxa"/>
            <w:gridSpan w:val="3"/>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12</w:t>
            </w:r>
          </w:p>
        </w:tc>
        <w:tc>
          <w:tcPr>
            <w:tcW w:w="7248" w:type="dxa"/>
            <w:gridSpan w:val="4"/>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Унитаз-компакт «Виктория» Воротынск</w:t>
            </w:r>
          </w:p>
        </w:tc>
        <w:tc>
          <w:tcPr>
            <w:tcW w:w="1457" w:type="dxa"/>
            <w:gridSpan w:val="3"/>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70"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33</w:t>
            </w:r>
          </w:p>
        </w:tc>
        <w:tc>
          <w:tcPr>
            <w:tcW w:w="666" w:type="dxa"/>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510"/>
        </w:trPr>
        <w:tc>
          <w:tcPr>
            <w:tcW w:w="564" w:type="dxa"/>
            <w:gridSpan w:val="3"/>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13</w:t>
            </w:r>
          </w:p>
        </w:tc>
        <w:tc>
          <w:tcPr>
            <w:tcW w:w="7248" w:type="dxa"/>
            <w:gridSpan w:val="4"/>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Пробивка в бетонных потолках толщиной 100 мм отверстий площадью до 500 см2</w:t>
            </w:r>
          </w:p>
        </w:tc>
        <w:tc>
          <w:tcPr>
            <w:tcW w:w="1457" w:type="dxa"/>
            <w:gridSpan w:val="3"/>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отверстий</w:t>
            </w:r>
          </w:p>
        </w:tc>
        <w:tc>
          <w:tcPr>
            <w:tcW w:w="570"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0,3</w:t>
            </w:r>
          </w:p>
        </w:tc>
        <w:tc>
          <w:tcPr>
            <w:tcW w:w="666" w:type="dxa"/>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510"/>
        </w:trPr>
        <w:tc>
          <w:tcPr>
            <w:tcW w:w="564" w:type="dxa"/>
            <w:gridSpan w:val="3"/>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14</w:t>
            </w:r>
          </w:p>
        </w:tc>
        <w:tc>
          <w:tcPr>
            <w:tcW w:w="7248" w:type="dxa"/>
            <w:gridSpan w:val="4"/>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Заделка отверстий, гнезд и борозд в перекрытиях железобетонных площадью до 0,1 м2</w:t>
            </w:r>
          </w:p>
        </w:tc>
        <w:tc>
          <w:tcPr>
            <w:tcW w:w="1457" w:type="dxa"/>
            <w:gridSpan w:val="3"/>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 м3 заделки</w:t>
            </w:r>
          </w:p>
        </w:tc>
        <w:tc>
          <w:tcPr>
            <w:tcW w:w="570"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2</w:t>
            </w:r>
          </w:p>
        </w:tc>
        <w:tc>
          <w:tcPr>
            <w:tcW w:w="666" w:type="dxa"/>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428"/>
        </w:trPr>
        <w:tc>
          <w:tcPr>
            <w:tcW w:w="10505" w:type="dxa"/>
            <w:gridSpan w:val="13"/>
            <w:tcBorders>
              <w:top w:val="single" w:sz="4" w:space="0" w:color="auto"/>
              <w:left w:val="single" w:sz="4" w:space="0" w:color="auto"/>
              <w:bottom w:val="single" w:sz="4" w:space="0" w:color="auto"/>
              <w:right w:val="single" w:sz="4" w:space="0" w:color="auto"/>
            </w:tcBorders>
            <w:hideMark/>
          </w:tcPr>
          <w:p w:rsidR="00286616" w:rsidRDefault="00286616">
            <w:pPr>
              <w:jc w:val="center"/>
              <w:rPr>
                <w:rFonts w:eastAsia="Times New Roman"/>
                <w:bCs/>
              </w:rPr>
            </w:pPr>
            <w:r>
              <w:rPr>
                <w:rFonts w:eastAsia="Times New Roman"/>
                <w:bCs/>
              </w:rPr>
              <w:t>Ремонт крыши</w:t>
            </w:r>
          </w:p>
        </w:tc>
      </w:tr>
      <w:tr w:rsidR="00286616" w:rsidTr="00286616">
        <w:trPr>
          <w:trHeight w:val="765"/>
        </w:trPr>
        <w:tc>
          <w:tcPr>
            <w:tcW w:w="515" w:type="dxa"/>
            <w:gridSpan w:val="2"/>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w:t>
            </w:r>
          </w:p>
        </w:tc>
        <w:tc>
          <w:tcPr>
            <w:tcW w:w="7297" w:type="dxa"/>
            <w:gridSpan w:val="5"/>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Разборка покрытий кровель из листовой стали</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м2 покрытия кровли</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5,7</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765"/>
        </w:trPr>
        <w:tc>
          <w:tcPr>
            <w:tcW w:w="515" w:type="dxa"/>
            <w:gridSpan w:val="2"/>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2</w:t>
            </w:r>
          </w:p>
        </w:tc>
        <w:tc>
          <w:tcPr>
            <w:tcW w:w="7297" w:type="dxa"/>
            <w:gridSpan w:val="5"/>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Смена обрешетки с прозорами из досок толщиной до 30 мм</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м2 сменяемой обрешетки</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5,7</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515" w:type="dxa"/>
            <w:gridSpan w:val="2"/>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3</w:t>
            </w:r>
          </w:p>
        </w:tc>
        <w:tc>
          <w:tcPr>
            <w:tcW w:w="7297" w:type="dxa"/>
            <w:gridSpan w:val="5"/>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Доска необрезная толщ.30мм</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м3</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4,56</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1020"/>
        </w:trPr>
        <w:tc>
          <w:tcPr>
            <w:tcW w:w="515" w:type="dxa"/>
            <w:gridSpan w:val="2"/>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4</w:t>
            </w:r>
          </w:p>
        </w:tc>
        <w:tc>
          <w:tcPr>
            <w:tcW w:w="7297" w:type="dxa"/>
            <w:gridSpan w:val="5"/>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Обеспыливание поверхности</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 м2 обеспыливаемой поверхности</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1100</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1275"/>
        </w:trPr>
        <w:tc>
          <w:tcPr>
            <w:tcW w:w="515" w:type="dxa"/>
            <w:gridSpan w:val="2"/>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5</w:t>
            </w:r>
          </w:p>
        </w:tc>
        <w:tc>
          <w:tcPr>
            <w:tcW w:w="7297" w:type="dxa"/>
            <w:gridSpan w:val="5"/>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Огнебиозащитное покрытие деревянных конструкций составом «Пирилакс» любой модификации при помощи аэрозольно-капельного распыления для обеспечивания первой группы огнезащитной эффективности по НПБ 251</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м2 обрабатываемой поверхности</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31,4</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515" w:type="dxa"/>
            <w:gridSpan w:val="2"/>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6</w:t>
            </w:r>
          </w:p>
        </w:tc>
        <w:tc>
          <w:tcPr>
            <w:tcW w:w="7297" w:type="dxa"/>
            <w:gridSpan w:val="5"/>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Антисептик-антипирен</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кг</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1011</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1020"/>
        </w:trPr>
        <w:tc>
          <w:tcPr>
            <w:tcW w:w="515" w:type="dxa"/>
            <w:gridSpan w:val="2"/>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7</w:t>
            </w:r>
          </w:p>
        </w:tc>
        <w:tc>
          <w:tcPr>
            <w:tcW w:w="7297" w:type="dxa"/>
            <w:gridSpan w:val="5"/>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Устройство пароизоляции прокладочной в один слой</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м2 изолируемой поверхности</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5,7</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515" w:type="dxa"/>
            <w:gridSpan w:val="2"/>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8</w:t>
            </w:r>
          </w:p>
        </w:tc>
        <w:tc>
          <w:tcPr>
            <w:tcW w:w="7297" w:type="dxa"/>
            <w:gridSpan w:val="5"/>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Материал пароизоляционный «Ютафол»</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м2</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627</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510"/>
        </w:trPr>
        <w:tc>
          <w:tcPr>
            <w:tcW w:w="515" w:type="dxa"/>
            <w:gridSpan w:val="2"/>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lastRenderedPageBreak/>
              <w:t>9</w:t>
            </w:r>
          </w:p>
        </w:tc>
        <w:tc>
          <w:tcPr>
            <w:tcW w:w="7297" w:type="dxa"/>
            <w:gridSpan w:val="5"/>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Монтаж кровельного покрытия из профилированного листа при высоте здания до 25 м</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м2 покрытия</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5,7</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515" w:type="dxa"/>
            <w:gridSpan w:val="2"/>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10</w:t>
            </w:r>
          </w:p>
        </w:tc>
        <w:tc>
          <w:tcPr>
            <w:tcW w:w="7297" w:type="dxa"/>
            <w:gridSpan w:val="5"/>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Профлист окрашенный</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м2</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684</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515" w:type="dxa"/>
            <w:gridSpan w:val="2"/>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11</w:t>
            </w:r>
          </w:p>
        </w:tc>
        <w:tc>
          <w:tcPr>
            <w:tcW w:w="7297" w:type="dxa"/>
            <w:gridSpan w:val="5"/>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Саморезы</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3420</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515" w:type="dxa"/>
            <w:gridSpan w:val="2"/>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12</w:t>
            </w:r>
          </w:p>
        </w:tc>
        <w:tc>
          <w:tcPr>
            <w:tcW w:w="7297" w:type="dxa"/>
            <w:gridSpan w:val="5"/>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Конек</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м</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99</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515" w:type="dxa"/>
            <w:gridSpan w:val="2"/>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13</w:t>
            </w:r>
          </w:p>
        </w:tc>
        <w:tc>
          <w:tcPr>
            <w:tcW w:w="7297" w:type="dxa"/>
            <w:gridSpan w:val="5"/>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Разборка слуховых окон прямоугольных двускатных</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окон</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0,03</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510"/>
        </w:trPr>
        <w:tc>
          <w:tcPr>
            <w:tcW w:w="515" w:type="dxa"/>
            <w:gridSpan w:val="2"/>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14</w:t>
            </w:r>
          </w:p>
        </w:tc>
        <w:tc>
          <w:tcPr>
            <w:tcW w:w="7297" w:type="dxa"/>
            <w:gridSpan w:val="5"/>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Устройство слуховых окон</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 слуховое окно</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3</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1020"/>
        </w:trPr>
        <w:tc>
          <w:tcPr>
            <w:tcW w:w="515" w:type="dxa"/>
            <w:gridSpan w:val="2"/>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15</w:t>
            </w:r>
          </w:p>
        </w:tc>
        <w:tc>
          <w:tcPr>
            <w:tcW w:w="7297" w:type="dxa"/>
            <w:gridSpan w:val="5"/>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Ремонт штукатурки наружных столбов, прямоугольных колонн и пилястр с земли и лесов по камню и бетону цементно-известковым раствором гладких толщиной слоя до 20 мм</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м2 отремонтированной поверхности</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0,37</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515" w:type="dxa"/>
            <w:gridSpan w:val="2"/>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16</w:t>
            </w:r>
          </w:p>
        </w:tc>
        <w:tc>
          <w:tcPr>
            <w:tcW w:w="7297" w:type="dxa"/>
            <w:gridSpan w:val="5"/>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Раствор цементный</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м3</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0,814</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1020"/>
        </w:trPr>
        <w:tc>
          <w:tcPr>
            <w:tcW w:w="515" w:type="dxa"/>
            <w:gridSpan w:val="2"/>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17</w:t>
            </w:r>
          </w:p>
        </w:tc>
        <w:tc>
          <w:tcPr>
            <w:tcW w:w="7297" w:type="dxa"/>
            <w:gridSpan w:val="5"/>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Ремонт штукатурки наружных столбов, прямоугольных колонн и пилястр с земли и лесов по камню и бетону на каждые следующие 10 мм толщины слоя добавлять к расценке 61-17-1</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м2 отремонтированной поверхности</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0,37</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515" w:type="dxa"/>
            <w:gridSpan w:val="2"/>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18</w:t>
            </w:r>
          </w:p>
        </w:tc>
        <w:tc>
          <w:tcPr>
            <w:tcW w:w="7297" w:type="dxa"/>
            <w:gridSpan w:val="5"/>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Раствор цементный</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м3</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0,407</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765"/>
        </w:trPr>
        <w:tc>
          <w:tcPr>
            <w:tcW w:w="515" w:type="dxa"/>
            <w:gridSpan w:val="2"/>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19</w:t>
            </w:r>
          </w:p>
        </w:tc>
        <w:tc>
          <w:tcPr>
            <w:tcW w:w="7297" w:type="dxa"/>
            <w:gridSpan w:val="5"/>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Сплошное выравнивание штукатурки сухой растворной смесью (типа «Ветонит») толщиной до 10 мм для последующей окраски или оклейки обоями стен</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м2 поверхности</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0,7368</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510"/>
        </w:trPr>
        <w:tc>
          <w:tcPr>
            <w:tcW w:w="515" w:type="dxa"/>
            <w:gridSpan w:val="2"/>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20</w:t>
            </w:r>
          </w:p>
        </w:tc>
        <w:tc>
          <w:tcPr>
            <w:tcW w:w="7297" w:type="dxa"/>
            <w:gridSpan w:val="5"/>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Покрытие поверхностей грунтовкой глубокого проникновения за 1 раз стен</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м2 покрытия</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0,7368</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515" w:type="dxa"/>
            <w:gridSpan w:val="2"/>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21</w:t>
            </w:r>
          </w:p>
        </w:tc>
        <w:tc>
          <w:tcPr>
            <w:tcW w:w="7297" w:type="dxa"/>
            <w:gridSpan w:val="5"/>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Грунтовка</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0,01916</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1020"/>
        </w:trPr>
        <w:tc>
          <w:tcPr>
            <w:tcW w:w="515" w:type="dxa"/>
            <w:gridSpan w:val="2"/>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22</w:t>
            </w:r>
          </w:p>
        </w:tc>
        <w:tc>
          <w:tcPr>
            <w:tcW w:w="7297" w:type="dxa"/>
            <w:gridSpan w:val="5"/>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Окраска вытяжки с лесов по подготовленной поверхности перхлорвиниловая</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м2 окрашиваемой поверхности</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0,7368</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515" w:type="dxa"/>
            <w:gridSpan w:val="2"/>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23</w:t>
            </w:r>
          </w:p>
        </w:tc>
        <w:tc>
          <w:tcPr>
            <w:tcW w:w="7297" w:type="dxa"/>
            <w:gridSpan w:val="5"/>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Устройство колпаков над шахтами в два канала</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 колпак</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12</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515" w:type="dxa"/>
            <w:gridSpan w:val="2"/>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24</w:t>
            </w:r>
          </w:p>
        </w:tc>
        <w:tc>
          <w:tcPr>
            <w:tcW w:w="7297" w:type="dxa"/>
            <w:gridSpan w:val="5"/>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Очистка помещений от строительного мусора</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т мусора</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0,12</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515" w:type="dxa"/>
            <w:gridSpan w:val="2"/>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25</w:t>
            </w:r>
          </w:p>
        </w:tc>
        <w:tc>
          <w:tcPr>
            <w:tcW w:w="7297" w:type="dxa"/>
            <w:gridSpan w:val="5"/>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Мусор строительный с погрузкой вручную погрузка</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тонна</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12,105</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765"/>
        </w:trPr>
        <w:tc>
          <w:tcPr>
            <w:tcW w:w="515" w:type="dxa"/>
            <w:gridSpan w:val="2"/>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26</w:t>
            </w:r>
          </w:p>
        </w:tc>
        <w:tc>
          <w:tcPr>
            <w:tcW w:w="7297" w:type="dxa"/>
            <w:gridSpan w:val="5"/>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Перевозка грузов автомобилями-самосвалами грузоподъемностью 10 т: расстояние перевозки 15 км; нормативное время пробега 1,264 час; класс груза 1</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 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12,105</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765"/>
        </w:trPr>
        <w:tc>
          <w:tcPr>
            <w:tcW w:w="515" w:type="dxa"/>
            <w:gridSpan w:val="2"/>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27</w:t>
            </w:r>
          </w:p>
        </w:tc>
        <w:tc>
          <w:tcPr>
            <w:tcW w:w="7297" w:type="dxa"/>
            <w:gridSpan w:val="5"/>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Энергетическое обследование дома</w:t>
            </w:r>
          </w:p>
        </w:tc>
        <w:tc>
          <w:tcPr>
            <w:tcW w:w="1417" w:type="dxa"/>
            <w:gridSpan w:val="2"/>
            <w:tcBorders>
              <w:top w:val="nil"/>
              <w:left w:val="nil"/>
              <w:bottom w:val="single" w:sz="4" w:space="0" w:color="auto"/>
              <w:right w:val="single" w:sz="4" w:space="0" w:color="auto"/>
            </w:tcBorders>
            <w:hideMark/>
          </w:tcPr>
          <w:p w:rsidR="00286616" w:rsidRDefault="00286616">
            <w:pPr>
              <w:rPr>
                <w:rFonts w:ascii="Calibri" w:hAnsi="Calibri"/>
                <w:sz w:val="20"/>
                <w:szCs w:val="20"/>
              </w:rPr>
            </w:pPr>
          </w:p>
        </w:tc>
        <w:tc>
          <w:tcPr>
            <w:tcW w:w="567" w:type="dxa"/>
            <w:gridSpan w:val="2"/>
            <w:tcBorders>
              <w:top w:val="nil"/>
              <w:left w:val="nil"/>
              <w:bottom w:val="single" w:sz="4" w:space="0" w:color="auto"/>
              <w:right w:val="single" w:sz="4" w:space="0" w:color="auto"/>
            </w:tcBorders>
            <w:noWrap/>
            <w:hideMark/>
          </w:tcPr>
          <w:p w:rsidR="00286616" w:rsidRDefault="00286616">
            <w:pPr>
              <w:rPr>
                <w:rFonts w:ascii="Calibri" w:hAnsi="Calibri"/>
                <w:sz w:val="20"/>
                <w:szCs w:val="20"/>
              </w:rPr>
            </w:pPr>
          </w:p>
        </w:tc>
        <w:tc>
          <w:tcPr>
            <w:tcW w:w="709" w:type="dxa"/>
            <w:gridSpan w:val="2"/>
            <w:tcBorders>
              <w:top w:val="nil"/>
              <w:left w:val="nil"/>
              <w:bottom w:val="single" w:sz="4" w:space="0" w:color="auto"/>
              <w:right w:val="single" w:sz="4" w:space="0" w:color="auto"/>
            </w:tcBorders>
            <w:noWrap/>
            <w:hideMark/>
          </w:tcPr>
          <w:p w:rsidR="00286616" w:rsidRDefault="00286616">
            <w:pPr>
              <w:rPr>
                <w:rFonts w:ascii="Calibri" w:hAnsi="Calibri"/>
                <w:sz w:val="20"/>
                <w:szCs w:val="20"/>
              </w:rPr>
            </w:pPr>
          </w:p>
        </w:tc>
      </w:tr>
      <w:tr w:rsidR="00286616" w:rsidTr="00286616">
        <w:trPr>
          <w:trHeight w:val="428"/>
        </w:trPr>
        <w:tc>
          <w:tcPr>
            <w:tcW w:w="10505" w:type="dxa"/>
            <w:gridSpan w:val="13"/>
            <w:tcBorders>
              <w:top w:val="single" w:sz="4" w:space="0" w:color="auto"/>
              <w:left w:val="single" w:sz="4" w:space="0" w:color="auto"/>
              <w:bottom w:val="single" w:sz="4" w:space="0" w:color="auto"/>
              <w:right w:val="single" w:sz="4" w:space="0" w:color="auto"/>
            </w:tcBorders>
            <w:hideMark/>
          </w:tcPr>
          <w:p w:rsidR="00286616" w:rsidRDefault="00286616">
            <w:pPr>
              <w:jc w:val="center"/>
              <w:rPr>
                <w:rFonts w:eastAsia="Times New Roman"/>
                <w:bCs/>
              </w:rPr>
            </w:pPr>
            <w:r>
              <w:rPr>
                <w:rFonts w:eastAsia="Times New Roman"/>
                <w:bCs/>
              </w:rPr>
              <w:t>Ремонт внутридомовых инженерных систем теплоснабжения с установкой узла управления</w:t>
            </w:r>
          </w:p>
        </w:tc>
      </w:tr>
      <w:tr w:rsidR="00286616" w:rsidTr="00286616">
        <w:trPr>
          <w:trHeight w:val="76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Разборка трубопроводов из водогазопроводных труб диаметром 25 мм</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 трубопровода</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8,5</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76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2</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Разборка трубопроводов из водогазопроводных труб диаметром 63 мм</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 трубопровода</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2,5</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76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3</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Разборка трубопроводов из водогазопроводных труб диаметром 75 мм</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 трубопровода</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0,3</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76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4</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Прокладка трубопроводов водоснабжения из многослойных металл-полимерных труб диаметром 25 мм</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 трубопровода</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8,5</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5</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Труба Ду 25мм</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м</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832</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6</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Тройник 25х25х25мм</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100</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7</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Угольник Ду 25мм 90гр.</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500</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8</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Угольник Ду 25мм 45гр.</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300</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9</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Переход 32х20мм</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64</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76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lastRenderedPageBreak/>
              <w:t>10</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Прокладка трубопроводов водоснабжения из напорных полиэтиленовых труб низкого давления среднего типа наружным диаметром 63 мм</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 трубопровода</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2,5</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11</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Тройник 63х25х63мм</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76</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12</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Тройник 63х63х63мм</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2</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13</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Угольник Ду 63мм 90гр.</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20</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14</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Переход 75х75х63мм</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2</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15</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Переход 25х63мм</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8</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16</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Муфта соединительная Ду 63мм</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20</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76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17</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Прокладка трубопроводов водоснабжения из напорных полиэтиленовых труб низкого давления среднего типа наружным диаметром 75 мм</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 трубопровода</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0,3</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18</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Тройник 75х75х75мм</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19</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Тройник 75х40х75мм</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20</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Угольник Ду 75мм 90гр.</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4</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21</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Муфта соединительная Ду 75мм</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6</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1020"/>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22</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Установка радиаторов чугунных</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кВт радиаторов и конвекторов</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0,02</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23</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Радиатор МС-140М 500</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секция</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63</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24</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Пробка радиаторная левая 20мм</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100</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25</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Пробка радиаторная правая 20мм</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100</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510"/>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26</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Установка вентилей, задвижек, затворов, клапанов обратных, кранов диаметром до 25 мм</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 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114</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27</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Кран шаровый Ду 25мм</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76</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28</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Кран шаровый Ду 15мм</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38</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29</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Кран "Американка" Ду 15мм</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314</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76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30</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Изоляция трубопроводов изделиями из вспененного каучука («Армофлекс»), вспененного полиэтилена («Термофлекс») трубками</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 м трубопровода</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113</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31</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Энергофлекс 9/76</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м</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30</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32</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Энергофлекс 9/64</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м</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250</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33</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Энергофлекс 9/25</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м</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250</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76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34</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Гидравлическое испытание трубопроводов систем отопления, водопровода и горячего водоснабжения диаметром до 50 мм</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 трубопровода</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8,5</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76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35</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Гидравлическое испытание трубопроводов систем отопления, водопровода и горячего водоснабжения диаметром до 100 мм</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 трубопровода</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2,8</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510"/>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36</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Врезка в действующие внутренние сети трубопроводов отопления и водоснабжения диаметром 80 мм</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 врезка</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37</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Монтаж измерительно- вычислительного блока</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 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38</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Измерительно-вычислительный блок ECL Comfort 210</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39</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Монтаж клемной панели</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 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40</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Клемная панель</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41</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Монтаж датчиков температуры</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 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3</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42</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Датчик температуры наружного воздуха ESMT</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43</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Датчик температуры накладной ESM-11</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2</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44</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Монтаж карты А 266,1 рус</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 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45</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Карта А 266,1 рус</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46</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Установка термометров</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 компл.</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4</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47</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Тепмометр с оправой</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4</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48</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Установка манометров</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 компл.</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5</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49</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Манометр М-100-16</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5</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50</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Установка кранов шаровых Ду 25мм</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 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4</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51</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Кран шаровый Ду 25мм</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4</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52</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Установка кранов шаровых  бронзовых Ду 15мм</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 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6</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53</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Кран шаровый Ду 15мм</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6</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54</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Установка крана шарового DZT св/св Ду 65мм</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 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4</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lastRenderedPageBreak/>
              <w:t>55</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Кран шаровый DZTДу 65мм св/св</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4</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56</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Установка фильтров диаметром 65 мм</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 фильтров</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0,2</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57</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Фильтр магнитный ФМФ-65</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2</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58</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Установка клапанов обратных диаметром 50 мм</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 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59</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Клапан обратный Ду 50мм</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60</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Установка клапанов регулирующих диаметром до 50 мм</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 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61</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Подключение электропривода</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 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62</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Клапан регулирующий Ду 40мм с электроприводом</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63</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Установка насосов WILO TOP SD 40|10</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 насос</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64</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Насос WILO TOP SD 40|10</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65</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Прибор управления SK 702</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 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66</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Прибор SK 702</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76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67</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Прокладка трубопроводов отопления и водоснабжения из стальных электросварных труб диаметром 65 мм</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 трубопровода</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0,04</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76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68</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Прокладка трубопроводов отопления и водоснабжения из стальных электросварных труб диаметром 50 мм</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 трубопровода</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0,01</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69</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Труба ПВХ гофр диаметр 25 мм</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0,4</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70</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Гофра Ду 25мм</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м</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40</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71</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Держатель для гофры</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120</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1020"/>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72</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0,4</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1020"/>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73</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6 мм2</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100 м</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0,15</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74</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Кабель ВВГ 5*1,5</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м</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15</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75</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Провод ШВВП 2*0,5</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м</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20</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76</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Провод ПВС 4*1</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м</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20</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1020"/>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77</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Выключатели установочные автоматические (автоматы) или неавтоматические Автомат одно-, двух-, трехполюсный, устанавливаемый на конструкции на стене или колонне, на ток до 25 А</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 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3</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78</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Автоматический выключатель 25А</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2</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79</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Установка щита</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 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80</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Щиток ЩРн-П-12</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76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81</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Функциональная группа управления дискретная бесконтактная с общим числом элементов и числом «вход-выход» до 5</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 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510"/>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82</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Контур систем автоматического регулирования параметров 1 с числом органов настройки до 10</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 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1</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r w:rsidR="00286616" w:rsidTr="00286616">
        <w:trPr>
          <w:trHeight w:val="255"/>
        </w:trPr>
        <w:tc>
          <w:tcPr>
            <w:tcW w:w="470" w:type="dxa"/>
            <w:tcBorders>
              <w:top w:val="nil"/>
              <w:left w:val="single" w:sz="4" w:space="0" w:color="auto"/>
              <w:bottom w:val="single" w:sz="4" w:space="0" w:color="auto"/>
              <w:right w:val="single" w:sz="4" w:space="0" w:color="auto"/>
            </w:tcBorders>
            <w:noWrap/>
            <w:hideMark/>
          </w:tcPr>
          <w:p w:rsidR="00286616" w:rsidRDefault="00286616">
            <w:pPr>
              <w:jc w:val="center"/>
              <w:rPr>
                <w:rFonts w:eastAsia="Times New Roman"/>
                <w:sz w:val="20"/>
                <w:szCs w:val="20"/>
              </w:rPr>
            </w:pPr>
            <w:r>
              <w:rPr>
                <w:rFonts w:eastAsia="Times New Roman"/>
                <w:sz w:val="20"/>
                <w:szCs w:val="20"/>
              </w:rPr>
              <w:t>83</w:t>
            </w:r>
          </w:p>
        </w:tc>
        <w:tc>
          <w:tcPr>
            <w:tcW w:w="7342" w:type="dxa"/>
            <w:gridSpan w:val="6"/>
            <w:tcBorders>
              <w:top w:val="nil"/>
              <w:left w:val="nil"/>
              <w:bottom w:val="single" w:sz="4" w:space="0" w:color="auto"/>
              <w:right w:val="single" w:sz="4" w:space="0" w:color="auto"/>
            </w:tcBorders>
            <w:hideMark/>
          </w:tcPr>
          <w:p w:rsidR="00286616" w:rsidRDefault="00286616">
            <w:pPr>
              <w:rPr>
                <w:rFonts w:eastAsia="Times New Roman"/>
                <w:sz w:val="20"/>
                <w:szCs w:val="20"/>
              </w:rPr>
            </w:pPr>
            <w:r>
              <w:rPr>
                <w:rFonts w:eastAsia="Times New Roman"/>
                <w:sz w:val="20"/>
                <w:szCs w:val="20"/>
              </w:rPr>
              <w:t>Датчик бесконтактный с числом «вход-выход» до 3</w:t>
            </w:r>
          </w:p>
        </w:tc>
        <w:tc>
          <w:tcPr>
            <w:tcW w:w="1417" w:type="dxa"/>
            <w:gridSpan w:val="2"/>
            <w:tcBorders>
              <w:top w:val="nil"/>
              <w:left w:val="nil"/>
              <w:bottom w:val="single" w:sz="4" w:space="0" w:color="auto"/>
              <w:right w:val="single" w:sz="4" w:space="0" w:color="auto"/>
            </w:tcBorders>
            <w:hideMark/>
          </w:tcPr>
          <w:p w:rsidR="00286616" w:rsidRDefault="00286616">
            <w:pPr>
              <w:jc w:val="center"/>
              <w:rPr>
                <w:rFonts w:eastAsia="Times New Roman"/>
                <w:sz w:val="20"/>
                <w:szCs w:val="20"/>
              </w:rPr>
            </w:pPr>
            <w:r>
              <w:rPr>
                <w:rFonts w:eastAsia="Times New Roman"/>
                <w:sz w:val="20"/>
                <w:szCs w:val="20"/>
              </w:rPr>
              <w:t>1 шт.</w:t>
            </w:r>
          </w:p>
        </w:tc>
        <w:tc>
          <w:tcPr>
            <w:tcW w:w="567" w:type="dxa"/>
            <w:gridSpan w:val="2"/>
            <w:tcBorders>
              <w:top w:val="nil"/>
              <w:left w:val="nil"/>
              <w:bottom w:val="single" w:sz="4" w:space="0" w:color="auto"/>
              <w:right w:val="single" w:sz="4" w:space="0" w:color="auto"/>
            </w:tcBorders>
            <w:noWrap/>
            <w:hideMark/>
          </w:tcPr>
          <w:p w:rsidR="00286616" w:rsidRDefault="00286616">
            <w:pPr>
              <w:jc w:val="right"/>
              <w:rPr>
                <w:rFonts w:eastAsia="Times New Roman"/>
                <w:sz w:val="20"/>
                <w:szCs w:val="20"/>
              </w:rPr>
            </w:pPr>
            <w:r>
              <w:rPr>
                <w:rFonts w:eastAsia="Times New Roman"/>
                <w:sz w:val="20"/>
                <w:szCs w:val="20"/>
              </w:rPr>
              <w:t>3</w:t>
            </w:r>
          </w:p>
        </w:tc>
        <w:tc>
          <w:tcPr>
            <w:tcW w:w="709" w:type="dxa"/>
            <w:gridSpan w:val="2"/>
            <w:tcBorders>
              <w:top w:val="nil"/>
              <w:left w:val="nil"/>
              <w:bottom w:val="single" w:sz="4" w:space="0" w:color="auto"/>
              <w:right w:val="single" w:sz="4" w:space="0" w:color="auto"/>
            </w:tcBorders>
            <w:noWrap/>
            <w:hideMark/>
          </w:tcPr>
          <w:p w:rsidR="00286616" w:rsidRDefault="00286616">
            <w:pPr>
              <w:rPr>
                <w:rFonts w:eastAsia="Times New Roman"/>
                <w:sz w:val="20"/>
                <w:szCs w:val="20"/>
              </w:rPr>
            </w:pPr>
            <w:r>
              <w:rPr>
                <w:rFonts w:eastAsia="Times New Roman"/>
                <w:sz w:val="20"/>
                <w:szCs w:val="20"/>
              </w:rPr>
              <w:t> </w:t>
            </w:r>
          </w:p>
        </w:tc>
      </w:tr>
    </w:tbl>
    <w:p w:rsidR="00286616" w:rsidRDefault="00286616" w:rsidP="00286616">
      <w:pPr>
        <w:pStyle w:val="ConsPlusNormal"/>
        <w:ind w:right="424" w:firstLine="709"/>
        <w:jc w:val="both"/>
      </w:pPr>
      <w:r>
        <w:rPr>
          <w:rFonts w:ascii="Times New Roman" w:hAnsi="Times New Roman" w:cs="Times New Roman"/>
          <w:sz w:val="24"/>
          <w:szCs w:val="24"/>
        </w:rPr>
        <w:t xml:space="preserve">Все работы должны выполняться </w:t>
      </w:r>
      <w:r>
        <w:rPr>
          <w:rFonts w:ascii="Times New Roman" w:eastAsia="Times New Roman" w:hAnsi="Times New Roman" w:cs="Times New Roman"/>
          <w:sz w:val="24"/>
          <w:szCs w:val="24"/>
        </w:rPr>
        <w:t>в соответствии с проектно-сметной документацией и действующими нормами и правилами</w:t>
      </w:r>
      <w:r>
        <w:rPr>
          <w:rFonts w:ascii="Times New Roman" w:hAnsi="Times New Roman" w:cs="Times New Roman"/>
          <w:sz w:val="24"/>
          <w:szCs w:val="24"/>
        </w:rPr>
        <w:t xml:space="preserve"> согласно СПов, СНиПов на соответствующий вид работ, применяемые материалы должны соответствовать применяемым стандартам и ГОСТАм и иметь соответствующие сертификаты качества, и документы, подтверждающие пригодность их применения в строительстве объекта. Выполняемые работы должны соответствовать действующим нормам и правилам.  Подрядчик выполняет требования закона и иных правовых актов об охране окружающей среды и безопасности на объекте. </w:t>
      </w:r>
      <w:r>
        <w:br w:type="page"/>
      </w:r>
    </w:p>
    <w:p w:rsidR="00286616" w:rsidRDefault="00286616" w:rsidP="00286616">
      <w:pPr>
        <w:ind w:firstLine="709"/>
        <w:jc w:val="center"/>
        <w:rPr>
          <w:b/>
          <w:bCs/>
        </w:rPr>
      </w:pPr>
      <w:r>
        <w:rPr>
          <w:b/>
          <w:bCs/>
        </w:rPr>
        <w:lastRenderedPageBreak/>
        <w:t>ПРОЕКТ</w:t>
      </w:r>
    </w:p>
    <w:p w:rsidR="00286616" w:rsidRDefault="00286616" w:rsidP="00286616">
      <w:pPr>
        <w:pStyle w:val="310"/>
        <w:widowControl/>
        <w:ind w:firstLine="709"/>
        <w:jc w:val="center"/>
        <w:rPr>
          <w:rFonts w:ascii="Times New Roman" w:hAnsi="Times New Roman" w:cs="Times New Roman"/>
          <w:i w:val="0"/>
          <w:iCs w:val="0"/>
        </w:rPr>
      </w:pPr>
      <w:r>
        <w:rPr>
          <w:rFonts w:ascii="Times New Roman" w:hAnsi="Times New Roman" w:cs="Times New Roman"/>
          <w:i w:val="0"/>
          <w:iCs w:val="0"/>
        </w:rPr>
        <w:t>Договора №___</w:t>
      </w:r>
    </w:p>
    <w:p w:rsidR="00286616" w:rsidRDefault="00286616" w:rsidP="00286616">
      <w:pPr>
        <w:pStyle w:val="a5"/>
        <w:spacing w:before="0" w:beforeAutospacing="0" w:after="0" w:afterAutospacing="0"/>
        <w:jc w:val="center"/>
        <w:rPr>
          <w:b/>
          <w:bCs/>
        </w:rPr>
      </w:pPr>
      <w:r>
        <w:rPr>
          <w:b/>
          <w:bCs/>
        </w:rPr>
        <w:t xml:space="preserve">на </w:t>
      </w:r>
      <w:r>
        <w:rPr>
          <w:rStyle w:val="a4"/>
          <w:color w:val="000000"/>
        </w:rPr>
        <w:t>выполнение работ по капитальному ремонту многоквартирных домов, расположенных по адресу: Липецкая область, город Елец, ул. Октябрьская, дом 31 и ул. Октябрьская, дом 32</w:t>
      </w:r>
    </w:p>
    <w:p w:rsidR="00286616" w:rsidRDefault="00286616" w:rsidP="00286616">
      <w:pPr>
        <w:pStyle w:val="310"/>
        <w:widowControl/>
        <w:ind w:firstLine="709"/>
        <w:jc w:val="right"/>
        <w:rPr>
          <w:rFonts w:ascii="Times New Roman" w:hAnsi="Times New Roman" w:cs="Times New Roman"/>
          <w:b w:val="0"/>
          <w:bCs w:val="0"/>
          <w:i w:val="0"/>
          <w:iCs w:val="0"/>
        </w:rPr>
      </w:pPr>
      <w:r>
        <w:rPr>
          <w:rFonts w:ascii="Times New Roman" w:hAnsi="Times New Roman" w:cs="Times New Roman"/>
          <w:b w:val="0"/>
          <w:bCs w:val="0"/>
          <w:i w:val="0"/>
          <w:iCs w:val="0"/>
        </w:rPr>
        <w:tab/>
        <w:t>«____»___________ 20__ года</w:t>
      </w:r>
    </w:p>
    <w:p w:rsidR="00286616" w:rsidRDefault="00286616" w:rsidP="00286616">
      <w:pPr>
        <w:ind w:firstLine="709"/>
        <w:jc w:val="both"/>
      </w:pPr>
      <w:r>
        <w:rPr>
          <w:b/>
          <w:bCs/>
          <w:color w:val="000000"/>
        </w:rPr>
        <w:t>ООО «ГУК»</w:t>
      </w:r>
      <w:r>
        <w:rPr>
          <w:color w:val="000000"/>
        </w:rPr>
        <w:t xml:space="preserve"> </w:t>
      </w:r>
      <w:r>
        <w:t xml:space="preserve">в лице директора Крысановой Елены Алексеевны, действующей на основании Устава </w:t>
      </w:r>
      <w:r>
        <w:rPr>
          <w:i/>
          <w:iCs/>
        </w:rPr>
        <w:t>(далее - Заказчик)</w:t>
      </w:r>
      <w:r>
        <w:t xml:space="preserve"> с одной стороны и ___________________________________________________</w:t>
      </w:r>
    </w:p>
    <w:p w:rsidR="00286616" w:rsidRDefault="00286616" w:rsidP="00286616">
      <w:pPr>
        <w:ind w:firstLine="709"/>
        <w:jc w:val="both"/>
      </w:pPr>
      <w:r>
        <w:t>_____________________________________________________________________________</w:t>
      </w:r>
    </w:p>
    <w:p w:rsidR="00286616" w:rsidRDefault="00286616" w:rsidP="00286616">
      <w:pPr>
        <w:ind w:firstLine="709"/>
        <w:jc w:val="center"/>
        <w:rPr>
          <w:i/>
          <w:iCs/>
        </w:rPr>
      </w:pPr>
      <w:r>
        <w:rPr>
          <w:i/>
          <w:iCs/>
        </w:rPr>
        <w:t xml:space="preserve">(полное наименование подрядной организации) </w:t>
      </w:r>
    </w:p>
    <w:p w:rsidR="00286616" w:rsidRDefault="00286616" w:rsidP="00286616">
      <w:pPr>
        <w:ind w:firstLine="709"/>
        <w:jc w:val="both"/>
      </w:pPr>
      <w:r>
        <w:t>в лице _______________________________________________________________________, действующего на основании _______________________________________________</w:t>
      </w:r>
      <w:r>
        <w:rPr>
          <w:i/>
          <w:iCs/>
        </w:rPr>
        <w:t>(далее - Подрядчик)</w:t>
      </w:r>
      <w:r>
        <w:t>, именуемые в дальнейшем «Стороны» заключили настоящий Договор о нижеследующем:</w:t>
      </w:r>
    </w:p>
    <w:p w:rsidR="00286616" w:rsidRDefault="00286616" w:rsidP="00286616">
      <w:pPr>
        <w:ind w:firstLine="709"/>
        <w:jc w:val="center"/>
        <w:rPr>
          <w:b/>
          <w:bCs/>
        </w:rPr>
      </w:pPr>
      <w:r>
        <w:rPr>
          <w:b/>
          <w:bCs/>
        </w:rPr>
        <w:t>Статья 1.</w:t>
      </w:r>
      <w:r>
        <w:rPr>
          <w:b/>
          <w:bCs/>
        </w:rPr>
        <w:tab/>
        <w:t>ПРЕДМЕТ И СУЩЕСТВЕННЫЕ УСЛОВИЯ ДОГОВОРА</w:t>
      </w:r>
    </w:p>
    <w:p w:rsidR="00286616" w:rsidRDefault="00286616" w:rsidP="00286616">
      <w:pPr>
        <w:pStyle w:val="a5"/>
        <w:spacing w:before="0" w:beforeAutospacing="0" w:after="0" w:afterAutospacing="0"/>
        <w:jc w:val="both"/>
      </w:pPr>
      <w:r>
        <w:t xml:space="preserve">Заказчик поручает, а Подрядчик принимает на себя обязательства по выполнению работ по </w:t>
      </w:r>
      <w:r>
        <w:rPr>
          <w:b/>
          <w:bCs/>
        </w:rPr>
        <w:t xml:space="preserve">капитальному ремонту многоквартирного дома: _________________________ </w:t>
      </w:r>
      <w:r>
        <w:rPr>
          <w:i/>
          <w:iCs/>
        </w:rPr>
        <w:t>(далее - работы)</w:t>
      </w:r>
      <w:r>
        <w:rPr>
          <w:b/>
          <w:bCs/>
        </w:rPr>
        <w:t xml:space="preserve">, </w:t>
      </w:r>
      <w:r>
        <w:rPr>
          <w:b/>
        </w:rPr>
        <w:t xml:space="preserve">расположенного по адресу: </w:t>
      </w:r>
      <w:r>
        <w:rPr>
          <w:rStyle w:val="a4"/>
          <w:color w:val="000000"/>
        </w:rPr>
        <w:t xml:space="preserve">Липецкая область, город Елец, ул. ул. Октябрьская, дом 31 и ул. Октябрьская, дом 32 </w:t>
      </w:r>
      <w:r>
        <w:t>в соответствии с технической и сметной документацией, прилагаемой к Договору.</w:t>
      </w:r>
    </w:p>
    <w:p w:rsidR="00286616" w:rsidRDefault="00286616" w:rsidP="00286616">
      <w:pPr>
        <w:widowControl w:val="0"/>
        <w:autoSpaceDE w:val="0"/>
        <w:autoSpaceDN w:val="0"/>
        <w:adjustRightInd w:val="0"/>
        <w:ind w:firstLine="709"/>
        <w:jc w:val="both"/>
      </w:pPr>
      <w:r>
        <w:rPr>
          <w:bCs/>
        </w:rPr>
        <w:t xml:space="preserve">1.1. Общая стоимость работ по Договору составляет___________________________ рублей, в том числе НДС__________________________________________________ рублей. </w:t>
      </w:r>
    </w:p>
    <w:p w:rsidR="00286616" w:rsidRDefault="00286616" w:rsidP="00286616">
      <w:pPr>
        <w:widowControl w:val="0"/>
        <w:autoSpaceDE w:val="0"/>
        <w:autoSpaceDN w:val="0"/>
        <w:adjustRightInd w:val="0"/>
        <w:ind w:firstLine="709"/>
        <w:jc w:val="both"/>
        <w:rPr>
          <w:bCs/>
        </w:rPr>
      </w:pPr>
      <w:r>
        <w:rPr>
          <w:bCs/>
        </w:rPr>
        <w:t>Стоимость по видам работ составляет:</w:t>
      </w:r>
    </w:p>
    <w:p w:rsidR="00286616" w:rsidRDefault="00286616" w:rsidP="00286616">
      <w:pPr>
        <w:widowControl w:val="0"/>
        <w:autoSpaceDE w:val="0"/>
        <w:autoSpaceDN w:val="0"/>
        <w:adjustRightInd w:val="0"/>
        <w:ind w:firstLine="709"/>
        <w:jc w:val="both"/>
        <w:rPr>
          <w:bCs/>
        </w:rPr>
      </w:pPr>
      <w:r>
        <w:rPr>
          <w:bCs/>
        </w:rPr>
        <w:t>______________________________________________________________________ рублей,</w:t>
      </w:r>
    </w:p>
    <w:p w:rsidR="00286616" w:rsidRDefault="00286616" w:rsidP="00286616">
      <w:pPr>
        <w:widowControl w:val="0"/>
        <w:autoSpaceDE w:val="0"/>
        <w:autoSpaceDN w:val="0"/>
        <w:adjustRightInd w:val="0"/>
        <w:ind w:firstLine="709"/>
        <w:jc w:val="both"/>
        <w:rPr>
          <w:bCs/>
          <w:i/>
        </w:rPr>
      </w:pPr>
      <w:r>
        <w:rPr>
          <w:bCs/>
          <w:i/>
        </w:rPr>
        <w:t>(вид работ)</w:t>
      </w:r>
    </w:p>
    <w:p w:rsidR="00286616" w:rsidRDefault="00286616" w:rsidP="00286616">
      <w:pPr>
        <w:widowControl w:val="0"/>
        <w:autoSpaceDE w:val="0"/>
        <w:autoSpaceDN w:val="0"/>
        <w:adjustRightInd w:val="0"/>
        <w:ind w:firstLine="709"/>
        <w:jc w:val="both"/>
        <w:rPr>
          <w:bCs/>
        </w:rPr>
      </w:pPr>
      <w:r>
        <w:rPr>
          <w:bCs/>
        </w:rPr>
        <w:t>______________________________________________________________________ рублей;</w:t>
      </w:r>
    </w:p>
    <w:p w:rsidR="00286616" w:rsidRDefault="00286616" w:rsidP="00286616">
      <w:pPr>
        <w:widowControl w:val="0"/>
        <w:autoSpaceDE w:val="0"/>
        <w:autoSpaceDN w:val="0"/>
        <w:adjustRightInd w:val="0"/>
        <w:ind w:firstLine="709"/>
        <w:jc w:val="both"/>
        <w:rPr>
          <w:bCs/>
          <w:i/>
        </w:rPr>
      </w:pPr>
      <w:r>
        <w:rPr>
          <w:bCs/>
          <w:i/>
        </w:rPr>
        <w:t>(вид работ)</w:t>
      </w:r>
    </w:p>
    <w:p w:rsidR="00286616" w:rsidRDefault="00286616" w:rsidP="00286616">
      <w:pPr>
        <w:widowControl w:val="0"/>
        <w:autoSpaceDE w:val="0"/>
        <w:autoSpaceDN w:val="0"/>
        <w:adjustRightInd w:val="0"/>
        <w:ind w:firstLine="709"/>
        <w:jc w:val="both"/>
        <w:rPr>
          <w:bCs/>
        </w:rPr>
      </w:pPr>
      <w:r>
        <w:rPr>
          <w:bCs/>
        </w:rPr>
        <w:t>______________________________________________________________________ рублей.</w:t>
      </w:r>
    </w:p>
    <w:p w:rsidR="00286616" w:rsidRDefault="00286616" w:rsidP="00286616">
      <w:pPr>
        <w:widowControl w:val="0"/>
        <w:autoSpaceDE w:val="0"/>
        <w:autoSpaceDN w:val="0"/>
        <w:adjustRightInd w:val="0"/>
        <w:ind w:firstLine="709"/>
        <w:jc w:val="both"/>
        <w:rPr>
          <w:bCs/>
          <w:i/>
        </w:rPr>
      </w:pPr>
      <w:r>
        <w:rPr>
          <w:bCs/>
          <w:i/>
        </w:rPr>
        <w:t>(вид работ)</w:t>
      </w:r>
    </w:p>
    <w:p w:rsidR="00286616" w:rsidRDefault="00286616" w:rsidP="00286616">
      <w:pPr>
        <w:widowControl w:val="0"/>
        <w:autoSpaceDE w:val="0"/>
        <w:autoSpaceDN w:val="0"/>
        <w:adjustRightInd w:val="0"/>
        <w:ind w:firstLine="709"/>
        <w:jc w:val="both"/>
      </w:pPr>
      <w:r>
        <w:t>1.2. Указанная в пункте 1.1 стоимость работ увеличению не подлежит.</w:t>
      </w:r>
    </w:p>
    <w:p w:rsidR="00286616" w:rsidRDefault="00286616" w:rsidP="00286616">
      <w:pPr>
        <w:ind w:firstLine="709"/>
        <w:jc w:val="both"/>
      </w:pPr>
      <w:r>
        <w:t>1.3. Срок выполнения работ составляет _________________ дней.</w:t>
      </w:r>
      <w:r>
        <w:rPr>
          <w:i/>
          <w:iCs/>
        </w:rPr>
        <w:t xml:space="preserve"> </w:t>
      </w:r>
    </w:p>
    <w:p w:rsidR="00286616" w:rsidRDefault="00286616" w:rsidP="00286616">
      <w:pPr>
        <w:ind w:firstLine="709"/>
        <w:jc w:val="both"/>
      </w:pPr>
      <w:r>
        <w:t>1.4. В счет стоимости работ,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286616" w:rsidRDefault="00286616" w:rsidP="00286616">
      <w:pPr>
        <w:ind w:firstLine="709"/>
        <w:jc w:val="both"/>
      </w:pPr>
      <w:r>
        <w:t>1.5. Заказчик берет на себя обязательство уплатить Подрядчику за выполнение работ сумму, указанную в п. 1.1. настоящего Договора.</w:t>
      </w:r>
    </w:p>
    <w:p w:rsidR="00286616" w:rsidRDefault="00286616" w:rsidP="00286616">
      <w:pPr>
        <w:ind w:firstLine="709"/>
        <w:jc w:val="both"/>
      </w:pPr>
      <w:r>
        <w:t>1.6.Основанием для заключения настоящего Договора является протокол оценки и сопоставления заявок на участие в открытом конкурсе № 1 от «___»________2012 г.</w:t>
      </w:r>
    </w:p>
    <w:p w:rsidR="00286616" w:rsidRDefault="00286616" w:rsidP="00286616">
      <w:pPr>
        <w:ind w:firstLine="709"/>
        <w:jc w:val="center"/>
        <w:rPr>
          <w:b/>
          <w:bCs/>
        </w:rPr>
      </w:pPr>
      <w:r>
        <w:rPr>
          <w:b/>
          <w:bCs/>
        </w:rPr>
        <w:t>Статья 2.</w:t>
      </w:r>
      <w:r>
        <w:rPr>
          <w:b/>
          <w:bCs/>
        </w:rPr>
        <w:tab/>
        <w:t>ОБЕСПЕЧЕНИЕ ИСПОЛНЕНИЯ ОБЯЗАТЕЛЬСТВ ПОДРЯДЧИКА</w:t>
      </w:r>
    </w:p>
    <w:p w:rsidR="00286616" w:rsidRDefault="00286616" w:rsidP="00286616">
      <w:pPr>
        <w:ind w:firstLine="709"/>
        <w:jc w:val="both"/>
      </w:pPr>
      <w:r>
        <w:t xml:space="preserve">2.1. Обеспечением исполнения обязательств Подрядчика по Договору является ___________________________ на сумму ______________ рублей. </w:t>
      </w:r>
      <w:r>
        <w:rPr>
          <w:rStyle w:val="FontStyle29"/>
          <w:sz w:val="24"/>
          <w:szCs w:val="24"/>
        </w:rPr>
        <w:t xml:space="preserve">Подрядчик обязан представить Заказчику </w:t>
      </w:r>
      <w:r>
        <w:t xml:space="preserve">обеспечение исполнения обязательств по Договору в 10-дневный срок с даты подписания Договора Сторонами. </w:t>
      </w:r>
    </w:p>
    <w:p w:rsidR="00286616" w:rsidRDefault="00286616" w:rsidP="00286616">
      <w:pPr>
        <w:pStyle w:val="Style19"/>
        <w:widowControl/>
        <w:spacing w:before="0" w:after="0" w:line="240" w:lineRule="auto"/>
        <w:ind w:firstLine="709"/>
      </w:pPr>
      <w:r>
        <w:t>2.2. Обеспечением исполнения обязательств Подрядчика по устранению выявленных дефектов в гарантийный период является ______________________ на сумму___________________рублей,</w:t>
      </w:r>
      <w:r>
        <w:rPr>
          <w:rStyle w:val="FontStyle29"/>
          <w:sz w:val="24"/>
          <w:szCs w:val="24"/>
        </w:rPr>
        <w:t xml:space="preserve"> действующее до истечения гарантийного периода. Подрядчик обязан представить Заказчику данное </w:t>
      </w:r>
      <w:r>
        <w:t>обеспечение до подписания акта приемки объекта, а при проведении капитального ремонта по нескольким видам работ на объекте – актов о приемке рабочей комиссией законченных работ по капитальному ремонту объекта по всем видам работ.</w:t>
      </w:r>
    </w:p>
    <w:p w:rsidR="00286616" w:rsidRDefault="00286616" w:rsidP="00286616">
      <w:pPr>
        <w:ind w:firstLine="709"/>
        <w:jc w:val="center"/>
        <w:rPr>
          <w:b/>
          <w:bCs/>
        </w:rPr>
      </w:pPr>
      <w:r>
        <w:rPr>
          <w:b/>
          <w:bCs/>
        </w:rPr>
        <w:t>Статья 3.</w:t>
      </w:r>
      <w:r>
        <w:rPr>
          <w:b/>
          <w:bCs/>
        </w:rPr>
        <w:tab/>
        <w:t>ПОРЯДОК ОПЛАТЫ РАБОТ</w:t>
      </w:r>
    </w:p>
    <w:p w:rsidR="00286616" w:rsidRDefault="00286616" w:rsidP="00286616">
      <w:pPr>
        <w:pStyle w:val="aff"/>
        <w:ind w:firstLine="709"/>
        <w:rPr>
          <w:rFonts w:ascii="Times New Roman" w:hAnsi="Times New Roman" w:cs="Times New Roman"/>
          <w:sz w:val="24"/>
          <w:szCs w:val="24"/>
        </w:rPr>
      </w:pPr>
      <w:r>
        <w:rPr>
          <w:rFonts w:ascii="Times New Roman" w:hAnsi="Times New Roman" w:cs="Times New Roman"/>
          <w:sz w:val="24"/>
          <w:szCs w:val="24"/>
        </w:rPr>
        <w:t>3.1. Оплата работ производиться на основании справки о стоимости выполненных работ и  затрат по форме № КС-3, акта по форме КС-2, подписанных  Заказчиком, согласованных с комитетом по коммунальному хозяйству администрации города Ельца и утвержденных общим собранием  собственников  жилья в многоквартирном доме.</w:t>
      </w:r>
    </w:p>
    <w:p w:rsidR="00286616" w:rsidRDefault="00286616" w:rsidP="00286616">
      <w:pPr>
        <w:jc w:val="both"/>
      </w:pPr>
      <w:r>
        <w:t>3.2. Возможна выплата аванса на проведение работ по капитальному ремонту многоквартирного дома в размере не более тридцати процентов от общей стоимости работ.</w:t>
      </w:r>
    </w:p>
    <w:p w:rsidR="00286616" w:rsidRDefault="00286616" w:rsidP="00286616"/>
    <w:p w:rsidR="00286616" w:rsidRDefault="00286616" w:rsidP="00286616">
      <w:pPr>
        <w:pStyle w:val="xl42"/>
        <w:pBdr>
          <w:left w:val="none" w:sz="0" w:space="0" w:color="auto"/>
          <w:right w:val="none" w:sz="0" w:space="0" w:color="auto"/>
        </w:pBdr>
        <w:spacing w:before="0" w:beforeAutospacing="0" w:after="0" w:afterAutospacing="0"/>
        <w:ind w:firstLine="709"/>
        <w:rPr>
          <w:rFonts w:ascii="Times New Roman" w:hAnsi="Times New Roman" w:cs="Times New Roman"/>
        </w:rPr>
      </w:pPr>
      <w:r>
        <w:rPr>
          <w:rFonts w:ascii="Times New Roman" w:hAnsi="Times New Roman" w:cs="Times New Roman"/>
        </w:rPr>
        <w:t>Статья 4.</w:t>
      </w:r>
      <w:r>
        <w:rPr>
          <w:rFonts w:ascii="Times New Roman" w:hAnsi="Times New Roman" w:cs="Times New Roman"/>
        </w:rPr>
        <w:tab/>
        <w:t>СРОКИ ВЫПОЛНЕНИЯ РАБОТ</w:t>
      </w:r>
    </w:p>
    <w:p w:rsidR="00286616" w:rsidRDefault="00286616" w:rsidP="00286616">
      <w:pPr>
        <w:ind w:firstLine="709"/>
        <w:jc w:val="both"/>
      </w:pPr>
      <w:r>
        <w:rPr>
          <w:rStyle w:val="FontStyle29"/>
          <w:sz w:val="24"/>
          <w:szCs w:val="24"/>
        </w:rPr>
        <w:t>4.1.</w:t>
      </w:r>
      <w:r>
        <w:rPr>
          <w:rStyle w:val="FontStyle29"/>
          <w:sz w:val="24"/>
          <w:szCs w:val="24"/>
        </w:rPr>
        <w:tab/>
      </w:r>
      <w:r>
        <w:t xml:space="preserve">Срок начала работ: </w:t>
      </w:r>
      <w:r>
        <w:rPr>
          <w:color w:val="FF0000"/>
        </w:rPr>
        <w:t>___________________________</w:t>
      </w:r>
      <w:r>
        <w:t>.</w:t>
      </w:r>
    </w:p>
    <w:p w:rsidR="00286616" w:rsidRDefault="00286616" w:rsidP="00286616">
      <w:pPr>
        <w:ind w:firstLine="709"/>
        <w:jc w:val="both"/>
      </w:pPr>
      <w:bookmarkStart w:id="0" w:name="_Hlk258793356"/>
      <w:r>
        <w:t>4.2.</w:t>
      </w:r>
      <w:r>
        <w:tab/>
        <w:t xml:space="preserve">Срок окончания работ не позднее: </w:t>
      </w:r>
      <w:r>
        <w:rPr>
          <w:color w:val="FF0000"/>
        </w:rPr>
        <w:t>____________________________________</w:t>
      </w:r>
      <w:r>
        <w:t xml:space="preserve">. </w:t>
      </w:r>
      <w:bookmarkEnd w:id="0"/>
    </w:p>
    <w:p w:rsidR="00286616" w:rsidRDefault="00286616" w:rsidP="00286616">
      <w:pPr>
        <w:ind w:firstLine="709"/>
        <w:jc w:val="both"/>
      </w:pPr>
      <w:r>
        <w:t>4.3.</w:t>
      </w:r>
      <w:r>
        <w:tab/>
        <w:t>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286616" w:rsidRDefault="00286616" w:rsidP="00286616">
      <w:pPr>
        <w:ind w:firstLine="709"/>
        <w:jc w:val="center"/>
        <w:rPr>
          <w:rStyle w:val="FontStyle30"/>
          <w:sz w:val="24"/>
          <w:szCs w:val="24"/>
        </w:rPr>
      </w:pPr>
      <w:r>
        <w:rPr>
          <w:rStyle w:val="FontStyle30"/>
          <w:sz w:val="24"/>
          <w:szCs w:val="24"/>
        </w:rPr>
        <w:t>Статья 5.</w:t>
      </w:r>
      <w:r>
        <w:rPr>
          <w:rStyle w:val="FontStyle30"/>
          <w:sz w:val="24"/>
          <w:szCs w:val="24"/>
        </w:rPr>
        <w:tab/>
        <w:t>ЗАКАЗЧИК</w:t>
      </w:r>
    </w:p>
    <w:p w:rsidR="00286616" w:rsidRDefault="00286616" w:rsidP="00286616">
      <w:pPr>
        <w:tabs>
          <w:tab w:val="left" w:pos="1418"/>
        </w:tabs>
        <w:ind w:firstLine="709"/>
        <w:jc w:val="both"/>
      </w:pPr>
      <w:r>
        <w:t>5.1.</w:t>
      </w:r>
      <w:r>
        <w:tab/>
        <w:t xml:space="preserve">При выполнении настоящего Договора Заказчик обязан: </w:t>
      </w:r>
    </w:p>
    <w:p w:rsidR="00286616" w:rsidRDefault="00286616" w:rsidP="00286616">
      <w:pPr>
        <w:pStyle w:val="Style14"/>
        <w:widowControl/>
        <w:tabs>
          <w:tab w:val="left" w:pos="1418"/>
          <w:tab w:val="left" w:pos="1560"/>
        </w:tabs>
        <w:spacing w:before="0" w:after="0" w:line="240" w:lineRule="auto"/>
        <w:ind w:firstLine="709"/>
        <w:rPr>
          <w:rStyle w:val="FontStyle29"/>
          <w:sz w:val="24"/>
          <w:szCs w:val="24"/>
        </w:rPr>
      </w:pPr>
      <w:r>
        <w:rPr>
          <w:rStyle w:val="FontStyle29"/>
          <w:sz w:val="24"/>
          <w:szCs w:val="24"/>
        </w:rPr>
        <w:t>5.1.1.</w:t>
      </w:r>
      <w:r>
        <w:rPr>
          <w:rStyle w:val="FontStyle29"/>
          <w:sz w:val="24"/>
          <w:szCs w:val="24"/>
        </w:rPr>
        <w:tab/>
        <w:t>Обеспечить организацию технического надзора в течение всего периода производства работ.</w:t>
      </w:r>
    </w:p>
    <w:p w:rsidR="00286616" w:rsidRDefault="00286616" w:rsidP="00286616">
      <w:pPr>
        <w:pStyle w:val="Style14"/>
        <w:widowControl/>
        <w:tabs>
          <w:tab w:val="left" w:pos="1418"/>
          <w:tab w:val="left" w:pos="1560"/>
        </w:tabs>
        <w:spacing w:before="0" w:after="0" w:line="240" w:lineRule="auto"/>
        <w:ind w:firstLine="709"/>
        <w:rPr>
          <w:rStyle w:val="FontStyle29"/>
          <w:sz w:val="24"/>
          <w:szCs w:val="24"/>
        </w:rPr>
      </w:pPr>
      <w:r>
        <w:t>5.1.2.</w:t>
      </w:r>
      <w:r>
        <w:tab/>
        <w:t>Создать рабочую (приемочную) комиссию и организовать приемку и ввод в эксплуатацию объекта после капитального ремонта.</w:t>
      </w:r>
    </w:p>
    <w:p w:rsidR="00286616" w:rsidRDefault="00286616" w:rsidP="00286616">
      <w:pPr>
        <w:pStyle w:val="Style14"/>
        <w:widowControl/>
        <w:tabs>
          <w:tab w:val="left" w:pos="1418"/>
          <w:tab w:val="left" w:pos="1560"/>
        </w:tabs>
        <w:spacing w:before="0" w:after="0" w:line="240" w:lineRule="auto"/>
        <w:ind w:firstLine="709"/>
      </w:pPr>
      <w:r>
        <w:rPr>
          <w:rStyle w:val="FontStyle29"/>
          <w:sz w:val="24"/>
          <w:szCs w:val="24"/>
        </w:rPr>
        <w:t>5.1.3.</w:t>
      </w:r>
      <w:r>
        <w:rPr>
          <w:rStyle w:val="FontStyle29"/>
          <w:sz w:val="24"/>
          <w:szCs w:val="24"/>
        </w:rPr>
        <w:tab/>
        <w:t xml:space="preserve">Рассматривать и подписывать </w:t>
      </w:r>
      <w:r>
        <w:t xml:space="preserve">акты по форме КС-2 и справки по форме </w:t>
      </w:r>
      <w:r>
        <w:br/>
        <w:t>КС-3.</w:t>
      </w:r>
    </w:p>
    <w:p w:rsidR="00286616" w:rsidRDefault="00286616" w:rsidP="00286616">
      <w:pPr>
        <w:tabs>
          <w:tab w:val="left" w:pos="1418"/>
        </w:tabs>
        <w:ind w:firstLine="709"/>
        <w:jc w:val="both"/>
      </w:pPr>
      <w:r>
        <w:rPr>
          <w:rStyle w:val="FontStyle29"/>
          <w:sz w:val="24"/>
          <w:szCs w:val="24"/>
        </w:rPr>
        <w:t>5.2.</w:t>
      </w:r>
      <w:r>
        <w:rPr>
          <w:rStyle w:val="FontStyle29"/>
          <w:sz w:val="24"/>
          <w:szCs w:val="24"/>
        </w:rPr>
        <w:tab/>
        <w:t xml:space="preserve">Заказчик </w:t>
      </w:r>
      <w:r>
        <w:t xml:space="preserve">имеет другие права и обязанности, предусмотренные законодательством Российской Федерации, иными правовыми актами и настоящим Договором. </w:t>
      </w:r>
    </w:p>
    <w:p w:rsidR="00286616" w:rsidRDefault="00286616" w:rsidP="00286616">
      <w:pPr>
        <w:pStyle w:val="Style12"/>
        <w:widowControl/>
        <w:spacing w:before="0" w:after="0" w:line="240" w:lineRule="auto"/>
        <w:ind w:firstLine="709"/>
        <w:jc w:val="center"/>
        <w:rPr>
          <w:rStyle w:val="FontStyle30"/>
          <w:sz w:val="24"/>
          <w:szCs w:val="24"/>
        </w:rPr>
      </w:pPr>
      <w:r>
        <w:rPr>
          <w:rStyle w:val="FontStyle30"/>
          <w:sz w:val="24"/>
          <w:szCs w:val="24"/>
        </w:rPr>
        <w:t>Статья 6.</w:t>
      </w:r>
      <w:r>
        <w:rPr>
          <w:rStyle w:val="FontStyle30"/>
          <w:sz w:val="24"/>
          <w:szCs w:val="24"/>
        </w:rPr>
        <w:tab/>
        <w:t>ПОДРЯДЧИК</w:t>
      </w:r>
    </w:p>
    <w:p w:rsidR="00286616" w:rsidRDefault="00286616" w:rsidP="00286616">
      <w:pPr>
        <w:ind w:firstLine="709"/>
        <w:jc w:val="both"/>
      </w:pPr>
      <w:r>
        <w:t>6.1.</w:t>
      </w:r>
      <w:r>
        <w:tab/>
        <w:t xml:space="preserve">При выполнении Договора Подрядчик обязан: </w:t>
      </w:r>
    </w:p>
    <w:p w:rsidR="00286616" w:rsidRDefault="00286616" w:rsidP="00286616">
      <w:pPr>
        <w:ind w:firstLine="709"/>
        <w:jc w:val="both"/>
      </w:pPr>
      <w:r>
        <w:t>6.1.1.</w:t>
      </w:r>
      <w:r>
        <w:tab/>
        <w:t xml:space="preserve">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286616" w:rsidRDefault="00286616" w:rsidP="00286616">
      <w:pPr>
        <w:ind w:firstLine="709"/>
        <w:jc w:val="both"/>
      </w:pPr>
      <w:r>
        <w:t>6.1.2.</w:t>
      </w:r>
      <w:r>
        <w:tab/>
      </w:r>
      <w:r>
        <w:rPr>
          <w:rStyle w:val="FontStyle29"/>
          <w:sz w:val="24"/>
          <w:szCs w:val="24"/>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r>
        <w:t>.</w:t>
      </w:r>
    </w:p>
    <w:p w:rsidR="00286616" w:rsidRDefault="00286616" w:rsidP="00286616">
      <w:pPr>
        <w:ind w:firstLine="709"/>
        <w:jc w:val="both"/>
        <w:rPr>
          <w:rStyle w:val="FontStyle29"/>
          <w:sz w:val="24"/>
          <w:szCs w:val="24"/>
        </w:rPr>
      </w:pPr>
      <w:r>
        <w:t>6.1.3.</w:t>
      </w:r>
      <w:r>
        <w:tab/>
        <w:t>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Style w:val="FontStyle29"/>
          <w:sz w:val="24"/>
          <w:szCs w:val="24"/>
        </w:rPr>
        <w:t xml:space="preserve">. </w:t>
      </w:r>
    </w:p>
    <w:p w:rsidR="00286616" w:rsidRDefault="00286616" w:rsidP="00286616">
      <w:pPr>
        <w:ind w:firstLine="709"/>
        <w:jc w:val="both"/>
      </w:pPr>
      <w:r>
        <w:t>6.1.4.</w:t>
      </w:r>
      <w:r>
        <w:tab/>
        <w:t>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286616" w:rsidRDefault="00286616" w:rsidP="00286616">
      <w:pPr>
        <w:ind w:firstLine="709"/>
        <w:jc w:val="both"/>
        <w:rPr>
          <w:rStyle w:val="FontStyle29"/>
          <w:sz w:val="24"/>
          <w:szCs w:val="24"/>
        </w:rPr>
      </w:pPr>
      <w:r>
        <w:t>6.1.5.</w:t>
      </w:r>
      <w:r>
        <w:tab/>
      </w:r>
      <w:r>
        <w:rPr>
          <w:rStyle w:val="FontStyle29"/>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286616" w:rsidRDefault="00286616" w:rsidP="00286616">
      <w:pPr>
        <w:ind w:firstLine="709"/>
        <w:jc w:val="both"/>
      </w:pPr>
      <w:r>
        <w:rPr>
          <w:rStyle w:val="FontStyle29"/>
          <w:sz w:val="24"/>
          <w:szCs w:val="24"/>
        </w:rPr>
        <w:t>6.1.6.</w:t>
      </w:r>
      <w:r>
        <w:rPr>
          <w:rStyle w:val="FontStyle29"/>
          <w:sz w:val="24"/>
          <w:szCs w:val="24"/>
        </w:rPr>
        <w:tab/>
      </w:r>
      <w:r>
        <w:t>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286616" w:rsidRDefault="00286616" w:rsidP="00286616">
      <w:pPr>
        <w:pStyle w:val="Style14"/>
        <w:widowControl/>
        <w:tabs>
          <w:tab w:val="left" w:pos="1128"/>
        </w:tabs>
        <w:spacing w:before="0" w:after="0" w:line="240" w:lineRule="auto"/>
        <w:ind w:firstLine="709"/>
      </w:pPr>
      <w:r>
        <w:t>6.1.7.</w:t>
      </w:r>
      <w:r>
        <w:tab/>
        <w:t>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286616" w:rsidRDefault="00286616" w:rsidP="00286616">
      <w:pPr>
        <w:pStyle w:val="Style14"/>
        <w:widowControl/>
        <w:tabs>
          <w:tab w:val="left" w:pos="709"/>
        </w:tabs>
        <w:spacing w:before="0" w:after="0" w:line="240" w:lineRule="auto"/>
        <w:ind w:firstLine="709"/>
      </w:pPr>
      <w:r>
        <w:t xml:space="preserve">6.1.8. </w:t>
      </w:r>
      <w:r>
        <w:tab/>
        <w:t>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286616" w:rsidRDefault="00286616" w:rsidP="00286616">
      <w:pPr>
        <w:pStyle w:val="Style14"/>
        <w:widowControl/>
        <w:spacing w:before="0" w:after="0" w:line="240" w:lineRule="auto"/>
        <w:ind w:firstLine="709"/>
      </w:pPr>
      <w:r>
        <w:t>6.1.9.</w:t>
      </w:r>
      <w:r>
        <w:tab/>
      </w:r>
      <w:r>
        <w:rPr>
          <w:rStyle w:val="FontStyle29"/>
          <w:sz w:val="24"/>
          <w:szCs w:val="24"/>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286616" w:rsidRDefault="00286616" w:rsidP="00286616">
      <w:pPr>
        <w:pStyle w:val="Style14"/>
        <w:widowControl/>
        <w:tabs>
          <w:tab w:val="left" w:pos="1128"/>
        </w:tabs>
        <w:spacing w:before="0" w:after="0" w:line="240" w:lineRule="auto"/>
        <w:ind w:firstLine="709"/>
        <w:rPr>
          <w:rStyle w:val="FontStyle29"/>
          <w:sz w:val="24"/>
          <w:szCs w:val="24"/>
        </w:rPr>
      </w:pPr>
      <w:r>
        <w:rPr>
          <w:rStyle w:val="FontStyle29"/>
          <w:sz w:val="24"/>
          <w:szCs w:val="24"/>
        </w:rPr>
        <w:t>6.1.10.</w:t>
      </w:r>
      <w:r>
        <w:rPr>
          <w:rStyle w:val="FontStyle29"/>
          <w:sz w:val="24"/>
          <w:szCs w:val="24"/>
        </w:rPr>
        <w:tab/>
        <w:t xml:space="preserve">По первому требованию представителя Заказчика представлять всю необходимую информацию о ходе ремонтных работ. </w:t>
      </w:r>
    </w:p>
    <w:p w:rsidR="00286616" w:rsidRDefault="00286616" w:rsidP="00286616">
      <w:pPr>
        <w:pStyle w:val="Style14"/>
        <w:widowControl/>
        <w:tabs>
          <w:tab w:val="left" w:pos="709"/>
        </w:tabs>
        <w:spacing w:before="0" w:after="0" w:line="240" w:lineRule="auto"/>
        <w:ind w:firstLine="709"/>
        <w:rPr>
          <w:rStyle w:val="FontStyle29"/>
          <w:sz w:val="24"/>
          <w:szCs w:val="24"/>
        </w:rPr>
      </w:pPr>
      <w:r>
        <w:rPr>
          <w:rStyle w:val="FontStyle29"/>
          <w:sz w:val="24"/>
          <w:szCs w:val="24"/>
        </w:rPr>
        <w:t>6.1.11.</w:t>
      </w:r>
      <w:r>
        <w:rPr>
          <w:rStyle w:val="FontStyle29"/>
          <w:sz w:val="24"/>
          <w:szCs w:val="24"/>
        </w:rPr>
        <w:tab/>
        <w:t xml:space="preserve">Обеспечить представителю Заказчика необходимые условия для исполнения им своих обязанностей на объекте. </w:t>
      </w:r>
    </w:p>
    <w:p w:rsidR="00286616" w:rsidRDefault="00286616" w:rsidP="00286616">
      <w:pPr>
        <w:ind w:firstLine="709"/>
        <w:jc w:val="both"/>
      </w:pPr>
      <w:r>
        <w:t>6.1.12.</w:t>
      </w:r>
      <w:r>
        <w:tab/>
        <w:t xml:space="preserve">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w:t>
      </w:r>
      <w:r>
        <w:lastRenderedPageBreak/>
        <w:t>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286616" w:rsidRDefault="00286616" w:rsidP="00286616">
      <w:pPr>
        <w:pStyle w:val="211"/>
        <w:widowControl/>
        <w:ind w:firstLine="709"/>
        <w:rPr>
          <w:rStyle w:val="FontStyle29"/>
          <w:sz w:val="24"/>
          <w:szCs w:val="24"/>
        </w:rPr>
      </w:pPr>
      <w:r>
        <w:rPr>
          <w:rFonts w:ascii="Times New Roman" w:hAnsi="Times New Roman" w:cs="Times New Roman"/>
        </w:rPr>
        <w:t>6.1.13.</w:t>
      </w:r>
      <w:r>
        <w:rPr>
          <w:rFonts w:ascii="Times New Roman" w:hAnsi="Times New Roman" w:cs="Times New Roman"/>
        </w:rPr>
        <w:tab/>
      </w:r>
      <w:r>
        <w:rPr>
          <w:rStyle w:val="FontStyle29"/>
          <w:sz w:val="24"/>
          <w:szCs w:val="24"/>
        </w:rPr>
        <w:t>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286616" w:rsidRDefault="00286616" w:rsidP="00286616">
      <w:pPr>
        <w:tabs>
          <w:tab w:val="left" w:pos="1068"/>
        </w:tabs>
        <w:ind w:firstLine="709"/>
        <w:jc w:val="both"/>
      </w:pPr>
      <w:r>
        <w:t>6.1.14.</w:t>
      </w:r>
      <w:r>
        <w:tab/>
        <w:t>Соблюдать установленный законодательством порядок привлечения и использование иностранных работников.</w:t>
      </w:r>
    </w:p>
    <w:p w:rsidR="00286616" w:rsidRDefault="00286616" w:rsidP="00286616">
      <w:pPr>
        <w:tabs>
          <w:tab w:val="left" w:pos="1068"/>
        </w:tabs>
        <w:ind w:firstLine="709"/>
        <w:jc w:val="both"/>
      </w:pPr>
      <w:r>
        <w:t xml:space="preserve">6.1.15. </w:t>
      </w:r>
      <w:r>
        <w:rPr>
          <w:bCs/>
        </w:rPr>
        <w:t>Стать на учет в налоговом органе по месту выполнения предусмотренных настоящим Договором работ и уплатить НДФЛ в территориальный бюджет.</w:t>
      </w:r>
    </w:p>
    <w:p w:rsidR="00286616" w:rsidRDefault="00286616" w:rsidP="00286616">
      <w:pPr>
        <w:ind w:firstLine="709"/>
        <w:jc w:val="both"/>
      </w:pPr>
      <w:r>
        <w:t>6.2.</w:t>
      </w:r>
      <w:r>
        <w:tab/>
        <w:t xml:space="preserve">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286616" w:rsidRDefault="00286616" w:rsidP="00286616">
      <w:pPr>
        <w:pStyle w:val="Style12"/>
        <w:widowControl/>
        <w:spacing w:before="0" w:after="0" w:line="240" w:lineRule="auto"/>
        <w:ind w:firstLine="709"/>
        <w:jc w:val="center"/>
        <w:rPr>
          <w:rStyle w:val="FontStyle30"/>
          <w:sz w:val="24"/>
          <w:szCs w:val="24"/>
        </w:rPr>
      </w:pPr>
      <w:r>
        <w:rPr>
          <w:rStyle w:val="FontStyle30"/>
          <w:sz w:val="24"/>
          <w:szCs w:val="24"/>
        </w:rPr>
        <w:t>Статья 7.</w:t>
      </w:r>
      <w:r>
        <w:rPr>
          <w:rStyle w:val="FontStyle30"/>
          <w:sz w:val="24"/>
          <w:szCs w:val="24"/>
        </w:rPr>
        <w:tab/>
        <w:t>ВЫПОЛНЕНИЕ РАБОТ</w:t>
      </w:r>
    </w:p>
    <w:p w:rsidR="00286616" w:rsidRDefault="00286616" w:rsidP="00286616">
      <w:pPr>
        <w:pStyle w:val="Style8"/>
        <w:widowControl/>
        <w:spacing w:before="0" w:after="0" w:line="240" w:lineRule="auto"/>
        <w:ind w:firstLine="709"/>
      </w:pPr>
      <w:r>
        <w:t>7.1.</w:t>
      </w:r>
      <w:r>
        <w:tab/>
        <w:t xml:space="preserve">Заказчик назначает представителя Заказчика, который представляет Заказчика во взаимоотношениях с Подрядчиком и выполняет функции технического надзора. </w:t>
      </w:r>
    </w:p>
    <w:p w:rsidR="00286616" w:rsidRDefault="00286616" w:rsidP="00286616">
      <w:pPr>
        <w:pStyle w:val="Style8"/>
        <w:widowControl/>
        <w:spacing w:before="0" w:after="0" w:line="240" w:lineRule="auto"/>
        <w:ind w:firstLine="709"/>
        <w:rPr>
          <w:rStyle w:val="FontStyle28"/>
          <w:sz w:val="24"/>
          <w:szCs w:val="24"/>
        </w:rPr>
      </w:pPr>
      <w:r>
        <w:t>Полномочным представителем Заказчика является: директор ООО «Наш дом» Ильина Наталья Борисовна.</w:t>
      </w:r>
    </w:p>
    <w:p w:rsidR="00286616" w:rsidRDefault="00286616" w:rsidP="00286616">
      <w:pPr>
        <w:pStyle w:val="Style12"/>
        <w:widowControl/>
        <w:spacing w:before="0" w:after="0" w:line="240" w:lineRule="auto"/>
        <w:ind w:firstLine="709"/>
        <w:jc w:val="both"/>
      </w:pPr>
      <w:r>
        <w:t>7.2.</w:t>
      </w:r>
      <w:r>
        <w:tab/>
        <w:t xml:space="preserve">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p>
    <w:p w:rsidR="00286616" w:rsidRDefault="00286616" w:rsidP="00286616">
      <w:pPr>
        <w:pStyle w:val="Style12"/>
        <w:widowControl/>
        <w:spacing w:before="0" w:after="0" w:line="240" w:lineRule="auto"/>
        <w:ind w:firstLine="709"/>
        <w:jc w:val="both"/>
      </w:pPr>
      <w:r>
        <w:t>Полномочным представителем Подрядчика является:</w:t>
      </w:r>
    </w:p>
    <w:p w:rsidR="00286616" w:rsidRDefault="00286616" w:rsidP="00286616">
      <w:pPr>
        <w:pStyle w:val="Style7"/>
        <w:widowControl/>
        <w:tabs>
          <w:tab w:val="left" w:leader="underscore" w:pos="9254"/>
        </w:tabs>
        <w:spacing w:before="0" w:after="0" w:line="240" w:lineRule="auto"/>
        <w:ind w:firstLine="709"/>
        <w:jc w:val="both"/>
        <w:rPr>
          <w:rStyle w:val="FontStyle27"/>
          <w:sz w:val="24"/>
          <w:szCs w:val="24"/>
        </w:rPr>
      </w:pPr>
      <w:r>
        <w:rPr>
          <w:rStyle w:val="FontStyle27"/>
          <w:sz w:val="24"/>
          <w:szCs w:val="24"/>
        </w:rPr>
        <w:tab/>
      </w:r>
    </w:p>
    <w:p w:rsidR="00286616" w:rsidRDefault="00286616" w:rsidP="00286616">
      <w:pPr>
        <w:pStyle w:val="Style10"/>
        <w:widowControl/>
        <w:spacing w:before="0" w:after="0" w:line="240" w:lineRule="auto"/>
        <w:ind w:firstLine="709"/>
        <w:jc w:val="center"/>
        <w:rPr>
          <w:rStyle w:val="FontStyle28"/>
          <w:sz w:val="24"/>
          <w:szCs w:val="24"/>
        </w:rPr>
      </w:pPr>
      <w:r>
        <w:rPr>
          <w:rStyle w:val="FontStyle28"/>
          <w:sz w:val="24"/>
          <w:szCs w:val="24"/>
        </w:rPr>
        <w:t>(должность, Ф.И.О., документ, подтверждающий полномочия)</w:t>
      </w:r>
    </w:p>
    <w:p w:rsidR="00286616" w:rsidRDefault="00286616" w:rsidP="00286616">
      <w:pPr>
        <w:pStyle w:val="Style12"/>
        <w:widowControl/>
        <w:spacing w:before="0" w:after="0" w:line="240" w:lineRule="auto"/>
        <w:ind w:firstLine="709"/>
        <w:jc w:val="both"/>
      </w:pPr>
      <w:r>
        <w:t>7.3.</w:t>
      </w:r>
      <w:r>
        <w:tab/>
        <w:t>Замена представителя Заказчика или Подрядчика, осуществляется с обязательным письменным уведомлением об этом соответствующей Стороны.</w:t>
      </w:r>
    </w:p>
    <w:p w:rsidR="00286616" w:rsidRDefault="00286616" w:rsidP="00286616">
      <w:pPr>
        <w:pStyle w:val="Style12"/>
        <w:widowControl/>
        <w:spacing w:before="0" w:after="0" w:line="240" w:lineRule="auto"/>
        <w:ind w:firstLine="709"/>
        <w:jc w:val="both"/>
      </w:pPr>
      <w:r>
        <w:t>7.4.</w:t>
      </w:r>
      <w:r>
        <w:tab/>
        <w:t>Представитель Заказчика выполняет следующие функции:</w:t>
      </w:r>
    </w:p>
    <w:p w:rsidR="00286616" w:rsidRDefault="00286616" w:rsidP="00286616">
      <w:pPr>
        <w:pStyle w:val="Style12"/>
        <w:widowControl/>
        <w:spacing w:before="0" w:after="0" w:line="240" w:lineRule="auto"/>
        <w:ind w:firstLine="709"/>
        <w:jc w:val="both"/>
      </w:pPr>
      <w:r>
        <w:t>7.4.1.</w:t>
      </w:r>
      <w: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w:t>
      </w:r>
    </w:p>
    <w:p w:rsidR="00286616" w:rsidRDefault="00286616" w:rsidP="00286616">
      <w:pPr>
        <w:pStyle w:val="Style12"/>
        <w:widowControl/>
        <w:spacing w:before="0" w:after="0" w:line="240" w:lineRule="auto"/>
        <w:ind w:firstLine="709"/>
        <w:jc w:val="both"/>
      </w:pPr>
      <w:r>
        <w:t>7.4.2.</w:t>
      </w:r>
      <w:r>
        <w:tab/>
        <w:t>Принятие своевременных мер и контроль за устранением выявленных дефектов в технической и сметной документации;</w:t>
      </w:r>
    </w:p>
    <w:p w:rsidR="00286616" w:rsidRDefault="00286616" w:rsidP="00286616">
      <w:pPr>
        <w:pStyle w:val="Style12"/>
        <w:widowControl/>
        <w:spacing w:before="0" w:after="0" w:line="240" w:lineRule="auto"/>
        <w:ind w:firstLine="709"/>
        <w:jc w:val="both"/>
      </w:pPr>
      <w:r>
        <w:t>7.4.3.</w:t>
      </w:r>
      <w: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286616" w:rsidRDefault="00286616" w:rsidP="00286616">
      <w:pPr>
        <w:pStyle w:val="Style12"/>
        <w:widowControl/>
        <w:spacing w:before="0" w:after="0" w:line="240" w:lineRule="auto"/>
        <w:ind w:firstLine="709"/>
        <w:jc w:val="both"/>
      </w:pPr>
      <w:r>
        <w:t>7.4.4.</w:t>
      </w:r>
      <w: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286616" w:rsidRDefault="00286616" w:rsidP="00286616">
      <w:pPr>
        <w:pStyle w:val="Style12"/>
        <w:widowControl/>
        <w:spacing w:before="0" w:after="0" w:line="240" w:lineRule="auto"/>
        <w:ind w:firstLine="709"/>
        <w:jc w:val="both"/>
      </w:pPr>
      <w:r>
        <w:t>7.4.5.</w:t>
      </w:r>
      <w:r>
        <w:tab/>
        <w:t>Проверка фактических объемов, качества и стоимости выполненных работ для расчета платежей Подрядчику и визирование акта приемки выполненных работ КС-2;</w:t>
      </w:r>
    </w:p>
    <w:p w:rsidR="00286616" w:rsidRDefault="00286616" w:rsidP="00286616">
      <w:pPr>
        <w:pStyle w:val="Style12"/>
        <w:widowControl/>
        <w:spacing w:before="0" w:after="0" w:line="240" w:lineRule="auto"/>
        <w:ind w:firstLine="709"/>
        <w:jc w:val="both"/>
      </w:pPr>
      <w:r>
        <w:t>7.4.6.</w:t>
      </w:r>
      <w:r>
        <w:tab/>
        <w:t xml:space="preserve">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286616" w:rsidRDefault="00286616" w:rsidP="00286616">
      <w:pPr>
        <w:pStyle w:val="Style12"/>
        <w:widowControl/>
        <w:spacing w:before="0" w:after="0" w:line="240" w:lineRule="auto"/>
        <w:ind w:firstLine="709"/>
        <w:jc w:val="both"/>
      </w:pPr>
      <w:r>
        <w:t>7.5.</w:t>
      </w:r>
      <w:r>
        <w:tab/>
        <w:t>С целью выполнения функций, указанных в пункте 7.4, представитель Заказчика имеет право:</w:t>
      </w:r>
    </w:p>
    <w:p w:rsidR="00286616" w:rsidRDefault="00286616" w:rsidP="00286616">
      <w:pPr>
        <w:pStyle w:val="Style12"/>
        <w:widowControl/>
        <w:spacing w:before="0" w:after="0" w:line="240" w:lineRule="auto"/>
        <w:ind w:firstLine="709"/>
        <w:jc w:val="both"/>
      </w:pPr>
      <w:r>
        <w:t>7.5.1.</w:t>
      </w:r>
      <w:r>
        <w:tab/>
        <w:t>Проводить совещания  с Подрядчиком и участвовать в совещаниях, проводящихся по инициативе Заказчика или Подрядчика;</w:t>
      </w:r>
    </w:p>
    <w:p w:rsidR="00286616" w:rsidRDefault="00286616" w:rsidP="00286616">
      <w:pPr>
        <w:pStyle w:val="Style12"/>
        <w:widowControl/>
        <w:spacing w:before="0" w:after="0" w:line="240" w:lineRule="auto"/>
        <w:ind w:firstLine="709"/>
        <w:jc w:val="both"/>
      </w:pPr>
      <w:r>
        <w:t>7.5.2.</w:t>
      </w:r>
      <w:r>
        <w:tab/>
        <w:t>Давать в письменной форме замечания Подрядчику и требовать от него устранения указанных в замечаниях недостатков.</w:t>
      </w:r>
    </w:p>
    <w:p w:rsidR="00286616" w:rsidRDefault="00286616" w:rsidP="00286616">
      <w:pPr>
        <w:pStyle w:val="Style12"/>
        <w:widowControl/>
        <w:spacing w:before="0" w:after="0" w:line="240" w:lineRule="auto"/>
        <w:ind w:firstLine="709"/>
        <w:jc w:val="both"/>
      </w:pPr>
      <w:r>
        <w:t>7.6.</w:t>
      </w:r>
      <w:r>
        <w:tab/>
        <w:t>Представитель Заказчика не имеет права вносить изменения в Договор или требовать от Подрядчика действий, нарушающих условия Договора.</w:t>
      </w:r>
    </w:p>
    <w:p w:rsidR="00286616" w:rsidRDefault="00286616" w:rsidP="00286616">
      <w:pPr>
        <w:pStyle w:val="Style12"/>
        <w:widowControl/>
        <w:spacing w:before="0" w:after="0" w:line="240" w:lineRule="auto"/>
        <w:ind w:firstLine="709"/>
        <w:jc w:val="both"/>
      </w:pPr>
      <w:r>
        <w:t>7.7.</w:t>
      </w:r>
      <w: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286616" w:rsidRDefault="00286616" w:rsidP="00286616">
      <w:pPr>
        <w:pStyle w:val="Style5"/>
        <w:widowControl/>
        <w:tabs>
          <w:tab w:val="left" w:pos="1418"/>
        </w:tabs>
        <w:spacing w:before="0" w:after="0" w:line="240" w:lineRule="auto"/>
        <w:ind w:firstLine="709"/>
        <w:rPr>
          <w:rStyle w:val="FontStyle29"/>
          <w:sz w:val="24"/>
          <w:szCs w:val="24"/>
        </w:rPr>
      </w:pPr>
      <w:r>
        <w:t>7.8.</w:t>
      </w:r>
      <w:r>
        <w:tab/>
      </w:r>
      <w:r>
        <w:rPr>
          <w:rStyle w:val="FontStyle29"/>
          <w:sz w:val="24"/>
          <w:szCs w:val="24"/>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286616" w:rsidRDefault="00286616" w:rsidP="00286616">
      <w:pPr>
        <w:pStyle w:val="Style5"/>
        <w:widowControl/>
        <w:tabs>
          <w:tab w:val="left" w:pos="1418"/>
        </w:tabs>
        <w:spacing w:before="0" w:after="0" w:line="240" w:lineRule="auto"/>
        <w:ind w:firstLine="709"/>
        <w:rPr>
          <w:rStyle w:val="FontStyle29"/>
          <w:sz w:val="24"/>
          <w:szCs w:val="24"/>
        </w:rPr>
      </w:pPr>
      <w:r>
        <w:rPr>
          <w:rStyle w:val="FontStyle29"/>
          <w:sz w:val="24"/>
          <w:szCs w:val="24"/>
        </w:rPr>
        <w:t>7.9.</w:t>
      </w:r>
      <w:r>
        <w:rPr>
          <w:rStyle w:val="FontStyle29"/>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286616" w:rsidRDefault="00286616" w:rsidP="00286616">
      <w:pPr>
        <w:pStyle w:val="Style12"/>
        <w:widowControl/>
        <w:spacing w:before="0" w:after="0" w:line="240" w:lineRule="auto"/>
        <w:ind w:firstLine="709"/>
        <w:jc w:val="both"/>
        <w:rPr>
          <w:rStyle w:val="FontStyle29"/>
          <w:sz w:val="24"/>
          <w:szCs w:val="24"/>
        </w:rPr>
      </w:pPr>
      <w:r>
        <w:lastRenderedPageBreak/>
        <w:t>7.10.</w:t>
      </w:r>
      <w:r>
        <w:tab/>
        <w:t xml:space="preserve">Представитель Заказчика </w:t>
      </w:r>
      <w:r>
        <w:rPr>
          <w:rStyle w:val="FontStyle29"/>
          <w:sz w:val="24"/>
          <w:szCs w:val="24"/>
        </w:rPr>
        <w:t>по приглашению представителя Подрядчика</w:t>
      </w:r>
      <w:r>
        <w:t xml:space="preserve"> обязан </w:t>
      </w:r>
      <w:r>
        <w:rPr>
          <w:rStyle w:val="FontStyle29"/>
          <w:sz w:val="24"/>
          <w:szCs w:val="24"/>
        </w:rPr>
        <w:t xml:space="preserve">принимать участие в совещаниях для обсуждения вопросов, связанных с работами. </w:t>
      </w:r>
    </w:p>
    <w:p w:rsidR="00286616" w:rsidRDefault="00286616" w:rsidP="00286616">
      <w:pPr>
        <w:pStyle w:val="Style12"/>
        <w:widowControl/>
        <w:spacing w:before="0" w:after="0" w:line="240" w:lineRule="auto"/>
        <w:ind w:firstLine="709"/>
        <w:jc w:val="both"/>
      </w:pPr>
      <w:r>
        <w:rPr>
          <w:rStyle w:val="FontStyle29"/>
          <w:sz w:val="24"/>
          <w:szCs w:val="24"/>
        </w:rPr>
        <w:t>7.11.</w:t>
      </w:r>
      <w:r>
        <w:rPr>
          <w:rStyle w:val="FontStyle29"/>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286616" w:rsidRDefault="00286616" w:rsidP="002866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7.12.</w:t>
      </w:r>
      <w:r>
        <w:rPr>
          <w:rFonts w:ascii="Times New Roman" w:hAnsi="Times New Roman" w:cs="Times New Roman"/>
          <w:sz w:val="24"/>
          <w:szCs w:val="24"/>
        </w:rPr>
        <w:tab/>
        <w:t xml:space="preserve">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№70 «Организация строительства». </w:t>
      </w:r>
    </w:p>
    <w:p w:rsidR="00286616" w:rsidRDefault="00286616" w:rsidP="00286616">
      <w:pPr>
        <w:pStyle w:val="af2"/>
        <w:spacing w:line="240" w:lineRule="auto"/>
        <w:ind w:left="0" w:firstLine="709"/>
        <w:jc w:val="both"/>
        <w:rPr>
          <w:rStyle w:val="FontStyle29"/>
          <w:sz w:val="24"/>
          <w:szCs w:val="24"/>
        </w:rPr>
      </w:pPr>
      <w:r>
        <w:rPr>
          <w:rStyle w:val="FontStyle29"/>
          <w:sz w:val="24"/>
          <w:szCs w:val="24"/>
        </w:rPr>
        <w:t>7.13.</w:t>
      </w:r>
      <w:r>
        <w:rPr>
          <w:rStyle w:val="FontStyle29"/>
          <w:sz w:val="24"/>
          <w:szCs w:val="24"/>
        </w:rPr>
        <w:tab/>
        <w:t xml:space="preserve">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286616" w:rsidRDefault="00286616" w:rsidP="00286616">
      <w:pPr>
        <w:pStyle w:val="af2"/>
        <w:spacing w:line="240" w:lineRule="auto"/>
        <w:ind w:left="0" w:firstLine="709"/>
        <w:jc w:val="both"/>
        <w:rPr>
          <w:rStyle w:val="FontStyle29"/>
          <w:sz w:val="24"/>
          <w:szCs w:val="24"/>
        </w:rPr>
      </w:pPr>
      <w:r>
        <w:rPr>
          <w:rStyle w:val="FontStyle29"/>
          <w:sz w:val="24"/>
          <w:szCs w:val="24"/>
        </w:rPr>
        <w:t>7.14.</w:t>
      </w:r>
      <w:r>
        <w:rPr>
          <w:rStyle w:val="FontStyle29"/>
          <w:sz w:val="24"/>
          <w:szCs w:val="24"/>
        </w:rPr>
        <w:tab/>
        <w:t>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w:t>
      </w:r>
    </w:p>
    <w:p w:rsidR="00286616" w:rsidRDefault="00286616" w:rsidP="00286616">
      <w:pPr>
        <w:pStyle w:val="Style12"/>
        <w:widowControl/>
        <w:spacing w:before="0" w:after="0" w:line="240" w:lineRule="auto"/>
        <w:ind w:firstLine="709"/>
        <w:jc w:val="center"/>
        <w:rPr>
          <w:rStyle w:val="FontStyle30"/>
          <w:sz w:val="24"/>
          <w:szCs w:val="24"/>
        </w:rPr>
      </w:pPr>
      <w:r>
        <w:rPr>
          <w:rStyle w:val="FontStyle30"/>
          <w:sz w:val="24"/>
          <w:szCs w:val="24"/>
        </w:rPr>
        <w:t>Статья 8.</w:t>
      </w:r>
      <w:r>
        <w:rPr>
          <w:rStyle w:val="FontStyle30"/>
          <w:sz w:val="24"/>
          <w:szCs w:val="24"/>
        </w:rPr>
        <w:tab/>
        <w:t>СДАЧА И ПРИЕМКА ОБЪЕКТА В ЭКСПЛУАТАЦИЮ</w:t>
      </w:r>
    </w:p>
    <w:p w:rsidR="00286616" w:rsidRDefault="00286616" w:rsidP="00286616">
      <w:pPr>
        <w:tabs>
          <w:tab w:val="left" w:pos="720"/>
        </w:tabs>
        <w:ind w:firstLine="709"/>
        <w:jc w:val="both"/>
      </w:pPr>
      <w:r>
        <w:t>8.1.</w:t>
      </w:r>
      <w:r>
        <w:tab/>
        <w:t>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а также иными применимыми нормативными актами.</w:t>
      </w:r>
    </w:p>
    <w:p w:rsidR="00286616" w:rsidRDefault="00286616" w:rsidP="00286616">
      <w:pPr>
        <w:tabs>
          <w:tab w:val="left" w:pos="720"/>
        </w:tabs>
        <w:ind w:firstLine="709"/>
        <w:jc w:val="both"/>
      </w:pPr>
      <w:r>
        <w:t>8.2.</w:t>
      </w:r>
      <w:r>
        <w:tab/>
        <w:t xml:space="preserve">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форме </w:t>
      </w:r>
      <w:r>
        <w:br/>
        <w:t>КС-3.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
    <w:p w:rsidR="00286616" w:rsidRDefault="00286616" w:rsidP="00286616">
      <w:pPr>
        <w:pStyle w:val="Style5"/>
        <w:widowControl/>
        <w:spacing w:before="0" w:after="0" w:line="240" w:lineRule="auto"/>
        <w:ind w:firstLine="709"/>
      </w:pPr>
      <w:r>
        <w:t>8.3.</w:t>
      </w:r>
      <w:r>
        <w:tab/>
        <w:t>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286616" w:rsidRDefault="00286616" w:rsidP="00286616">
      <w:pPr>
        <w:pStyle w:val="Style5"/>
        <w:widowControl/>
        <w:spacing w:before="0" w:after="0" w:line="240" w:lineRule="auto"/>
        <w:ind w:firstLine="709"/>
      </w:pPr>
      <w:r>
        <w:t>8.4.</w:t>
      </w:r>
      <w:r>
        <w:tab/>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286616" w:rsidRDefault="00286616" w:rsidP="00286616">
      <w:pPr>
        <w:pStyle w:val="Style5"/>
        <w:widowControl/>
        <w:spacing w:before="0" w:after="0" w:line="240" w:lineRule="auto"/>
        <w:ind w:firstLine="709"/>
      </w:pPr>
      <w:r>
        <w:t>8.5.</w:t>
      </w:r>
      <w:r>
        <w:tab/>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w:t>
      </w:r>
    </w:p>
    <w:p w:rsidR="00286616" w:rsidRDefault="00286616" w:rsidP="00286616">
      <w:pPr>
        <w:pStyle w:val="Style14"/>
        <w:widowControl/>
        <w:tabs>
          <w:tab w:val="left" w:pos="709"/>
        </w:tabs>
        <w:spacing w:before="0" w:after="0" w:line="240" w:lineRule="auto"/>
        <w:ind w:firstLine="709"/>
      </w:pPr>
      <w:r>
        <w:rPr>
          <w:rStyle w:val="FontStyle29"/>
          <w:sz w:val="24"/>
          <w:szCs w:val="24"/>
        </w:rPr>
        <w:t>8.6.</w:t>
      </w:r>
      <w:r>
        <w:rPr>
          <w:rStyle w:val="FontStyle29"/>
          <w:sz w:val="24"/>
          <w:szCs w:val="24"/>
        </w:rPr>
        <w:tab/>
        <w:t xml:space="preserve">С </w:t>
      </w:r>
      <w:r>
        <w:t>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286616" w:rsidRDefault="00286616" w:rsidP="00286616">
      <w:pPr>
        <w:pStyle w:val="Style12"/>
        <w:widowControl/>
        <w:spacing w:before="0" w:after="0" w:line="240" w:lineRule="auto"/>
        <w:ind w:firstLine="709"/>
        <w:jc w:val="center"/>
        <w:rPr>
          <w:rStyle w:val="FontStyle30"/>
          <w:sz w:val="24"/>
          <w:szCs w:val="24"/>
        </w:rPr>
      </w:pPr>
      <w:r>
        <w:rPr>
          <w:rStyle w:val="FontStyle30"/>
          <w:sz w:val="24"/>
          <w:szCs w:val="24"/>
        </w:rPr>
        <w:t>Статья 9.</w:t>
      </w:r>
      <w:r>
        <w:rPr>
          <w:rStyle w:val="FontStyle30"/>
          <w:sz w:val="24"/>
          <w:szCs w:val="24"/>
        </w:rPr>
        <w:tab/>
        <w:t>ГАРАНТИИ КАЧЕСТВА ПО СДАННЫМ РАБОТАМ</w:t>
      </w:r>
    </w:p>
    <w:p w:rsidR="00286616" w:rsidRDefault="00286616" w:rsidP="00286616">
      <w:pPr>
        <w:pStyle w:val="Style14"/>
        <w:widowControl/>
        <w:tabs>
          <w:tab w:val="left" w:pos="1450"/>
        </w:tabs>
        <w:spacing w:before="0" w:after="0" w:line="240" w:lineRule="auto"/>
        <w:ind w:firstLine="709"/>
      </w:pPr>
      <w:r>
        <w:t>9.1.</w:t>
      </w:r>
      <w:r>
        <w:tab/>
        <w:t>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286616" w:rsidRDefault="00286616" w:rsidP="00286616">
      <w:pPr>
        <w:pStyle w:val="xl42"/>
        <w:pBdr>
          <w:left w:val="none" w:sz="0" w:space="0" w:color="auto"/>
          <w:right w:val="none" w:sz="0" w:space="0" w:color="auto"/>
        </w:pBdr>
        <w:spacing w:before="0" w:beforeAutospacing="0" w:after="0" w:afterAutospacing="0"/>
        <w:ind w:firstLine="709"/>
        <w:jc w:val="both"/>
        <w:rPr>
          <w:rFonts w:ascii="Times New Roman" w:hAnsi="Times New Roman" w:cs="Times New Roman"/>
          <w:b w:val="0"/>
          <w:bCs w:val="0"/>
        </w:rPr>
      </w:pPr>
      <w:r>
        <w:rPr>
          <w:rFonts w:ascii="Times New Roman" w:hAnsi="Times New Roman" w:cs="Times New Roman"/>
          <w:b w:val="0"/>
          <w:bCs w:val="0"/>
        </w:rPr>
        <w:t>9.2.</w:t>
      </w:r>
      <w:r>
        <w:rPr>
          <w:rFonts w:ascii="Times New Roman" w:hAnsi="Times New Roman" w:cs="Times New Roman"/>
          <w:b w:val="0"/>
          <w:bCs w:val="0"/>
        </w:rPr>
        <w:tab/>
        <w:t>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286616" w:rsidRDefault="00286616" w:rsidP="00286616">
      <w:pPr>
        <w:pStyle w:val="Style14"/>
        <w:widowControl/>
        <w:tabs>
          <w:tab w:val="left" w:pos="1234"/>
        </w:tabs>
        <w:spacing w:before="0" w:after="0" w:line="240" w:lineRule="auto"/>
        <w:ind w:firstLine="709"/>
        <w:rPr>
          <w:rStyle w:val="FontStyle29"/>
          <w:sz w:val="24"/>
          <w:szCs w:val="24"/>
        </w:rPr>
      </w:pPr>
      <w:r>
        <w:rPr>
          <w:rStyle w:val="FontStyle29"/>
          <w:sz w:val="24"/>
          <w:szCs w:val="24"/>
        </w:rPr>
        <w:t>9.3.</w:t>
      </w:r>
      <w:r>
        <w:rPr>
          <w:rStyle w:val="FontStyle29"/>
          <w:sz w:val="24"/>
          <w:szCs w:val="24"/>
        </w:rPr>
        <w:tab/>
        <w:t xml:space="preserve">При обнаружении дефектов </w:t>
      </w:r>
      <w:r>
        <w:t xml:space="preserve">Заказчик должен письменно известить об этом Подрядчика. </w:t>
      </w:r>
      <w:r>
        <w:rPr>
          <w:rStyle w:val="FontStyle29"/>
          <w:sz w:val="24"/>
          <w:szCs w:val="24"/>
        </w:rPr>
        <w:t>Подрядчик направляет своего представителя не позднее 3 дней с даты получения извещения, а в случае выявления дефектов, ведущих к нарушению безопасности эксплуатации объекта и (или) убыткам - немедленно.</w:t>
      </w:r>
      <w:r>
        <w:t xml:space="preserve"> </w:t>
      </w:r>
      <w:r>
        <w:rPr>
          <w:rStyle w:val="FontStyle29"/>
          <w:sz w:val="24"/>
          <w:szCs w:val="24"/>
        </w:rPr>
        <w:t xml:space="preserve">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286616" w:rsidRDefault="00286616" w:rsidP="00286616">
      <w:pPr>
        <w:pStyle w:val="Style14"/>
        <w:widowControl/>
        <w:tabs>
          <w:tab w:val="left" w:pos="1234"/>
        </w:tabs>
        <w:spacing w:before="0" w:after="0" w:line="240" w:lineRule="auto"/>
        <w:ind w:firstLine="709"/>
        <w:rPr>
          <w:rStyle w:val="FontStyle29"/>
          <w:sz w:val="24"/>
          <w:szCs w:val="24"/>
        </w:rPr>
      </w:pPr>
      <w:r>
        <w:rPr>
          <w:rStyle w:val="FontStyle29"/>
          <w:sz w:val="24"/>
          <w:szCs w:val="24"/>
        </w:rPr>
        <w:lastRenderedPageBreak/>
        <w:t>9.4.</w:t>
      </w:r>
      <w:r>
        <w:rPr>
          <w:rStyle w:val="FontStyle29"/>
          <w:sz w:val="24"/>
          <w:szCs w:val="24"/>
        </w:rPr>
        <w:tab/>
        <w:t>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w:t>
      </w:r>
    </w:p>
    <w:p w:rsidR="00286616" w:rsidRDefault="00286616" w:rsidP="00286616">
      <w:pPr>
        <w:pStyle w:val="Style14"/>
        <w:widowControl/>
        <w:tabs>
          <w:tab w:val="left" w:pos="1234"/>
        </w:tabs>
        <w:spacing w:before="0" w:after="0" w:line="240" w:lineRule="auto"/>
        <w:ind w:firstLine="709"/>
        <w:rPr>
          <w:rStyle w:val="FontStyle29"/>
          <w:sz w:val="24"/>
          <w:szCs w:val="24"/>
        </w:rPr>
      </w:pPr>
      <w:r>
        <w:rPr>
          <w:rStyle w:val="FontStyle29"/>
          <w:sz w:val="24"/>
          <w:szCs w:val="24"/>
        </w:rPr>
        <w:t>9.5.</w:t>
      </w:r>
      <w:r>
        <w:rPr>
          <w:rStyle w:val="FontStyle29"/>
          <w:sz w:val="24"/>
          <w:szCs w:val="24"/>
        </w:rPr>
        <w:tab/>
        <w:t>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w:t>
      </w:r>
      <w:r>
        <w:t xml:space="preserve"> исполнения его обязательств по устранению выявленных дефектов в гарантийный период. </w:t>
      </w:r>
    </w:p>
    <w:p w:rsidR="00286616" w:rsidRDefault="00286616" w:rsidP="00286616">
      <w:pPr>
        <w:pStyle w:val="Style12"/>
        <w:widowControl/>
        <w:spacing w:before="0" w:after="0" w:line="240" w:lineRule="auto"/>
        <w:ind w:firstLine="709"/>
        <w:jc w:val="center"/>
        <w:rPr>
          <w:rStyle w:val="FontStyle30"/>
          <w:sz w:val="24"/>
          <w:szCs w:val="24"/>
        </w:rPr>
      </w:pPr>
      <w:r>
        <w:rPr>
          <w:rStyle w:val="FontStyle30"/>
          <w:sz w:val="24"/>
          <w:szCs w:val="24"/>
        </w:rPr>
        <w:t>Статья 10.</w:t>
      </w:r>
      <w:r>
        <w:rPr>
          <w:rStyle w:val="FontStyle30"/>
          <w:sz w:val="24"/>
          <w:szCs w:val="24"/>
        </w:rPr>
        <w:tab/>
        <w:t>ОТВЕТСТВЕННОСТЬ СТОРОН</w:t>
      </w:r>
    </w:p>
    <w:p w:rsidR="00286616" w:rsidRDefault="00286616" w:rsidP="00286616">
      <w:pPr>
        <w:pStyle w:val="Style14"/>
        <w:tabs>
          <w:tab w:val="left" w:pos="1464"/>
        </w:tabs>
        <w:spacing w:before="0" w:after="0" w:line="240" w:lineRule="auto"/>
        <w:ind w:firstLine="709"/>
        <w:rPr>
          <w:rStyle w:val="FontStyle29"/>
          <w:sz w:val="24"/>
          <w:szCs w:val="24"/>
        </w:rPr>
      </w:pPr>
      <w:r>
        <w:rPr>
          <w:rStyle w:val="FontStyle29"/>
          <w:sz w:val="24"/>
          <w:szCs w:val="24"/>
        </w:rPr>
        <w:t>10.1.</w:t>
      </w:r>
      <w:r>
        <w:rPr>
          <w:rStyle w:val="FontStyle29"/>
          <w:sz w:val="24"/>
          <w:szCs w:val="24"/>
        </w:rPr>
        <w:tab/>
        <w:t>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286616" w:rsidRDefault="00286616" w:rsidP="00286616">
      <w:pPr>
        <w:ind w:firstLine="709"/>
        <w:jc w:val="both"/>
      </w:pPr>
      <w:r>
        <w:t>10.2.</w:t>
      </w:r>
      <w:r>
        <w:tab/>
        <w:t>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w:t>
      </w:r>
      <w:r>
        <w:rPr>
          <w:color w:val="00B050"/>
        </w:rPr>
        <w:t xml:space="preserve"> </w:t>
      </w:r>
      <w:r>
        <w:t>стоимости, указанной в пункте 1.1 Договора за каждый день просрочки до фактического исполнения обязательств.</w:t>
      </w:r>
    </w:p>
    <w:p w:rsidR="00286616" w:rsidRDefault="00286616" w:rsidP="00286616">
      <w:pPr>
        <w:ind w:firstLine="709"/>
        <w:jc w:val="both"/>
        <w:rPr>
          <w:rStyle w:val="FontStyle29"/>
          <w:sz w:val="24"/>
          <w:szCs w:val="24"/>
        </w:rPr>
      </w:pPr>
      <w:r>
        <w:t>10.3.</w:t>
      </w:r>
      <w:r>
        <w:tab/>
      </w:r>
      <w:r>
        <w:rPr>
          <w:rStyle w:val="FontStyle29"/>
          <w:sz w:val="24"/>
          <w:szCs w:val="24"/>
        </w:rPr>
        <w:t xml:space="preserve">За заключение договора субподряда без согласования с Заказчиком </w:t>
      </w:r>
      <w:r>
        <w:t>Подрядчик выплачивает Заказчику штраф в размере</w:t>
      </w:r>
      <w:r>
        <w:rPr>
          <w:rStyle w:val="FontStyle29"/>
          <w:sz w:val="24"/>
          <w:szCs w:val="24"/>
        </w:rPr>
        <w:t xml:space="preserve"> 1 % </w:t>
      </w:r>
      <w:r>
        <w:t xml:space="preserve">(один процент) </w:t>
      </w:r>
      <w:r>
        <w:rPr>
          <w:rStyle w:val="FontStyle29"/>
          <w:sz w:val="24"/>
          <w:szCs w:val="24"/>
        </w:rPr>
        <w:t xml:space="preserve">стоимости работ, переданных на выполнение субподрядной организации. При этом Заказчик вправе требовать расторжения договора субподряда. </w:t>
      </w:r>
    </w:p>
    <w:p w:rsidR="00286616" w:rsidRDefault="00286616" w:rsidP="00286616">
      <w:pPr>
        <w:ind w:firstLine="709"/>
        <w:jc w:val="both"/>
      </w:pPr>
      <w:r>
        <w:rPr>
          <w:rStyle w:val="FontStyle29"/>
          <w:sz w:val="24"/>
          <w:szCs w:val="24"/>
        </w:rPr>
        <w:t>10.4.</w:t>
      </w:r>
      <w:r>
        <w:rPr>
          <w:rStyle w:val="FontStyle29"/>
          <w:sz w:val="24"/>
          <w:szCs w:val="24"/>
        </w:rPr>
        <w:tab/>
      </w:r>
      <w:r>
        <w:t xml:space="preserve">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 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1.1 Договора за каждый день до фактического устранения нарушений. </w:t>
      </w:r>
    </w:p>
    <w:p w:rsidR="00286616" w:rsidRDefault="00286616" w:rsidP="00286616">
      <w:pPr>
        <w:ind w:firstLine="709"/>
        <w:jc w:val="both"/>
      </w:pPr>
      <w:r>
        <w:t>10.5.</w:t>
      </w:r>
      <w:r>
        <w:tab/>
        <w:t>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286616" w:rsidRDefault="00286616" w:rsidP="00286616">
      <w:pPr>
        <w:ind w:firstLine="709"/>
        <w:jc w:val="both"/>
      </w:pPr>
      <w:r>
        <w:t>10.6.</w:t>
      </w:r>
      <w:r>
        <w:tab/>
        <w:t>Указанные в настоящей статье штрафы взимаются за каждое нарушение в отдельности.</w:t>
      </w:r>
    </w:p>
    <w:p w:rsidR="00286616" w:rsidRDefault="00286616" w:rsidP="00286616">
      <w:pPr>
        <w:ind w:firstLine="709"/>
        <w:jc w:val="both"/>
      </w:pPr>
      <w:r>
        <w:t>10.7.</w:t>
      </w:r>
      <w:r>
        <w:tab/>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286616" w:rsidRDefault="00286616" w:rsidP="00286616">
      <w:pPr>
        <w:ind w:firstLine="709"/>
        <w:jc w:val="both"/>
      </w:pPr>
    </w:p>
    <w:p w:rsidR="00286616" w:rsidRDefault="00286616" w:rsidP="00286616">
      <w:pPr>
        <w:pStyle w:val="Style12"/>
        <w:widowControl/>
        <w:spacing w:before="0" w:after="0" w:line="240" w:lineRule="auto"/>
        <w:ind w:firstLine="709"/>
        <w:jc w:val="center"/>
        <w:rPr>
          <w:rStyle w:val="FontStyle30"/>
          <w:sz w:val="24"/>
          <w:szCs w:val="24"/>
        </w:rPr>
      </w:pPr>
      <w:r>
        <w:rPr>
          <w:rStyle w:val="FontStyle30"/>
          <w:sz w:val="24"/>
          <w:szCs w:val="24"/>
        </w:rPr>
        <w:t>Статья 11.</w:t>
      </w:r>
      <w:r>
        <w:rPr>
          <w:rStyle w:val="FontStyle30"/>
          <w:sz w:val="24"/>
          <w:szCs w:val="24"/>
        </w:rPr>
        <w:tab/>
        <w:t>ВНЕСЕНИЕ ИЗМЕНЕНИЙ В ТЕХНИЧЕСКУЮ ДОКУМЕНТАЦИЮ</w:t>
      </w:r>
    </w:p>
    <w:p w:rsidR="00286616" w:rsidRDefault="00286616" w:rsidP="00286616">
      <w:pPr>
        <w:pStyle w:val="text-1"/>
        <w:spacing w:before="0" w:beforeAutospacing="0" w:after="0" w:afterAutospacing="0"/>
        <w:ind w:firstLine="709"/>
        <w:jc w:val="both"/>
      </w:pPr>
      <w:r>
        <w:t>11.1.</w:t>
      </w:r>
      <w:r>
        <w:tab/>
        <w:t xml:space="preserve">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(десяти процентов) указанной в пункте 1.1. Договора стоимости работ и характер работ не изменяется. </w:t>
      </w:r>
    </w:p>
    <w:p w:rsidR="00286616" w:rsidRDefault="00286616" w:rsidP="00286616">
      <w:pPr>
        <w:ind w:firstLine="709"/>
        <w:jc w:val="both"/>
      </w:pPr>
    </w:p>
    <w:p w:rsidR="00286616" w:rsidRDefault="00286616" w:rsidP="00286616">
      <w:pPr>
        <w:ind w:firstLine="709"/>
        <w:jc w:val="both"/>
      </w:pPr>
      <w:r>
        <w:t>11.2.</w:t>
      </w:r>
      <w:r>
        <w:tab/>
        <w:t xml:space="preserve">При внесении изменений в техническую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w:t>
      </w:r>
    </w:p>
    <w:p w:rsidR="00286616" w:rsidRDefault="00286616" w:rsidP="00286616">
      <w:pPr>
        <w:pStyle w:val="text-1"/>
        <w:spacing w:before="0" w:beforeAutospacing="0" w:after="0" w:afterAutospacing="0"/>
        <w:ind w:firstLine="709"/>
        <w:jc w:val="both"/>
      </w:pPr>
      <w:r>
        <w:t>11.3.</w:t>
      </w:r>
      <w:r>
        <w:tab/>
        <w:t xml:space="preserve">Внесение в техническую документацию изменений в большем против указанного в пункте 11.1 настоящей статьи объеме осуществляется на основе согласованной Сторонами дополнительной сметы с корректировкой сроков выполнения работ и </w:t>
      </w:r>
      <w:r>
        <w:rPr>
          <w:rStyle w:val="FontStyle29"/>
          <w:sz w:val="24"/>
          <w:szCs w:val="24"/>
        </w:rPr>
        <w:t>оформлением дополнительного соглашения</w:t>
      </w:r>
      <w:r>
        <w:t>.</w:t>
      </w:r>
    </w:p>
    <w:p w:rsidR="00286616" w:rsidRDefault="00286616" w:rsidP="00286616">
      <w:pPr>
        <w:pStyle w:val="Style12"/>
        <w:widowControl/>
        <w:spacing w:before="0" w:after="0" w:line="240" w:lineRule="auto"/>
        <w:ind w:firstLine="709"/>
        <w:jc w:val="center"/>
        <w:rPr>
          <w:rStyle w:val="FontStyle30"/>
          <w:sz w:val="24"/>
          <w:szCs w:val="24"/>
        </w:rPr>
      </w:pPr>
      <w:r>
        <w:rPr>
          <w:rStyle w:val="FontStyle30"/>
          <w:sz w:val="24"/>
          <w:szCs w:val="24"/>
        </w:rPr>
        <w:t>Статья 12.</w:t>
      </w:r>
      <w:r>
        <w:rPr>
          <w:rStyle w:val="FontStyle30"/>
          <w:sz w:val="24"/>
          <w:szCs w:val="24"/>
        </w:rPr>
        <w:tab/>
        <w:t>ОБСТОЯТЕЛЬСТВА НЕПРЕОДОЛИМОЙ СИЛЫ</w:t>
      </w:r>
    </w:p>
    <w:p w:rsidR="00286616" w:rsidRDefault="00286616" w:rsidP="00286616">
      <w:pPr>
        <w:ind w:firstLine="709"/>
        <w:jc w:val="both"/>
      </w:pPr>
      <w:r>
        <w:rPr>
          <w:rStyle w:val="FontStyle29"/>
          <w:sz w:val="24"/>
          <w:szCs w:val="24"/>
        </w:rPr>
        <w:t>12.1.</w:t>
      </w:r>
      <w:r>
        <w:rPr>
          <w:rStyle w:val="FontStyle29"/>
          <w:sz w:val="24"/>
          <w:szCs w:val="24"/>
        </w:rPr>
        <w:tab/>
      </w:r>
      <w: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286616" w:rsidRDefault="00286616" w:rsidP="00286616">
      <w:pPr>
        <w:ind w:firstLine="709"/>
        <w:jc w:val="both"/>
      </w:pPr>
      <w:r>
        <w:t>12.2.</w:t>
      </w:r>
      <w:r>
        <w:tab/>
        <w:t>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местного самоуправления.</w:t>
      </w:r>
    </w:p>
    <w:p w:rsidR="00286616" w:rsidRDefault="00286616" w:rsidP="00286616">
      <w:pPr>
        <w:ind w:firstLine="709"/>
        <w:jc w:val="both"/>
      </w:pPr>
      <w:r>
        <w:lastRenderedPageBreak/>
        <w:t>12.3.</w:t>
      </w:r>
      <w:r>
        <w:tab/>
        <w:t>С момента наступления форс-мажорных обстоятельств действие Договора приостанавливается до момента, определяемого Сторонами.</w:t>
      </w:r>
    </w:p>
    <w:p w:rsidR="00286616" w:rsidRDefault="00286616" w:rsidP="00286616">
      <w:pPr>
        <w:pStyle w:val="Style12"/>
        <w:widowControl/>
        <w:spacing w:before="0" w:after="0" w:line="240" w:lineRule="auto"/>
        <w:ind w:firstLine="709"/>
        <w:jc w:val="center"/>
        <w:rPr>
          <w:rStyle w:val="FontStyle30"/>
          <w:sz w:val="24"/>
          <w:szCs w:val="24"/>
        </w:rPr>
      </w:pPr>
      <w:r>
        <w:rPr>
          <w:rStyle w:val="FontStyle30"/>
          <w:sz w:val="24"/>
          <w:szCs w:val="24"/>
        </w:rPr>
        <w:t>Статья 13.</w:t>
      </w:r>
      <w:r>
        <w:rPr>
          <w:rStyle w:val="FontStyle30"/>
          <w:sz w:val="24"/>
          <w:szCs w:val="24"/>
        </w:rPr>
        <w:tab/>
        <w:t>ПОРЯДОК РАСТОРЖЕНИЯ ДОГОВОРА</w:t>
      </w:r>
    </w:p>
    <w:p w:rsidR="00286616" w:rsidRDefault="00286616" w:rsidP="00286616">
      <w:pPr>
        <w:ind w:firstLine="709"/>
        <w:jc w:val="both"/>
      </w:pPr>
      <w:r>
        <w:t>13.1.</w:t>
      </w:r>
      <w: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286616" w:rsidRDefault="00286616" w:rsidP="00286616">
      <w:pPr>
        <w:ind w:firstLine="709"/>
        <w:jc w:val="both"/>
      </w:pPr>
      <w:r>
        <w:t>13.1.1.</w:t>
      </w:r>
      <w:r>
        <w:tab/>
        <w:t xml:space="preserve">Если в течение 10 дней с даты подписания Сторонами Договора Подрядчик не представил обеспечение исполнения Договора. </w:t>
      </w:r>
    </w:p>
    <w:p w:rsidR="00286616" w:rsidRDefault="00286616" w:rsidP="00286616">
      <w:pPr>
        <w:pStyle w:val="Char"/>
        <w:widowControl/>
        <w:tabs>
          <w:tab w:val="left" w:pos="1068"/>
        </w:tabs>
        <w:adjustRightInd/>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13.1.2.</w:t>
      </w:r>
      <w:r>
        <w:rPr>
          <w:rFonts w:ascii="Times New Roman" w:hAnsi="Times New Roman" w:cs="Times New Roman"/>
          <w:sz w:val="24"/>
          <w:szCs w:val="24"/>
          <w:lang w:val="ru-RU"/>
        </w:rPr>
        <w:tab/>
        <w:t xml:space="preserve">Если Подрядчик не приступил к выполнению Работ на объекте в течение 10  дней с установленной в Пункте 4.1.  настоящего Договора даты начала Работ. </w:t>
      </w:r>
    </w:p>
    <w:p w:rsidR="00286616" w:rsidRDefault="00286616" w:rsidP="00286616">
      <w:pPr>
        <w:tabs>
          <w:tab w:val="left" w:pos="1068"/>
        </w:tabs>
        <w:ind w:firstLine="709"/>
        <w:jc w:val="both"/>
      </w:pPr>
      <w:r>
        <w:t>13.1.3.</w:t>
      </w:r>
      <w:r>
        <w:tab/>
        <w:t>В случае неоднократного нарушения Подрядчиком обязательств по Договору.</w:t>
      </w:r>
    </w:p>
    <w:p w:rsidR="00286616" w:rsidRDefault="00286616" w:rsidP="00286616">
      <w:pPr>
        <w:ind w:firstLine="709"/>
        <w:jc w:val="both"/>
      </w:pPr>
      <w:r>
        <w:t>13.2.</w:t>
      </w:r>
      <w:r>
        <w:tab/>
        <w:t xml:space="preserve">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286616" w:rsidRDefault="00286616" w:rsidP="00286616">
      <w:pPr>
        <w:ind w:firstLine="709"/>
        <w:jc w:val="both"/>
      </w:pPr>
      <w:r>
        <w:t>13.3.</w:t>
      </w:r>
      <w: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286616" w:rsidRDefault="00286616" w:rsidP="00286616">
      <w:pPr>
        <w:pStyle w:val="Style12"/>
        <w:widowControl/>
        <w:spacing w:before="0" w:after="0" w:line="240" w:lineRule="auto"/>
        <w:ind w:firstLine="709"/>
        <w:jc w:val="center"/>
        <w:rPr>
          <w:rStyle w:val="FontStyle30"/>
          <w:sz w:val="24"/>
          <w:szCs w:val="24"/>
        </w:rPr>
      </w:pPr>
      <w:r>
        <w:rPr>
          <w:rStyle w:val="FontStyle30"/>
          <w:sz w:val="24"/>
          <w:szCs w:val="24"/>
        </w:rPr>
        <w:t>Статья 14.</w:t>
      </w:r>
      <w:r>
        <w:rPr>
          <w:rStyle w:val="FontStyle30"/>
          <w:sz w:val="24"/>
          <w:szCs w:val="24"/>
        </w:rPr>
        <w:tab/>
        <w:t>РАЗРЕШЕНИЕ СПОРОВ</w:t>
      </w:r>
    </w:p>
    <w:p w:rsidR="00286616" w:rsidRDefault="00286616" w:rsidP="00286616">
      <w:pPr>
        <w:pStyle w:val="Style14"/>
        <w:widowControl/>
        <w:tabs>
          <w:tab w:val="left" w:pos="709"/>
        </w:tabs>
        <w:spacing w:before="0" w:after="0" w:line="240" w:lineRule="auto"/>
        <w:ind w:firstLine="709"/>
        <w:rPr>
          <w:rStyle w:val="FontStyle29"/>
          <w:sz w:val="24"/>
          <w:szCs w:val="24"/>
        </w:rPr>
      </w:pPr>
      <w:r>
        <w:rPr>
          <w:rStyle w:val="FontStyle29"/>
          <w:sz w:val="24"/>
          <w:szCs w:val="24"/>
        </w:rPr>
        <w:t>14.1.</w:t>
      </w:r>
      <w:r>
        <w:rPr>
          <w:rStyle w:val="FontStyle29"/>
          <w:sz w:val="24"/>
          <w:szCs w:val="24"/>
        </w:rPr>
        <w:tab/>
        <w:t>Спорные вопросы, возникающие в ходе исполнения Договора, разрешаются сторонами путем переговоров.</w:t>
      </w:r>
    </w:p>
    <w:p w:rsidR="00286616" w:rsidRDefault="00286616" w:rsidP="00286616">
      <w:pPr>
        <w:pStyle w:val="Style14"/>
        <w:widowControl/>
        <w:tabs>
          <w:tab w:val="left" w:pos="709"/>
        </w:tabs>
        <w:spacing w:before="0" w:after="0" w:line="240" w:lineRule="auto"/>
        <w:ind w:firstLine="709"/>
        <w:rPr>
          <w:rStyle w:val="FontStyle29"/>
          <w:sz w:val="24"/>
          <w:szCs w:val="24"/>
        </w:rPr>
      </w:pPr>
      <w:r>
        <w:rPr>
          <w:rStyle w:val="FontStyle29"/>
          <w:sz w:val="24"/>
          <w:szCs w:val="24"/>
        </w:rPr>
        <w:t>14.2.</w:t>
      </w:r>
      <w:r>
        <w:rPr>
          <w:rStyle w:val="FontStyle29"/>
          <w:sz w:val="24"/>
          <w:szCs w:val="24"/>
        </w:rPr>
        <w:tab/>
        <w:t>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286616" w:rsidRDefault="00286616" w:rsidP="00286616">
      <w:pPr>
        <w:pStyle w:val="Style14"/>
        <w:widowControl/>
        <w:tabs>
          <w:tab w:val="left" w:pos="709"/>
        </w:tabs>
        <w:spacing w:before="0" w:after="0" w:line="240" w:lineRule="auto"/>
        <w:ind w:firstLine="709"/>
        <w:rPr>
          <w:rStyle w:val="FontStyle29"/>
          <w:sz w:val="24"/>
          <w:szCs w:val="24"/>
        </w:rPr>
      </w:pPr>
      <w:r>
        <w:rPr>
          <w:rStyle w:val="FontStyle29"/>
          <w:sz w:val="24"/>
          <w:szCs w:val="24"/>
        </w:rPr>
        <w:t>14.3.</w:t>
      </w:r>
      <w:r>
        <w:rPr>
          <w:rStyle w:val="FontStyle29"/>
          <w:sz w:val="24"/>
          <w:szCs w:val="24"/>
        </w:rPr>
        <w:tab/>
        <w:t>В случае невозможности урегулирования спора путем переговоров, спорные вопросы передаются на рассмотрение в арбитражный суд Липецкой области в установленном действующим законодательством Российской Федерации порядке.</w:t>
      </w:r>
    </w:p>
    <w:p w:rsidR="00286616" w:rsidRDefault="00286616" w:rsidP="00286616">
      <w:pPr>
        <w:pStyle w:val="Style14"/>
        <w:widowControl/>
        <w:tabs>
          <w:tab w:val="left" w:pos="709"/>
        </w:tabs>
        <w:spacing w:before="0" w:after="0" w:line="240" w:lineRule="auto"/>
        <w:ind w:firstLine="709"/>
        <w:jc w:val="center"/>
        <w:rPr>
          <w:b/>
          <w:bCs/>
        </w:rPr>
      </w:pPr>
    </w:p>
    <w:p w:rsidR="00286616" w:rsidRDefault="00286616" w:rsidP="00286616">
      <w:pPr>
        <w:pStyle w:val="aa"/>
        <w:tabs>
          <w:tab w:val="clear" w:pos="4677"/>
          <w:tab w:val="center" w:pos="4111"/>
        </w:tabs>
        <w:ind w:firstLine="709"/>
        <w:jc w:val="center"/>
        <w:rPr>
          <w:rStyle w:val="FontStyle30"/>
          <w:sz w:val="24"/>
          <w:szCs w:val="24"/>
        </w:rPr>
      </w:pPr>
      <w:r>
        <w:rPr>
          <w:b/>
          <w:bCs/>
        </w:rPr>
        <w:t>Статья</w:t>
      </w:r>
      <w:r>
        <w:t xml:space="preserve"> </w:t>
      </w:r>
      <w:r>
        <w:rPr>
          <w:rStyle w:val="FontStyle30"/>
          <w:sz w:val="24"/>
          <w:szCs w:val="24"/>
        </w:rPr>
        <w:t>15. ПРОЧИЕ УСЛОВИЯ</w:t>
      </w:r>
    </w:p>
    <w:p w:rsidR="00286616" w:rsidRDefault="00286616" w:rsidP="00286616">
      <w:pPr>
        <w:ind w:firstLine="709"/>
        <w:jc w:val="both"/>
      </w:pPr>
    </w:p>
    <w:p w:rsidR="00286616" w:rsidRDefault="00286616" w:rsidP="00286616">
      <w:pPr>
        <w:ind w:firstLine="709"/>
        <w:jc w:val="both"/>
      </w:pPr>
      <w:r>
        <w:t>15.1.</w:t>
      </w:r>
      <w:r>
        <w:tab/>
        <w:t xml:space="preserve">Все изменения и дополнения к Договору считаются действительными, если они оформлены в письменной форме и подписаны  Сторонами. </w:t>
      </w:r>
    </w:p>
    <w:p w:rsidR="00286616" w:rsidRDefault="00286616" w:rsidP="00286616">
      <w:pPr>
        <w:ind w:firstLine="709"/>
        <w:jc w:val="both"/>
      </w:pPr>
      <w:r>
        <w:t>15.2.</w:t>
      </w:r>
      <w:r>
        <w:tab/>
        <w:t>В случае изменения адреса либо иных реквизитов Стороны обязаны уведомить об этом друг друга в недельный срок со дня таких изменений.</w:t>
      </w:r>
    </w:p>
    <w:p w:rsidR="00286616" w:rsidRDefault="00286616" w:rsidP="00286616">
      <w:pPr>
        <w:ind w:firstLine="709"/>
        <w:jc w:val="both"/>
      </w:pPr>
      <w:r>
        <w:t>15.3.</w:t>
      </w:r>
      <w:r>
        <w:tab/>
        <w:t>Договор составлен в 2-х подлинных экземплярах, имеющих равную юридическую силу, а именно: 1 экземпляр Заказчику, 1 экземпляр Подрядчику.</w:t>
      </w:r>
    </w:p>
    <w:p w:rsidR="00286616" w:rsidRDefault="00286616" w:rsidP="00286616">
      <w:pPr>
        <w:ind w:firstLine="709"/>
        <w:jc w:val="both"/>
        <w:rPr>
          <w:color w:val="FF0000"/>
        </w:rPr>
      </w:pPr>
      <w:r>
        <w:t>15.4.</w:t>
      </w:r>
      <w:r>
        <w:tab/>
        <w:t>Договор считается заключенным с момента его подписания Сторонами</w:t>
      </w:r>
      <w:r>
        <w:rPr>
          <w:color w:val="FF0000"/>
        </w:rPr>
        <w:t xml:space="preserve"> </w:t>
      </w:r>
      <w:r>
        <w:t xml:space="preserve">и действует до исполнения Сторонами своих обязательств. </w:t>
      </w:r>
    </w:p>
    <w:p w:rsidR="00286616" w:rsidRDefault="00286616" w:rsidP="00286616">
      <w:pPr>
        <w:pStyle w:val="aa"/>
        <w:ind w:firstLine="709"/>
        <w:jc w:val="center"/>
        <w:rPr>
          <w:b/>
          <w:bCs/>
        </w:rPr>
      </w:pPr>
    </w:p>
    <w:p w:rsidR="00286616" w:rsidRDefault="00286616" w:rsidP="00286616">
      <w:pPr>
        <w:pStyle w:val="aa"/>
        <w:ind w:firstLine="709"/>
        <w:jc w:val="center"/>
        <w:rPr>
          <w:rStyle w:val="FontStyle30"/>
          <w:color w:val="FF0000"/>
          <w:sz w:val="24"/>
          <w:szCs w:val="24"/>
        </w:rPr>
      </w:pPr>
      <w:r>
        <w:rPr>
          <w:b/>
          <w:bCs/>
        </w:rPr>
        <w:t>Статья</w:t>
      </w:r>
      <w:r>
        <w:t xml:space="preserve"> </w:t>
      </w:r>
      <w:r>
        <w:rPr>
          <w:rStyle w:val="FontStyle30"/>
          <w:sz w:val="24"/>
          <w:szCs w:val="24"/>
        </w:rPr>
        <w:t>16.</w:t>
      </w:r>
      <w:r>
        <w:rPr>
          <w:rStyle w:val="FontStyle30"/>
          <w:sz w:val="24"/>
          <w:szCs w:val="24"/>
        </w:rPr>
        <w:tab/>
        <w:t>ПРИЛОЖЕНИЯ К НАСТОЯЩЕМУ ДОГОВОРУ</w:t>
      </w:r>
    </w:p>
    <w:p w:rsidR="00286616" w:rsidRDefault="00286616" w:rsidP="00286616">
      <w:pPr>
        <w:pStyle w:val="aa"/>
        <w:ind w:firstLine="709"/>
      </w:pPr>
    </w:p>
    <w:p w:rsidR="00286616" w:rsidRDefault="00286616" w:rsidP="00286616">
      <w:pPr>
        <w:pStyle w:val="aa"/>
        <w:ind w:firstLine="709"/>
      </w:pPr>
      <w:r>
        <w:t>Приложениями к настоящему договору, составляющими его неотъемлемую часть, являются следующие документы:</w:t>
      </w:r>
    </w:p>
    <w:p w:rsidR="00286616" w:rsidRDefault="00286616" w:rsidP="00286616">
      <w:pPr>
        <w:pStyle w:val="aa"/>
        <w:ind w:firstLine="709"/>
      </w:pPr>
      <w:r>
        <w:t>№ 1. Сметная документация.</w:t>
      </w:r>
    </w:p>
    <w:p w:rsidR="00286616" w:rsidRDefault="00286616" w:rsidP="00286616">
      <w:pPr>
        <w:pStyle w:val="aa"/>
        <w:ind w:firstLine="709"/>
      </w:pPr>
      <w:r>
        <w:t>№ 2. График производства работ (по каждому виду работ)</w:t>
      </w:r>
    </w:p>
    <w:p w:rsidR="00286616" w:rsidRDefault="00286616" w:rsidP="00286616">
      <w:pPr>
        <w:pStyle w:val="af5"/>
        <w:widowControl/>
        <w:adjustRightInd/>
        <w:spacing w:after="0" w:line="240" w:lineRule="auto"/>
        <w:ind w:firstLine="709"/>
        <w:jc w:val="center"/>
        <w:rPr>
          <w:rFonts w:ascii="Times New Roman" w:hAnsi="Times New Roman" w:cs="Times New Roman"/>
          <w:b/>
          <w:bCs/>
          <w:sz w:val="24"/>
          <w:szCs w:val="24"/>
          <w:lang w:val="ru-RU" w:eastAsia="ru-RU"/>
        </w:rPr>
      </w:pPr>
    </w:p>
    <w:p w:rsidR="00286616" w:rsidRDefault="00286616" w:rsidP="00286616">
      <w:pPr>
        <w:ind w:firstLine="709"/>
        <w:jc w:val="center"/>
        <w:rPr>
          <w:b/>
          <w:bCs/>
        </w:rPr>
      </w:pPr>
      <w:r>
        <w:rPr>
          <w:b/>
          <w:bCs/>
        </w:rPr>
        <w:t>Статья 17.</w:t>
      </w:r>
      <w:r>
        <w:rPr>
          <w:b/>
          <w:bCs/>
        </w:rPr>
        <w:tab/>
        <w:t>РЕКВИЗИТЫ И ПОДПИСИ СТОРОН</w:t>
      </w:r>
    </w:p>
    <w:tbl>
      <w:tblPr>
        <w:tblW w:w="9287" w:type="dxa"/>
        <w:jc w:val="center"/>
        <w:tblInd w:w="-1587" w:type="dxa"/>
        <w:tblLook w:val="01E0"/>
      </w:tblPr>
      <w:tblGrid>
        <w:gridCol w:w="4530"/>
        <w:gridCol w:w="4757"/>
      </w:tblGrid>
      <w:tr w:rsidR="00286616" w:rsidTr="00286616">
        <w:trPr>
          <w:jc w:val="center"/>
        </w:trPr>
        <w:tc>
          <w:tcPr>
            <w:tcW w:w="4530" w:type="dxa"/>
            <w:hideMark/>
          </w:tcPr>
          <w:p w:rsidR="00286616" w:rsidRDefault="00286616">
            <w:pPr>
              <w:jc w:val="center"/>
              <w:rPr>
                <w:b/>
                <w:bCs/>
              </w:rPr>
            </w:pPr>
            <w:r>
              <w:rPr>
                <w:b/>
                <w:bCs/>
              </w:rPr>
              <w:t>«Заказчик</w:t>
            </w:r>
          </w:p>
        </w:tc>
        <w:tc>
          <w:tcPr>
            <w:tcW w:w="4757" w:type="dxa"/>
            <w:hideMark/>
          </w:tcPr>
          <w:p w:rsidR="00286616" w:rsidRDefault="00286616">
            <w:pPr>
              <w:jc w:val="center"/>
              <w:rPr>
                <w:b/>
                <w:bCs/>
              </w:rPr>
            </w:pPr>
            <w:r>
              <w:rPr>
                <w:b/>
                <w:bCs/>
              </w:rPr>
              <w:t>«Подрядчик»</w:t>
            </w:r>
          </w:p>
        </w:tc>
      </w:tr>
      <w:tr w:rsidR="00286616" w:rsidTr="00286616">
        <w:trPr>
          <w:jc w:val="center"/>
        </w:trPr>
        <w:tc>
          <w:tcPr>
            <w:tcW w:w="4530" w:type="dxa"/>
            <w:hideMark/>
          </w:tcPr>
          <w:p w:rsidR="00286616" w:rsidRDefault="00286616">
            <w:pPr>
              <w:jc w:val="center"/>
              <w:rPr>
                <w:b/>
                <w:bCs/>
              </w:rPr>
            </w:pPr>
            <w:r>
              <w:rPr>
                <w:b/>
                <w:bCs/>
              </w:rPr>
              <w:t>ООО «ГУК»</w:t>
            </w:r>
          </w:p>
        </w:tc>
        <w:tc>
          <w:tcPr>
            <w:tcW w:w="4757" w:type="dxa"/>
          </w:tcPr>
          <w:p w:rsidR="00286616" w:rsidRDefault="00286616">
            <w:pPr>
              <w:ind w:right="-174"/>
              <w:jc w:val="center"/>
              <w:rPr>
                <w:b/>
                <w:bCs/>
                <w:color w:val="000000"/>
                <w:spacing w:val="-2"/>
              </w:rPr>
            </w:pPr>
          </w:p>
        </w:tc>
      </w:tr>
      <w:tr w:rsidR="00286616" w:rsidTr="00286616">
        <w:trPr>
          <w:jc w:val="center"/>
        </w:trPr>
        <w:tc>
          <w:tcPr>
            <w:tcW w:w="4530" w:type="dxa"/>
            <w:hideMark/>
          </w:tcPr>
          <w:p w:rsidR="00286616" w:rsidRDefault="00286616">
            <w:pPr>
              <w:rPr>
                <w:bCs/>
              </w:rPr>
            </w:pPr>
            <w:r>
              <w:rPr>
                <w:b/>
                <w:bCs/>
                <w:u w:val="single"/>
              </w:rPr>
              <w:t>Почтовый адрес</w:t>
            </w:r>
            <w:r>
              <w:rPr>
                <w:bCs/>
              </w:rPr>
              <w:t xml:space="preserve">: 399774, Липецкая </w:t>
            </w:r>
            <w:r>
              <w:rPr>
                <w:bCs/>
              </w:rPr>
              <w:lastRenderedPageBreak/>
              <w:t>область, г. Елец, ул. Октябрьская, д. 34</w:t>
            </w:r>
          </w:p>
        </w:tc>
        <w:tc>
          <w:tcPr>
            <w:tcW w:w="4757" w:type="dxa"/>
            <w:hideMark/>
          </w:tcPr>
          <w:p w:rsidR="00286616" w:rsidRDefault="00286616">
            <w:pPr>
              <w:ind w:right="-174"/>
              <w:rPr>
                <w:bCs/>
                <w:color w:val="000000"/>
                <w:spacing w:val="-2"/>
              </w:rPr>
            </w:pPr>
            <w:r>
              <w:rPr>
                <w:b/>
                <w:bCs/>
                <w:color w:val="000000"/>
                <w:spacing w:val="-2"/>
                <w:u w:val="single"/>
              </w:rPr>
              <w:lastRenderedPageBreak/>
              <w:t>Почтовый адрес</w:t>
            </w:r>
            <w:r>
              <w:rPr>
                <w:bCs/>
                <w:color w:val="000000"/>
                <w:spacing w:val="-2"/>
              </w:rPr>
              <w:t xml:space="preserve">: </w:t>
            </w:r>
          </w:p>
        </w:tc>
      </w:tr>
      <w:tr w:rsidR="00286616" w:rsidTr="00286616">
        <w:trPr>
          <w:trHeight w:val="777"/>
          <w:jc w:val="center"/>
        </w:trPr>
        <w:tc>
          <w:tcPr>
            <w:tcW w:w="4530" w:type="dxa"/>
            <w:hideMark/>
          </w:tcPr>
          <w:p w:rsidR="00286616" w:rsidRDefault="00286616">
            <w:pPr>
              <w:rPr>
                <w:bCs/>
              </w:rPr>
            </w:pPr>
            <w:r>
              <w:rPr>
                <w:b/>
                <w:bCs/>
                <w:u w:val="single"/>
              </w:rPr>
              <w:lastRenderedPageBreak/>
              <w:t>Юридический адрес</w:t>
            </w:r>
            <w:r>
              <w:rPr>
                <w:b/>
                <w:bCs/>
              </w:rPr>
              <w:t>:</w:t>
            </w:r>
            <w:r>
              <w:rPr>
                <w:bCs/>
              </w:rPr>
              <w:t xml:space="preserve"> 399774, Липецкая область, г. Елец, ул. Октябрьская, д. 34</w:t>
            </w:r>
          </w:p>
        </w:tc>
        <w:tc>
          <w:tcPr>
            <w:tcW w:w="4757" w:type="dxa"/>
            <w:hideMark/>
          </w:tcPr>
          <w:p w:rsidR="00286616" w:rsidRDefault="00286616">
            <w:pPr>
              <w:ind w:right="-174"/>
              <w:rPr>
                <w:bCs/>
                <w:color w:val="000000"/>
                <w:spacing w:val="-2"/>
              </w:rPr>
            </w:pPr>
            <w:r>
              <w:rPr>
                <w:b/>
                <w:bCs/>
                <w:color w:val="000000"/>
                <w:spacing w:val="-2"/>
                <w:u w:val="single"/>
              </w:rPr>
              <w:t>Юридический адрес</w:t>
            </w:r>
            <w:r>
              <w:rPr>
                <w:b/>
                <w:bCs/>
                <w:color w:val="000000"/>
                <w:spacing w:val="-2"/>
              </w:rPr>
              <w:t>:</w:t>
            </w:r>
            <w:r>
              <w:rPr>
                <w:bCs/>
                <w:color w:val="000000"/>
                <w:spacing w:val="-2"/>
              </w:rPr>
              <w:t xml:space="preserve"> </w:t>
            </w:r>
          </w:p>
        </w:tc>
      </w:tr>
      <w:tr w:rsidR="00286616" w:rsidTr="00286616">
        <w:trPr>
          <w:jc w:val="center"/>
        </w:trPr>
        <w:tc>
          <w:tcPr>
            <w:tcW w:w="4530" w:type="dxa"/>
          </w:tcPr>
          <w:p w:rsidR="00286616" w:rsidRDefault="00286616">
            <w:pPr>
              <w:rPr>
                <w:b/>
                <w:bCs/>
                <w:u w:val="single"/>
              </w:rPr>
            </w:pPr>
          </w:p>
          <w:p w:rsidR="00286616" w:rsidRDefault="00286616">
            <w:pPr>
              <w:rPr>
                <w:bCs/>
              </w:rPr>
            </w:pPr>
            <w:r>
              <w:rPr>
                <w:b/>
                <w:bCs/>
                <w:u w:val="single"/>
              </w:rPr>
              <w:t>ОГРН</w:t>
            </w:r>
            <w:r>
              <w:rPr>
                <w:bCs/>
              </w:rPr>
              <w:t xml:space="preserve"> 1074823003090</w:t>
            </w:r>
          </w:p>
        </w:tc>
        <w:tc>
          <w:tcPr>
            <w:tcW w:w="4757" w:type="dxa"/>
          </w:tcPr>
          <w:p w:rsidR="00286616" w:rsidRDefault="00286616">
            <w:pPr>
              <w:ind w:right="-174"/>
              <w:rPr>
                <w:b/>
                <w:bCs/>
                <w:color w:val="000000"/>
                <w:spacing w:val="-2"/>
                <w:u w:val="single"/>
              </w:rPr>
            </w:pPr>
          </w:p>
          <w:p w:rsidR="00286616" w:rsidRDefault="00286616">
            <w:pPr>
              <w:ind w:right="-174"/>
              <w:rPr>
                <w:bCs/>
                <w:color w:val="000000"/>
                <w:spacing w:val="-2"/>
              </w:rPr>
            </w:pPr>
            <w:r>
              <w:rPr>
                <w:b/>
                <w:bCs/>
                <w:color w:val="000000"/>
                <w:spacing w:val="-2"/>
                <w:u w:val="single"/>
              </w:rPr>
              <w:t>ОГРН</w:t>
            </w:r>
            <w:r>
              <w:rPr>
                <w:bCs/>
                <w:color w:val="000000"/>
                <w:spacing w:val="-2"/>
              </w:rPr>
              <w:t xml:space="preserve">  </w:t>
            </w:r>
          </w:p>
        </w:tc>
      </w:tr>
      <w:tr w:rsidR="00286616" w:rsidTr="00286616">
        <w:trPr>
          <w:jc w:val="center"/>
        </w:trPr>
        <w:tc>
          <w:tcPr>
            <w:tcW w:w="4530" w:type="dxa"/>
            <w:hideMark/>
          </w:tcPr>
          <w:p w:rsidR="00286616" w:rsidRDefault="00286616">
            <w:pPr>
              <w:rPr>
                <w:bCs/>
              </w:rPr>
            </w:pPr>
            <w:r>
              <w:rPr>
                <w:b/>
                <w:bCs/>
                <w:u w:val="single"/>
              </w:rPr>
              <w:t>ИНН</w:t>
            </w:r>
            <w:r>
              <w:rPr>
                <w:bCs/>
              </w:rPr>
              <w:t xml:space="preserve"> 4824039275</w:t>
            </w:r>
          </w:p>
        </w:tc>
        <w:tc>
          <w:tcPr>
            <w:tcW w:w="4757" w:type="dxa"/>
            <w:hideMark/>
          </w:tcPr>
          <w:p w:rsidR="00286616" w:rsidRDefault="00286616">
            <w:pPr>
              <w:ind w:right="-174"/>
              <w:rPr>
                <w:bCs/>
                <w:color w:val="000000"/>
                <w:spacing w:val="-2"/>
              </w:rPr>
            </w:pPr>
            <w:r>
              <w:rPr>
                <w:b/>
                <w:bCs/>
                <w:color w:val="000000"/>
                <w:spacing w:val="-2"/>
                <w:u w:val="single"/>
              </w:rPr>
              <w:t>ИНН</w:t>
            </w:r>
            <w:r>
              <w:rPr>
                <w:bCs/>
                <w:color w:val="000000"/>
                <w:spacing w:val="-2"/>
              </w:rPr>
              <w:t xml:space="preserve"> </w:t>
            </w:r>
          </w:p>
        </w:tc>
      </w:tr>
      <w:tr w:rsidR="00286616" w:rsidTr="00286616">
        <w:trPr>
          <w:jc w:val="center"/>
        </w:trPr>
        <w:tc>
          <w:tcPr>
            <w:tcW w:w="4530" w:type="dxa"/>
            <w:hideMark/>
          </w:tcPr>
          <w:p w:rsidR="00286616" w:rsidRDefault="00286616">
            <w:pPr>
              <w:rPr>
                <w:bCs/>
              </w:rPr>
            </w:pPr>
            <w:r>
              <w:rPr>
                <w:b/>
                <w:bCs/>
                <w:u w:val="single"/>
              </w:rPr>
              <w:t>КПП</w:t>
            </w:r>
            <w:r>
              <w:rPr>
                <w:bCs/>
              </w:rPr>
              <w:t xml:space="preserve"> 482101001</w:t>
            </w:r>
          </w:p>
        </w:tc>
        <w:tc>
          <w:tcPr>
            <w:tcW w:w="4757" w:type="dxa"/>
            <w:hideMark/>
          </w:tcPr>
          <w:p w:rsidR="00286616" w:rsidRDefault="00286616">
            <w:pPr>
              <w:ind w:right="-174"/>
              <w:rPr>
                <w:bCs/>
                <w:color w:val="000000"/>
                <w:spacing w:val="-2"/>
              </w:rPr>
            </w:pPr>
            <w:r>
              <w:rPr>
                <w:b/>
                <w:bCs/>
                <w:color w:val="000000"/>
                <w:spacing w:val="-2"/>
                <w:u w:val="single"/>
              </w:rPr>
              <w:t>КПП</w:t>
            </w:r>
          </w:p>
        </w:tc>
      </w:tr>
      <w:tr w:rsidR="00286616" w:rsidTr="00286616">
        <w:trPr>
          <w:jc w:val="center"/>
        </w:trPr>
        <w:tc>
          <w:tcPr>
            <w:tcW w:w="4530" w:type="dxa"/>
            <w:hideMark/>
          </w:tcPr>
          <w:p w:rsidR="00286616" w:rsidRDefault="00286616">
            <w:pPr>
              <w:rPr>
                <w:bCs/>
              </w:rPr>
            </w:pPr>
            <w:r>
              <w:rPr>
                <w:b/>
                <w:bCs/>
                <w:u w:val="single"/>
              </w:rPr>
              <w:t>БИК</w:t>
            </w:r>
            <w:r>
              <w:rPr>
                <w:bCs/>
              </w:rPr>
              <w:t xml:space="preserve"> 044206604</w:t>
            </w:r>
          </w:p>
        </w:tc>
        <w:tc>
          <w:tcPr>
            <w:tcW w:w="4757" w:type="dxa"/>
            <w:hideMark/>
          </w:tcPr>
          <w:p w:rsidR="00286616" w:rsidRDefault="00286616">
            <w:pPr>
              <w:ind w:right="-174"/>
              <w:rPr>
                <w:bCs/>
                <w:color w:val="000000"/>
                <w:spacing w:val="-2"/>
              </w:rPr>
            </w:pPr>
            <w:r>
              <w:rPr>
                <w:b/>
                <w:bCs/>
                <w:color w:val="000000"/>
                <w:spacing w:val="-2"/>
                <w:u w:val="single"/>
              </w:rPr>
              <w:t>БИК</w:t>
            </w:r>
            <w:r>
              <w:rPr>
                <w:bCs/>
                <w:color w:val="000000"/>
                <w:spacing w:val="-2"/>
              </w:rPr>
              <w:t xml:space="preserve"> </w:t>
            </w:r>
          </w:p>
        </w:tc>
      </w:tr>
      <w:tr w:rsidR="00286616" w:rsidTr="00286616">
        <w:trPr>
          <w:jc w:val="center"/>
        </w:trPr>
        <w:tc>
          <w:tcPr>
            <w:tcW w:w="4530" w:type="dxa"/>
            <w:hideMark/>
          </w:tcPr>
          <w:p w:rsidR="00286616" w:rsidRDefault="00286616">
            <w:pPr>
              <w:rPr>
                <w:bCs/>
              </w:rPr>
            </w:pPr>
            <w:r>
              <w:rPr>
                <w:b/>
                <w:bCs/>
                <w:u w:val="single"/>
              </w:rPr>
              <w:t>р/с</w:t>
            </w:r>
            <w:r>
              <w:rPr>
                <w:bCs/>
              </w:rPr>
              <w:t xml:space="preserve">  40702810135100002026</w:t>
            </w:r>
          </w:p>
        </w:tc>
        <w:tc>
          <w:tcPr>
            <w:tcW w:w="4757" w:type="dxa"/>
            <w:hideMark/>
          </w:tcPr>
          <w:p w:rsidR="00286616" w:rsidRDefault="00286616">
            <w:pPr>
              <w:ind w:right="-174"/>
              <w:rPr>
                <w:bCs/>
                <w:color w:val="000000"/>
                <w:spacing w:val="-2"/>
              </w:rPr>
            </w:pPr>
            <w:r>
              <w:rPr>
                <w:b/>
                <w:bCs/>
                <w:color w:val="000000"/>
                <w:spacing w:val="-2"/>
                <w:u w:val="single"/>
              </w:rPr>
              <w:t>р/с</w:t>
            </w:r>
            <w:r>
              <w:rPr>
                <w:bCs/>
                <w:color w:val="000000"/>
                <w:spacing w:val="-2"/>
              </w:rPr>
              <w:t xml:space="preserve">  </w:t>
            </w:r>
          </w:p>
        </w:tc>
      </w:tr>
      <w:tr w:rsidR="00286616" w:rsidTr="00286616">
        <w:trPr>
          <w:jc w:val="center"/>
        </w:trPr>
        <w:tc>
          <w:tcPr>
            <w:tcW w:w="4530" w:type="dxa"/>
            <w:hideMark/>
          </w:tcPr>
          <w:p w:rsidR="00286616" w:rsidRDefault="00286616">
            <w:pPr>
              <w:rPr>
                <w:bCs/>
              </w:rPr>
            </w:pPr>
            <w:r>
              <w:rPr>
                <w:b/>
                <w:bCs/>
                <w:u w:val="single"/>
              </w:rPr>
              <w:t xml:space="preserve">к/с </w:t>
            </w:r>
            <w:r>
              <w:rPr>
                <w:bCs/>
              </w:rPr>
              <w:t>30101810800000000604</w:t>
            </w:r>
          </w:p>
        </w:tc>
        <w:tc>
          <w:tcPr>
            <w:tcW w:w="4757" w:type="dxa"/>
            <w:hideMark/>
          </w:tcPr>
          <w:p w:rsidR="00286616" w:rsidRDefault="00286616">
            <w:pPr>
              <w:ind w:right="-174"/>
              <w:rPr>
                <w:bCs/>
                <w:color w:val="000000"/>
                <w:spacing w:val="-2"/>
              </w:rPr>
            </w:pPr>
            <w:r>
              <w:rPr>
                <w:b/>
                <w:bCs/>
                <w:color w:val="000000"/>
                <w:spacing w:val="-2"/>
                <w:u w:val="single"/>
              </w:rPr>
              <w:t xml:space="preserve">к/с    </w:t>
            </w:r>
          </w:p>
          <w:p w:rsidR="00286616" w:rsidRDefault="00286616">
            <w:pPr>
              <w:ind w:right="-174"/>
              <w:rPr>
                <w:bCs/>
                <w:color w:val="000000"/>
                <w:spacing w:val="-2"/>
              </w:rPr>
            </w:pPr>
            <w:r>
              <w:rPr>
                <w:bCs/>
                <w:color w:val="000000"/>
                <w:spacing w:val="-2"/>
              </w:rPr>
              <w:t xml:space="preserve"> </w:t>
            </w:r>
          </w:p>
        </w:tc>
      </w:tr>
      <w:tr w:rsidR="00286616" w:rsidTr="00286616">
        <w:trPr>
          <w:jc w:val="center"/>
        </w:trPr>
        <w:tc>
          <w:tcPr>
            <w:tcW w:w="4530" w:type="dxa"/>
            <w:hideMark/>
          </w:tcPr>
          <w:p w:rsidR="00286616" w:rsidRDefault="00286616">
            <w:pPr>
              <w:rPr>
                <w:bCs/>
              </w:rPr>
            </w:pPr>
            <w:r>
              <w:rPr>
                <w:bCs/>
              </w:rPr>
              <w:t xml:space="preserve">Липецкое ОСБ № 8593 г. Липецк         </w:t>
            </w:r>
          </w:p>
          <w:p w:rsidR="00286616" w:rsidRDefault="00286616">
            <w:pPr>
              <w:rPr>
                <w:bCs/>
              </w:rPr>
            </w:pPr>
            <w:r>
              <w:rPr>
                <w:bCs/>
              </w:rPr>
              <w:t>Елецкое отд. № 927</w:t>
            </w:r>
          </w:p>
        </w:tc>
        <w:tc>
          <w:tcPr>
            <w:tcW w:w="4757" w:type="dxa"/>
            <w:hideMark/>
          </w:tcPr>
          <w:p w:rsidR="00286616" w:rsidRDefault="00286616">
            <w:pPr>
              <w:ind w:right="-174"/>
              <w:rPr>
                <w:b/>
                <w:bCs/>
                <w:color w:val="000000"/>
                <w:spacing w:val="-2"/>
              </w:rPr>
            </w:pPr>
            <w:r>
              <w:rPr>
                <w:bCs/>
                <w:color w:val="000000"/>
                <w:spacing w:val="-2"/>
              </w:rPr>
              <w:t xml:space="preserve"> </w:t>
            </w:r>
          </w:p>
        </w:tc>
      </w:tr>
      <w:tr w:rsidR="00286616" w:rsidTr="00286616">
        <w:trPr>
          <w:jc w:val="center"/>
        </w:trPr>
        <w:tc>
          <w:tcPr>
            <w:tcW w:w="4530" w:type="dxa"/>
          </w:tcPr>
          <w:p w:rsidR="00286616" w:rsidRDefault="00286616">
            <w:pPr>
              <w:jc w:val="center"/>
              <w:rPr>
                <w:bCs/>
              </w:rPr>
            </w:pPr>
          </w:p>
          <w:p w:rsidR="00286616" w:rsidRDefault="00286616">
            <w:pPr>
              <w:rPr>
                <w:bCs/>
              </w:rPr>
            </w:pPr>
            <w:r>
              <w:rPr>
                <w:bCs/>
              </w:rPr>
              <w:t>Директор ООО «ГУК»</w:t>
            </w:r>
          </w:p>
          <w:p w:rsidR="00286616" w:rsidRDefault="00286616">
            <w:pPr>
              <w:rPr>
                <w:bCs/>
              </w:rPr>
            </w:pPr>
          </w:p>
          <w:p w:rsidR="00286616" w:rsidRDefault="00286616">
            <w:pPr>
              <w:rPr>
                <w:bCs/>
              </w:rPr>
            </w:pPr>
          </w:p>
          <w:p w:rsidR="00286616" w:rsidRDefault="00286616">
            <w:pPr>
              <w:rPr>
                <w:bCs/>
              </w:rPr>
            </w:pPr>
            <w:r>
              <w:rPr>
                <w:bCs/>
              </w:rPr>
              <w:t>М.П.    ____________________/Е.Е. Миклин/</w:t>
            </w:r>
          </w:p>
        </w:tc>
        <w:tc>
          <w:tcPr>
            <w:tcW w:w="4757" w:type="dxa"/>
          </w:tcPr>
          <w:p w:rsidR="00286616" w:rsidRDefault="00286616">
            <w:pPr>
              <w:ind w:right="-174"/>
              <w:jc w:val="center"/>
              <w:rPr>
                <w:bCs/>
                <w:color w:val="000000"/>
                <w:spacing w:val="-2"/>
              </w:rPr>
            </w:pPr>
          </w:p>
          <w:p w:rsidR="00286616" w:rsidRDefault="00286616">
            <w:pPr>
              <w:ind w:right="-174"/>
              <w:jc w:val="center"/>
              <w:rPr>
                <w:bCs/>
                <w:color w:val="000000"/>
                <w:spacing w:val="-2"/>
              </w:rPr>
            </w:pPr>
          </w:p>
          <w:p w:rsidR="00286616" w:rsidRDefault="00286616">
            <w:pPr>
              <w:ind w:right="-174"/>
              <w:jc w:val="center"/>
              <w:rPr>
                <w:bCs/>
                <w:color w:val="000000"/>
                <w:spacing w:val="-2"/>
              </w:rPr>
            </w:pPr>
          </w:p>
          <w:p w:rsidR="00286616" w:rsidRDefault="00286616">
            <w:pPr>
              <w:ind w:right="-174"/>
              <w:jc w:val="center"/>
              <w:rPr>
                <w:bCs/>
                <w:color w:val="000000"/>
                <w:spacing w:val="-2"/>
              </w:rPr>
            </w:pPr>
          </w:p>
          <w:p w:rsidR="00286616" w:rsidRDefault="00286616">
            <w:pPr>
              <w:ind w:right="-174"/>
              <w:rPr>
                <w:bCs/>
                <w:color w:val="000000"/>
                <w:spacing w:val="-2"/>
              </w:rPr>
            </w:pPr>
          </w:p>
          <w:p w:rsidR="00286616" w:rsidRDefault="00286616">
            <w:pPr>
              <w:ind w:right="-174"/>
              <w:rPr>
                <w:bCs/>
                <w:color w:val="000000"/>
                <w:spacing w:val="-2"/>
              </w:rPr>
            </w:pPr>
          </w:p>
          <w:p w:rsidR="00286616" w:rsidRDefault="00286616">
            <w:pPr>
              <w:ind w:right="-174"/>
              <w:rPr>
                <w:bCs/>
                <w:color w:val="000000"/>
                <w:spacing w:val="-2"/>
              </w:rPr>
            </w:pPr>
            <w:r>
              <w:rPr>
                <w:bCs/>
                <w:color w:val="000000"/>
                <w:spacing w:val="-2"/>
              </w:rPr>
              <w:t>М.П. __________  /_____________/</w:t>
            </w:r>
          </w:p>
        </w:tc>
      </w:tr>
    </w:tbl>
    <w:p w:rsidR="00286616" w:rsidRDefault="00286616" w:rsidP="00286616"/>
    <w:p w:rsidR="00286616" w:rsidRDefault="00286616" w:rsidP="00286616">
      <w:pPr>
        <w:ind w:firstLine="709"/>
      </w:pPr>
    </w:p>
    <w:p w:rsidR="00F302F9" w:rsidRDefault="00F302F9" w:rsidP="00286616">
      <w:pPr>
        <w:jc w:val="center"/>
        <w:rPr>
          <w:b/>
          <w:sz w:val="32"/>
          <w:szCs w:val="32"/>
        </w:rPr>
      </w:pPr>
    </w:p>
    <w:sectPr w:rsidR="00F302F9" w:rsidSect="001B5E2E">
      <w:pgSz w:w="11906" w:h="16838"/>
      <w:pgMar w:top="426"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A4FFF8"/>
    <w:lvl w:ilvl="0">
      <w:start w:val="1"/>
      <w:numFmt w:val="bullet"/>
      <w:pStyle w:val="a"/>
      <w:lvlText w:val=""/>
      <w:lvlJc w:val="left"/>
      <w:pPr>
        <w:tabs>
          <w:tab w:val="num" w:pos="360"/>
        </w:tabs>
        <w:ind w:left="360" w:hanging="360"/>
      </w:pPr>
      <w:rPr>
        <w:rFonts w:ascii="Symbol" w:hAnsi="Symbol" w:hint="default"/>
      </w:rPr>
    </w:lvl>
  </w:abstractNum>
  <w:abstractNum w:abstractNumId="1">
    <w:nsid w:val="117724A9"/>
    <w:multiLevelType w:val="multilevel"/>
    <w:tmpl w:val="266411D2"/>
    <w:lvl w:ilvl="0">
      <w:start w:val="1"/>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nsid w:val="49C4164F"/>
    <w:multiLevelType w:val="hybridMultilevel"/>
    <w:tmpl w:val="4EEE8D3C"/>
    <w:lvl w:ilvl="0" w:tplc="D9148D12">
      <w:start w:val="1"/>
      <w:numFmt w:val="decimal"/>
      <w:lvlText w:val="%1)"/>
      <w:lvlJc w:val="left"/>
      <w:pPr>
        <w:ind w:left="899" w:hanging="360"/>
      </w:pPr>
      <w:rPr>
        <w:rFonts w:cs="Times New Roman"/>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3">
    <w:nsid w:val="626C05A5"/>
    <w:multiLevelType w:val="hybridMultilevel"/>
    <w:tmpl w:val="7CE25AB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68BB1FA6"/>
    <w:multiLevelType w:val="hybridMultilevel"/>
    <w:tmpl w:val="88580D80"/>
    <w:lvl w:ilvl="0" w:tplc="A80AF2D6">
      <w:start w:val="9"/>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781D4268"/>
    <w:multiLevelType w:val="multilevel"/>
    <w:tmpl w:val="A17A67F2"/>
    <w:lvl w:ilvl="0">
      <w:start w:val="3"/>
      <w:numFmt w:val="decimal"/>
      <w:lvlText w:val="%1."/>
      <w:lvlJc w:val="left"/>
      <w:pPr>
        <w:ind w:left="540" w:hanging="540"/>
      </w:pPr>
      <w:rPr>
        <w:rFonts w:cs="Times New Roman"/>
      </w:rPr>
    </w:lvl>
    <w:lvl w:ilvl="1">
      <w:start w:val="1"/>
      <w:numFmt w:val="decimal"/>
      <w:lvlText w:val="%1.%2."/>
      <w:lvlJc w:val="left"/>
      <w:pPr>
        <w:ind w:left="891" w:hanging="540"/>
      </w:pPr>
      <w:rPr>
        <w:rFonts w:cs="Times New Roman"/>
      </w:rPr>
    </w:lvl>
    <w:lvl w:ilvl="2">
      <w:start w:val="1"/>
      <w:numFmt w:val="decimal"/>
      <w:lvlText w:val="%1.%2.%3."/>
      <w:lvlJc w:val="left"/>
      <w:pPr>
        <w:ind w:left="1422" w:hanging="720"/>
      </w:pPr>
      <w:rPr>
        <w:rFonts w:cs="Times New Roman"/>
      </w:rPr>
    </w:lvl>
    <w:lvl w:ilvl="3">
      <w:start w:val="1"/>
      <w:numFmt w:val="decimal"/>
      <w:lvlText w:val="%1.%2.%3.%4."/>
      <w:lvlJc w:val="left"/>
      <w:pPr>
        <w:ind w:left="1773" w:hanging="720"/>
      </w:pPr>
      <w:rPr>
        <w:rFonts w:cs="Times New Roman"/>
      </w:rPr>
    </w:lvl>
    <w:lvl w:ilvl="4">
      <w:start w:val="1"/>
      <w:numFmt w:val="decimal"/>
      <w:lvlText w:val="%1.%2.%3.%4.%5."/>
      <w:lvlJc w:val="left"/>
      <w:pPr>
        <w:ind w:left="2484" w:hanging="1080"/>
      </w:pPr>
      <w:rPr>
        <w:rFonts w:cs="Times New Roman"/>
      </w:rPr>
    </w:lvl>
    <w:lvl w:ilvl="5">
      <w:start w:val="1"/>
      <w:numFmt w:val="decimal"/>
      <w:lvlText w:val="%1.%2.%3.%4.%5.%6."/>
      <w:lvlJc w:val="left"/>
      <w:pPr>
        <w:ind w:left="2835" w:hanging="1080"/>
      </w:pPr>
      <w:rPr>
        <w:rFonts w:cs="Times New Roman"/>
      </w:rPr>
    </w:lvl>
    <w:lvl w:ilvl="6">
      <w:start w:val="1"/>
      <w:numFmt w:val="decimal"/>
      <w:lvlText w:val="%1.%2.%3.%4.%5.%6.%7."/>
      <w:lvlJc w:val="left"/>
      <w:pPr>
        <w:ind w:left="3546" w:hanging="1440"/>
      </w:pPr>
      <w:rPr>
        <w:rFonts w:cs="Times New Roman"/>
      </w:rPr>
    </w:lvl>
    <w:lvl w:ilvl="7">
      <w:start w:val="1"/>
      <w:numFmt w:val="decimal"/>
      <w:lvlText w:val="%1.%2.%3.%4.%5.%6.%7.%8."/>
      <w:lvlJc w:val="left"/>
      <w:pPr>
        <w:ind w:left="3897" w:hanging="1440"/>
      </w:pPr>
      <w:rPr>
        <w:rFonts w:cs="Times New Roman"/>
      </w:rPr>
    </w:lvl>
    <w:lvl w:ilvl="8">
      <w:start w:val="1"/>
      <w:numFmt w:val="decimal"/>
      <w:lvlText w:val="%1.%2.%3.%4.%5.%6.%7.%8.%9."/>
      <w:lvlJc w:val="left"/>
      <w:pPr>
        <w:ind w:left="4608" w:hanging="1800"/>
      </w:pPr>
      <w:rPr>
        <w:rFonts w:cs="Times New Roman"/>
      </w:rPr>
    </w:lvl>
  </w:abstractNum>
  <w:num w:numId="1">
    <w:abstractNumId w:val="0"/>
    <w:lvlOverride w:ilvl="0"/>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5E2E"/>
    <w:rsid w:val="000517F0"/>
    <w:rsid w:val="00075DC5"/>
    <w:rsid w:val="00135E44"/>
    <w:rsid w:val="001B5E2E"/>
    <w:rsid w:val="002335DC"/>
    <w:rsid w:val="00286616"/>
    <w:rsid w:val="00294037"/>
    <w:rsid w:val="002A5B2B"/>
    <w:rsid w:val="003A5C5F"/>
    <w:rsid w:val="003F26CD"/>
    <w:rsid w:val="00666FAB"/>
    <w:rsid w:val="006C5FAB"/>
    <w:rsid w:val="00880928"/>
    <w:rsid w:val="00B66B28"/>
    <w:rsid w:val="00C04657"/>
    <w:rsid w:val="00F302F9"/>
    <w:rsid w:val="00FF0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6616"/>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qFormat/>
    <w:rsid w:val="00286616"/>
    <w:pPr>
      <w:keepNext/>
      <w:jc w:val="center"/>
      <w:outlineLvl w:val="0"/>
    </w:pPr>
    <w:rPr>
      <w:rFonts w:eastAsia="Times New Roman"/>
      <w:b/>
      <w:bCs/>
    </w:rPr>
  </w:style>
  <w:style w:type="paragraph" w:styleId="2">
    <w:name w:val="heading 2"/>
    <w:basedOn w:val="a0"/>
    <w:next w:val="a0"/>
    <w:link w:val="20"/>
    <w:semiHidden/>
    <w:unhideWhenUsed/>
    <w:qFormat/>
    <w:rsid w:val="00286616"/>
    <w:pPr>
      <w:keepNext/>
      <w:spacing w:before="240" w:after="60" w:line="360" w:lineRule="auto"/>
      <w:ind w:firstLine="720"/>
      <w:jc w:val="center"/>
      <w:outlineLvl w:val="1"/>
    </w:pPr>
    <w:rPr>
      <w:rFonts w:eastAsia="Times New Roman"/>
      <w:b/>
      <w:bCs/>
      <w:i/>
      <w:iCs/>
      <w:sz w:val="28"/>
      <w:szCs w:val="28"/>
    </w:rPr>
  </w:style>
  <w:style w:type="paragraph" w:styleId="3">
    <w:name w:val="heading 3"/>
    <w:basedOn w:val="a0"/>
    <w:next w:val="a0"/>
    <w:link w:val="30"/>
    <w:semiHidden/>
    <w:unhideWhenUsed/>
    <w:qFormat/>
    <w:rsid w:val="00286616"/>
    <w:pPr>
      <w:keepNext/>
      <w:spacing w:before="240" w:after="60"/>
      <w:outlineLvl w:val="2"/>
    </w:pPr>
    <w:rPr>
      <w:rFonts w:ascii="Arial" w:eastAsia="Times New Roman" w:hAnsi="Arial" w:cs="Arial"/>
      <w:b/>
      <w:bCs/>
      <w:sz w:val="26"/>
      <w:szCs w:val="26"/>
    </w:rPr>
  </w:style>
  <w:style w:type="paragraph" w:styleId="4">
    <w:name w:val="heading 4"/>
    <w:basedOn w:val="a0"/>
    <w:next w:val="a0"/>
    <w:link w:val="40"/>
    <w:semiHidden/>
    <w:unhideWhenUsed/>
    <w:qFormat/>
    <w:rsid w:val="00286616"/>
    <w:pPr>
      <w:keepNext/>
      <w:widowControl w:val="0"/>
      <w:autoSpaceDE w:val="0"/>
      <w:autoSpaceDN w:val="0"/>
      <w:adjustRightInd w:val="0"/>
      <w:spacing w:before="240" w:after="60"/>
      <w:outlineLvl w:val="3"/>
    </w:pPr>
    <w:rPr>
      <w:rFonts w:eastAsia="Times New Roman"/>
      <w:b/>
      <w:bCs/>
      <w:sz w:val="28"/>
      <w:szCs w:val="28"/>
    </w:rPr>
  </w:style>
  <w:style w:type="paragraph" w:styleId="6">
    <w:name w:val="heading 6"/>
    <w:basedOn w:val="a0"/>
    <w:next w:val="a0"/>
    <w:link w:val="60"/>
    <w:semiHidden/>
    <w:unhideWhenUsed/>
    <w:qFormat/>
    <w:rsid w:val="00286616"/>
    <w:pPr>
      <w:widowControl w:val="0"/>
      <w:autoSpaceDE w:val="0"/>
      <w:autoSpaceDN w:val="0"/>
      <w:adjustRightInd w:val="0"/>
      <w:spacing w:before="240" w:after="60"/>
      <w:outlineLvl w:val="5"/>
    </w:pPr>
    <w:rPr>
      <w:rFonts w:eastAsia="Times New Roman"/>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86616"/>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semiHidden/>
    <w:rsid w:val="00286616"/>
    <w:rPr>
      <w:rFonts w:ascii="Times New Roman" w:eastAsia="Times New Roman" w:hAnsi="Times New Roman" w:cs="Times New Roman"/>
      <w:b/>
      <w:bCs/>
      <w:i/>
      <w:iCs/>
      <w:sz w:val="28"/>
      <w:szCs w:val="28"/>
      <w:lang w:eastAsia="ru-RU"/>
    </w:rPr>
  </w:style>
  <w:style w:type="character" w:customStyle="1" w:styleId="30">
    <w:name w:val="Заголовок 3 Знак"/>
    <w:basedOn w:val="a1"/>
    <w:link w:val="3"/>
    <w:semiHidden/>
    <w:rsid w:val="00286616"/>
    <w:rPr>
      <w:rFonts w:ascii="Arial" w:eastAsia="Times New Roman" w:hAnsi="Arial" w:cs="Arial"/>
      <w:b/>
      <w:bCs/>
      <w:sz w:val="26"/>
      <w:szCs w:val="26"/>
      <w:lang w:eastAsia="ru-RU"/>
    </w:rPr>
  </w:style>
  <w:style w:type="character" w:customStyle="1" w:styleId="40">
    <w:name w:val="Заголовок 4 Знак"/>
    <w:basedOn w:val="a1"/>
    <w:link w:val="4"/>
    <w:semiHidden/>
    <w:rsid w:val="0028661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semiHidden/>
    <w:rsid w:val="00286616"/>
    <w:rPr>
      <w:rFonts w:ascii="Times New Roman" w:eastAsia="Times New Roman" w:hAnsi="Times New Roman" w:cs="Times New Roman"/>
      <w:b/>
      <w:bCs/>
      <w:lang w:eastAsia="ru-RU"/>
    </w:rPr>
  </w:style>
  <w:style w:type="character" w:styleId="a4">
    <w:name w:val="Strong"/>
    <w:basedOn w:val="a1"/>
    <w:qFormat/>
    <w:rsid w:val="00286616"/>
    <w:rPr>
      <w:rFonts w:ascii="Times New Roman" w:hAnsi="Times New Roman" w:cs="Times New Roman" w:hint="default"/>
      <w:b/>
      <w:bCs/>
    </w:rPr>
  </w:style>
  <w:style w:type="paragraph" w:styleId="a5">
    <w:name w:val="Normal (Web)"/>
    <w:basedOn w:val="a0"/>
    <w:unhideWhenUsed/>
    <w:rsid w:val="00286616"/>
    <w:pPr>
      <w:spacing w:before="100" w:beforeAutospacing="1" w:after="100" w:afterAutospacing="1"/>
    </w:pPr>
  </w:style>
  <w:style w:type="paragraph" w:styleId="a6">
    <w:name w:val="footnote text"/>
    <w:basedOn w:val="a0"/>
    <w:link w:val="a7"/>
    <w:semiHidden/>
    <w:unhideWhenUsed/>
    <w:rsid w:val="00286616"/>
    <w:rPr>
      <w:sz w:val="20"/>
      <w:szCs w:val="20"/>
    </w:rPr>
  </w:style>
  <w:style w:type="character" w:customStyle="1" w:styleId="a7">
    <w:name w:val="Текст сноски Знак"/>
    <w:basedOn w:val="a1"/>
    <w:link w:val="a6"/>
    <w:semiHidden/>
    <w:rsid w:val="00286616"/>
    <w:rPr>
      <w:rFonts w:ascii="Times New Roman" w:eastAsia="Calibri" w:hAnsi="Times New Roman" w:cs="Times New Roman"/>
      <w:sz w:val="20"/>
      <w:szCs w:val="20"/>
      <w:lang w:eastAsia="ru-RU"/>
    </w:rPr>
  </w:style>
  <w:style w:type="paragraph" w:styleId="a8">
    <w:name w:val="annotation text"/>
    <w:basedOn w:val="a0"/>
    <w:link w:val="a9"/>
    <w:semiHidden/>
    <w:unhideWhenUsed/>
    <w:rsid w:val="00286616"/>
    <w:rPr>
      <w:sz w:val="20"/>
      <w:szCs w:val="20"/>
    </w:rPr>
  </w:style>
  <w:style w:type="character" w:customStyle="1" w:styleId="a9">
    <w:name w:val="Текст примечания Знак"/>
    <w:basedOn w:val="a1"/>
    <w:link w:val="a8"/>
    <w:semiHidden/>
    <w:rsid w:val="00286616"/>
    <w:rPr>
      <w:rFonts w:ascii="Times New Roman" w:eastAsia="Calibri" w:hAnsi="Times New Roman" w:cs="Times New Roman"/>
      <w:sz w:val="20"/>
      <w:szCs w:val="20"/>
      <w:lang w:eastAsia="ru-RU"/>
    </w:rPr>
  </w:style>
  <w:style w:type="paragraph" w:styleId="aa">
    <w:name w:val="header"/>
    <w:basedOn w:val="a0"/>
    <w:link w:val="ab"/>
    <w:semiHidden/>
    <w:unhideWhenUsed/>
    <w:rsid w:val="00286616"/>
    <w:pPr>
      <w:tabs>
        <w:tab w:val="center" w:pos="4677"/>
        <w:tab w:val="right" w:pos="9355"/>
      </w:tabs>
    </w:pPr>
  </w:style>
  <w:style w:type="character" w:customStyle="1" w:styleId="ab">
    <w:name w:val="Верхний колонтитул Знак"/>
    <w:basedOn w:val="a1"/>
    <w:link w:val="aa"/>
    <w:semiHidden/>
    <w:rsid w:val="00286616"/>
    <w:rPr>
      <w:rFonts w:ascii="Times New Roman" w:eastAsia="Calibri" w:hAnsi="Times New Roman" w:cs="Times New Roman"/>
      <w:sz w:val="24"/>
      <w:szCs w:val="24"/>
      <w:lang w:eastAsia="ru-RU"/>
    </w:rPr>
  </w:style>
  <w:style w:type="paragraph" w:styleId="ac">
    <w:name w:val="footer"/>
    <w:basedOn w:val="a0"/>
    <w:link w:val="ad"/>
    <w:semiHidden/>
    <w:unhideWhenUsed/>
    <w:rsid w:val="00286616"/>
    <w:pPr>
      <w:tabs>
        <w:tab w:val="center" w:pos="4677"/>
        <w:tab w:val="right" w:pos="9355"/>
      </w:tabs>
    </w:pPr>
  </w:style>
  <w:style w:type="character" w:customStyle="1" w:styleId="ad">
    <w:name w:val="Нижний колонтитул Знак"/>
    <w:basedOn w:val="a1"/>
    <w:link w:val="ac"/>
    <w:semiHidden/>
    <w:rsid w:val="00286616"/>
    <w:rPr>
      <w:rFonts w:ascii="Times New Roman" w:eastAsia="Calibri" w:hAnsi="Times New Roman" w:cs="Times New Roman"/>
      <w:sz w:val="24"/>
      <w:szCs w:val="24"/>
      <w:lang w:eastAsia="ru-RU"/>
    </w:rPr>
  </w:style>
  <w:style w:type="paragraph" w:styleId="ae">
    <w:name w:val="endnote text"/>
    <w:basedOn w:val="a0"/>
    <w:link w:val="af"/>
    <w:semiHidden/>
    <w:unhideWhenUsed/>
    <w:rsid w:val="00286616"/>
    <w:rPr>
      <w:sz w:val="20"/>
      <w:szCs w:val="20"/>
    </w:rPr>
  </w:style>
  <w:style w:type="character" w:customStyle="1" w:styleId="af">
    <w:name w:val="Текст концевой сноски Знак"/>
    <w:basedOn w:val="a1"/>
    <w:link w:val="ae"/>
    <w:semiHidden/>
    <w:rsid w:val="00286616"/>
    <w:rPr>
      <w:rFonts w:ascii="Times New Roman" w:eastAsia="Calibri" w:hAnsi="Times New Roman" w:cs="Times New Roman"/>
      <w:sz w:val="20"/>
      <w:szCs w:val="20"/>
      <w:lang w:eastAsia="ru-RU"/>
    </w:rPr>
  </w:style>
  <w:style w:type="paragraph" w:styleId="a">
    <w:name w:val="List Bullet"/>
    <w:basedOn w:val="a0"/>
    <w:semiHidden/>
    <w:unhideWhenUsed/>
    <w:rsid w:val="00286616"/>
    <w:pPr>
      <w:numPr>
        <w:numId w:val="1"/>
      </w:numPr>
    </w:pPr>
  </w:style>
  <w:style w:type="paragraph" w:styleId="af0">
    <w:name w:val="Title"/>
    <w:basedOn w:val="a0"/>
    <w:link w:val="af1"/>
    <w:qFormat/>
    <w:rsid w:val="00286616"/>
    <w:pPr>
      <w:spacing w:before="240" w:after="60" w:line="360" w:lineRule="auto"/>
      <w:jc w:val="center"/>
    </w:pPr>
    <w:rPr>
      <w:b/>
      <w:bCs/>
    </w:rPr>
  </w:style>
  <w:style w:type="character" w:customStyle="1" w:styleId="af1">
    <w:name w:val="Название Знак"/>
    <w:basedOn w:val="a1"/>
    <w:link w:val="af0"/>
    <w:rsid w:val="00286616"/>
    <w:rPr>
      <w:rFonts w:ascii="Times New Roman" w:eastAsia="Calibri" w:hAnsi="Times New Roman" w:cs="Times New Roman"/>
      <w:b/>
      <w:bCs/>
      <w:sz w:val="24"/>
      <w:szCs w:val="24"/>
      <w:lang w:eastAsia="ru-RU"/>
    </w:rPr>
  </w:style>
  <w:style w:type="paragraph" w:styleId="af2">
    <w:name w:val="Closing"/>
    <w:basedOn w:val="a0"/>
    <w:link w:val="af3"/>
    <w:semiHidden/>
    <w:unhideWhenUsed/>
    <w:rsid w:val="00286616"/>
    <w:pPr>
      <w:spacing w:line="220" w:lineRule="atLeast"/>
      <w:ind w:left="835"/>
    </w:pPr>
    <w:rPr>
      <w:sz w:val="20"/>
      <w:szCs w:val="20"/>
      <w:lang w:eastAsia="en-US"/>
    </w:rPr>
  </w:style>
  <w:style w:type="character" w:customStyle="1" w:styleId="af3">
    <w:name w:val="Прощание Знак"/>
    <w:basedOn w:val="a1"/>
    <w:link w:val="af2"/>
    <w:semiHidden/>
    <w:rsid w:val="00286616"/>
    <w:rPr>
      <w:rFonts w:ascii="Times New Roman" w:eastAsia="Calibri" w:hAnsi="Times New Roman" w:cs="Times New Roman"/>
      <w:sz w:val="20"/>
      <w:szCs w:val="20"/>
    </w:rPr>
  </w:style>
  <w:style w:type="character" w:customStyle="1" w:styleId="af4">
    <w:name w:val="Основной текст Знак"/>
    <w:aliases w:val="Знак2 Знак1,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Знак Знак"/>
    <w:basedOn w:val="a1"/>
    <w:link w:val="af5"/>
    <w:semiHidden/>
    <w:locked/>
    <w:rsid w:val="00286616"/>
    <w:rPr>
      <w:rFonts w:ascii="Arial" w:hAnsi="Arial" w:cs="Arial"/>
      <w:lang w:val="en-GB"/>
    </w:rPr>
  </w:style>
  <w:style w:type="paragraph" w:styleId="af5">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Знак"/>
    <w:basedOn w:val="a0"/>
    <w:link w:val="af4"/>
    <w:semiHidden/>
    <w:unhideWhenUsed/>
    <w:rsid w:val="00286616"/>
    <w:pPr>
      <w:widowControl w:val="0"/>
      <w:adjustRightInd w:val="0"/>
      <w:spacing w:after="160" w:line="240" w:lineRule="exact"/>
      <w:jc w:val="right"/>
    </w:pPr>
    <w:rPr>
      <w:rFonts w:ascii="Arial" w:eastAsiaTheme="minorHAnsi" w:hAnsi="Arial" w:cs="Arial"/>
      <w:sz w:val="22"/>
      <w:szCs w:val="22"/>
      <w:lang w:val="en-GB" w:eastAsia="en-US"/>
    </w:rPr>
  </w:style>
  <w:style w:type="character" w:customStyle="1" w:styleId="11">
    <w:name w:val="Основной текст Знак1"/>
    <w:aliases w:val="Знак2 Знак,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Знак Знак1"/>
    <w:basedOn w:val="a1"/>
    <w:link w:val="af5"/>
    <w:semiHidden/>
    <w:rsid w:val="00286616"/>
    <w:rPr>
      <w:rFonts w:ascii="Times New Roman" w:eastAsia="Calibri" w:hAnsi="Times New Roman" w:cs="Times New Roman"/>
      <w:sz w:val="24"/>
      <w:szCs w:val="24"/>
      <w:lang w:eastAsia="ru-RU"/>
    </w:rPr>
  </w:style>
  <w:style w:type="paragraph" w:styleId="af6">
    <w:name w:val="Body Text Indent"/>
    <w:basedOn w:val="a0"/>
    <w:link w:val="af7"/>
    <w:semiHidden/>
    <w:unhideWhenUsed/>
    <w:rsid w:val="00286616"/>
    <w:pPr>
      <w:widowControl w:val="0"/>
      <w:autoSpaceDE w:val="0"/>
      <w:autoSpaceDN w:val="0"/>
      <w:adjustRightInd w:val="0"/>
      <w:spacing w:after="120"/>
      <w:ind w:left="283"/>
    </w:pPr>
    <w:rPr>
      <w:rFonts w:ascii="Arial" w:hAnsi="Arial" w:cs="Arial"/>
      <w:sz w:val="18"/>
      <w:szCs w:val="18"/>
    </w:rPr>
  </w:style>
  <w:style w:type="character" w:customStyle="1" w:styleId="af7">
    <w:name w:val="Основной текст с отступом Знак"/>
    <w:basedOn w:val="a1"/>
    <w:link w:val="af6"/>
    <w:semiHidden/>
    <w:rsid w:val="00286616"/>
    <w:rPr>
      <w:rFonts w:ascii="Arial" w:eastAsia="Calibri" w:hAnsi="Arial" w:cs="Arial"/>
      <w:sz w:val="18"/>
      <w:szCs w:val="18"/>
      <w:lang w:eastAsia="ru-RU"/>
    </w:rPr>
  </w:style>
  <w:style w:type="paragraph" w:styleId="af8">
    <w:name w:val="Date"/>
    <w:basedOn w:val="a0"/>
    <w:next w:val="a0"/>
    <w:link w:val="af9"/>
    <w:unhideWhenUsed/>
    <w:rsid w:val="00286616"/>
    <w:pPr>
      <w:spacing w:after="60"/>
      <w:jc w:val="both"/>
    </w:pPr>
  </w:style>
  <w:style w:type="character" w:customStyle="1" w:styleId="af9">
    <w:name w:val="Дата Знак"/>
    <w:basedOn w:val="a1"/>
    <w:link w:val="af8"/>
    <w:rsid w:val="00286616"/>
    <w:rPr>
      <w:rFonts w:ascii="Times New Roman" w:eastAsia="Calibri" w:hAnsi="Times New Roman" w:cs="Times New Roman"/>
      <w:sz w:val="24"/>
      <w:szCs w:val="24"/>
      <w:lang w:eastAsia="ru-RU"/>
    </w:rPr>
  </w:style>
  <w:style w:type="paragraph" w:styleId="21">
    <w:name w:val="Body Text 2"/>
    <w:basedOn w:val="a0"/>
    <w:link w:val="22"/>
    <w:semiHidden/>
    <w:unhideWhenUsed/>
    <w:rsid w:val="00286616"/>
    <w:rPr>
      <w:i/>
      <w:iCs/>
    </w:rPr>
  </w:style>
  <w:style w:type="character" w:customStyle="1" w:styleId="22">
    <w:name w:val="Основной текст 2 Знак"/>
    <w:basedOn w:val="a1"/>
    <w:link w:val="21"/>
    <w:semiHidden/>
    <w:rsid w:val="00286616"/>
    <w:rPr>
      <w:rFonts w:ascii="Times New Roman" w:eastAsia="Calibri" w:hAnsi="Times New Roman" w:cs="Times New Roman"/>
      <w:i/>
      <w:iCs/>
      <w:sz w:val="24"/>
      <w:szCs w:val="24"/>
      <w:lang w:eastAsia="ru-RU"/>
    </w:rPr>
  </w:style>
  <w:style w:type="paragraph" w:styleId="31">
    <w:name w:val="Body Text 3"/>
    <w:basedOn w:val="a0"/>
    <w:link w:val="32"/>
    <w:unhideWhenUsed/>
    <w:rsid w:val="00286616"/>
    <w:pPr>
      <w:jc w:val="right"/>
    </w:pPr>
    <w:rPr>
      <w:b/>
      <w:bCs/>
      <w:i/>
      <w:iCs/>
      <w:sz w:val="20"/>
      <w:szCs w:val="20"/>
    </w:rPr>
  </w:style>
  <w:style w:type="character" w:customStyle="1" w:styleId="32">
    <w:name w:val="Основной текст 3 Знак"/>
    <w:basedOn w:val="a1"/>
    <w:link w:val="31"/>
    <w:rsid w:val="00286616"/>
    <w:rPr>
      <w:rFonts w:ascii="Times New Roman" w:eastAsia="Calibri" w:hAnsi="Times New Roman" w:cs="Times New Roman"/>
      <w:b/>
      <w:bCs/>
      <w:i/>
      <w:iCs/>
      <w:sz w:val="20"/>
      <w:szCs w:val="20"/>
      <w:lang w:eastAsia="ru-RU"/>
    </w:rPr>
  </w:style>
  <w:style w:type="paragraph" w:styleId="23">
    <w:name w:val="Body Text Indent 2"/>
    <w:basedOn w:val="a0"/>
    <w:link w:val="24"/>
    <w:semiHidden/>
    <w:unhideWhenUsed/>
    <w:rsid w:val="00286616"/>
    <w:pPr>
      <w:spacing w:before="240" w:after="60" w:line="360" w:lineRule="auto"/>
      <w:ind w:firstLine="720"/>
      <w:jc w:val="both"/>
    </w:pPr>
    <w:rPr>
      <w:i/>
      <w:iCs/>
      <w:sz w:val="28"/>
      <w:szCs w:val="28"/>
    </w:rPr>
  </w:style>
  <w:style w:type="character" w:customStyle="1" w:styleId="24">
    <w:name w:val="Основной текст с отступом 2 Знак"/>
    <w:basedOn w:val="a1"/>
    <w:link w:val="23"/>
    <w:semiHidden/>
    <w:rsid w:val="00286616"/>
    <w:rPr>
      <w:rFonts w:ascii="Times New Roman" w:eastAsia="Calibri" w:hAnsi="Times New Roman" w:cs="Times New Roman"/>
      <w:i/>
      <w:iCs/>
      <w:sz w:val="28"/>
      <w:szCs w:val="28"/>
      <w:lang w:eastAsia="ru-RU"/>
    </w:rPr>
  </w:style>
  <w:style w:type="paragraph" w:styleId="33">
    <w:name w:val="Body Text Indent 3"/>
    <w:basedOn w:val="a0"/>
    <w:link w:val="34"/>
    <w:semiHidden/>
    <w:unhideWhenUsed/>
    <w:rsid w:val="00286616"/>
    <w:pPr>
      <w:ind w:firstLine="708"/>
      <w:jc w:val="both"/>
    </w:pPr>
    <w:rPr>
      <w:color w:val="FF0000"/>
    </w:rPr>
  </w:style>
  <w:style w:type="character" w:customStyle="1" w:styleId="34">
    <w:name w:val="Основной текст с отступом 3 Знак"/>
    <w:basedOn w:val="a1"/>
    <w:link w:val="33"/>
    <w:semiHidden/>
    <w:rsid w:val="00286616"/>
    <w:rPr>
      <w:rFonts w:ascii="Times New Roman" w:eastAsia="Calibri" w:hAnsi="Times New Roman" w:cs="Times New Roman"/>
      <w:color w:val="FF0000"/>
      <w:sz w:val="24"/>
      <w:szCs w:val="24"/>
      <w:lang w:eastAsia="ru-RU"/>
    </w:rPr>
  </w:style>
  <w:style w:type="paragraph" w:styleId="afa">
    <w:name w:val="annotation subject"/>
    <w:basedOn w:val="a8"/>
    <w:next w:val="a8"/>
    <w:link w:val="afb"/>
    <w:semiHidden/>
    <w:unhideWhenUsed/>
    <w:rsid w:val="00286616"/>
    <w:rPr>
      <w:b/>
      <w:bCs/>
    </w:rPr>
  </w:style>
  <w:style w:type="character" w:customStyle="1" w:styleId="afb">
    <w:name w:val="Тема примечания Знак"/>
    <w:basedOn w:val="a9"/>
    <w:link w:val="afa"/>
    <w:semiHidden/>
    <w:rsid w:val="00286616"/>
    <w:rPr>
      <w:b/>
      <w:bCs/>
    </w:rPr>
  </w:style>
  <w:style w:type="paragraph" w:styleId="afc">
    <w:name w:val="Balloon Text"/>
    <w:basedOn w:val="a0"/>
    <w:link w:val="afd"/>
    <w:semiHidden/>
    <w:unhideWhenUsed/>
    <w:rsid w:val="00286616"/>
    <w:rPr>
      <w:rFonts w:ascii="Tahoma" w:hAnsi="Tahoma" w:cs="Tahoma"/>
      <w:sz w:val="16"/>
      <w:szCs w:val="16"/>
    </w:rPr>
  </w:style>
  <w:style w:type="character" w:customStyle="1" w:styleId="afd">
    <w:name w:val="Текст выноски Знак"/>
    <w:basedOn w:val="a1"/>
    <w:link w:val="afc"/>
    <w:semiHidden/>
    <w:rsid w:val="00286616"/>
    <w:rPr>
      <w:rFonts w:ascii="Tahoma" w:eastAsia="Calibri" w:hAnsi="Tahoma" w:cs="Tahoma"/>
      <w:sz w:val="16"/>
      <w:szCs w:val="16"/>
      <w:lang w:eastAsia="ru-RU"/>
    </w:rPr>
  </w:style>
  <w:style w:type="paragraph" w:customStyle="1" w:styleId="ConsPlusNormal">
    <w:name w:val="ConsPlusNormal"/>
    <w:rsid w:val="0028661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aaieiaie3">
    <w:name w:val="caaieiaie 3"/>
    <w:basedOn w:val="a0"/>
    <w:next w:val="a0"/>
    <w:rsid w:val="00286616"/>
    <w:pPr>
      <w:keepNext/>
    </w:pPr>
    <w:rPr>
      <w:sz w:val="28"/>
      <w:szCs w:val="28"/>
    </w:rPr>
  </w:style>
  <w:style w:type="character" w:customStyle="1" w:styleId="ConsNormal">
    <w:name w:val="ConsNormal Знак"/>
    <w:basedOn w:val="a1"/>
    <w:link w:val="ConsNormal0"/>
    <w:locked/>
    <w:rsid w:val="00286616"/>
    <w:rPr>
      <w:rFonts w:ascii="Arial" w:hAnsi="Arial" w:cs="Arial"/>
    </w:rPr>
  </w:style>
  <w:style w:type="paragraph" w:customStyle="1" w:styleId="ConsNormal0">
    <w:name w:val="ConsNormal"/>
    <w:link w:val="ConsNormal"/>
    <w:rsid w:val="00286616"/>
    <w:pPr>
      <w:autoSpaceDE w:val="0"/>
      <w:autoSpaceDN w:val="0"/>
      <w:adjustRightInd w:val="0"/>
      <w:spacing w:after="0" w:line="240" w:lineRule="auto"/>
      <w:ind w:right="19772" w:firstLine="720"/>
    </w:pPr>
    <w:rPr>
      <w:rFonts w:ascii="Arial" w:hAnsi="Arial" w:cs="Arial"/>
    </w:rPr>
  </w:style>
  <w:style w:type="paragraph" w:customStyle="1" w:styleId="Char">
    <w:name w:val="Char Знак Знак"/>
    <w:basedOn w:val="a0"/>
    <w:rsid w:val="00286616"/>
    <w:pPr>
      <w:widowControl w:val="0"/>
      <w:adjustRightInd w:val="0"/>
      <w:spacing w:after="160" w:line="240" w:lineRule="exact"/>
      <w:jc w:val="right"/>
    </w:pPr>
    <w:rPr>
      <w:rFonts w:ascii="Arial" w:hAnsi="Arial" w:cs="Arial"/>
      <w:sz w:val="20"/>
      <w:szCs w:val="20"/>
      <w:lang w:val="en-GB" w:eastAsia="en-US"/>
    </w:rPr>
  </w:style>
  <w:style w:type="paragraph" w:customStyle="1" w:styleId="Style6">
    <w:name w:val="Style6"/>
    <w:basedOn w:val="a0"/>
    <w:rsid w:val="00286616"/>
    <w:pPr>
      <w:widowControl w:val="0"/>
      <w:autoSpaceDE w:val="0"/>
      <w:autoSpaceDN w:val="0"/>
      <w:adjustRightInd w:val="0"/>
      <w:spacing w:before="240" w:after="60" w:line="360" w:lineRule="auto"/>
    </w:pPr>
  </w:style>
  <w:style w:type="paragraph" w:customStyle="1" w:styleId="ConsNonformat">
    <w:name w:val="ConsNonformat"/>
    <w:rsid w:val="00286616"/>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210">
    <w:name w:val="Основной текст 21"/>
    <w:basedOn w:val="a0"/>
    <w:rsid w:val="00286616"/>
    <w:pPr>
      <w:widowControl w:val="0"/>
      <w:ind w:left="567" w:hanging="567"/>
      <w:jc w:val="both"/>
    </w:pPr>
  </w:style>
  <w:style w:type="paragraph" w:customStyle="1" w:styleId="ListParagraph">
    <w:name w:val="List Paragraph"/>
    <w:basedOn w:val="a0"/>
    <w:rsid w:val="00286616"/>
    <w:pPr>
      <w:spacing w:line="360" w:lineRule="auto"/>
      <w:ind w:left="720"/>
      <w:jc w:val="both"/>
    </w:pPr>
    <w:rPr>
      <w:rFonts w:eastAsia="Times New Roman"/>
      <w:sz w:val="28"/>
      <w:szCs w:val="28"/>
      <w:lang w:eastAsia="en-US"/>
    </w:rPr>
  </w:style>
  <w:style w:type="paragraph" w:customStyle="1" w:styleId="Style5">
    <w:name w:val="Style5"/>
    <w:basedOn w:val="a0"/>
    <w:rsid w:val="00286616"/>
    <w:pPr>
      <w:widowControl w:val="0"/>
      <w:autoSpaceDE w:val="0"/>
      <w:autoSpaceDN w:val="0"/>
      <w:adjustRightInd w:val="0"/>
      <w:spacing w:before="240" w:after="60" w:line="288" w:lineRule="exact"/>
      <w:ind w:firstLine="677"/>
      <w:jc w:val="both"/>
    </w:pPr>
  </w:style>
  <w:style w:type="paragraph" w:customStyle="1" w:styleId="Style12">
    <w:name w:val="Style12"/>
    <w:basedOn w:val="a0"/>
    <w:rsid w:val="00286616"/>
    <w:pPr>
      <w:widowControl w:val="0"/>
      <w:autoSpaceDE w:val="0"/>
      <w:autoSpaceDN w:val="0"/>
      <w:adjustRightInd w:val="0"/>
      <w:spacing w:before="240" w:after="60" w:line="360" w:lineRule="auto"/>
    </w:pPr>
  </w:style>
  <w:style w:type="paragraph" w:customStyle="1" w:styleId="Style14">
    <w:name w:val="Style14"/>
    <w:basedOn w:val="a0"/>
    <w:rsid w:val="00286616"/>
    <w:pPr>
      <w:widowControl w:val="0"/>
      <w:autoSpaceDE w:val="0"/>
      <w:autoSpaceDN w:val="0"/>
      <w:adjustRightInd w:val="0"/>
      <w:spacing w:before="240" w:after="60" w:line="278" w:lineRule="exact"/>
      <w:ind w:firstLine="706"/>
      <w:jc w:val="both"/>
    </w:pPr>
  </w:style>
  <w:style w:type="paragraph" w:customStyle="1" w:styleId="Style19">
    <w:name w:val="Style19"/>
    <w:basedOn w:val="a0"/>
    <w:rsid w:val="00286616"/>
    <w:pPr>
      <w:widowControl w:val="0"/>
      <w:autoSpaceDE w:val="0"/>
      <w:autoSpaceDN w:val="0"/>
      <w:adjustRightInd w:val="0"/>
      <w:spacing w:before="240" w:after="60" w:line="281" w:lineRule="exact"/>
      <w:ind w:firstLine="768"/>
      <w:jc w:val="both"/>
    </w:pPr>
  </w:style>
  <w:style w:type="paragraph" w:customStyle="1" w:styleId="211">
    <w:name w:val="Основной текст с отступом 21"/>
    <w:basedOn w:val="a0"/>
    <w:rsid w:val="00286616"/>
    <w:pPr>
      <w:widowControl w:val="0"/>
      <w:overflowPunct w:val="0"/>
      <w:autoSpaceDE w:val="0"/>
      <w:autoSpaceDN w:val="0"/>
      <w:adjustRightInd w:val="0"/>
      <w:ind w:firstLine="708"/>
      <w:jc w:val="both"/>
    </w:pPr>
    <w:rPr>
      <w:rFonts w:ascii="Peterburg" w:hAnsi="Peterburg" w:cs="Peterburg"/>
    </w:rPr>
  </w:style>
  <w:style w:type="paragraph" w:customStyle="1" w:styleId="xl42">
    <w:name w:val="xl42"/>
    <w:basedOn w:val="a0"/>
    <w:rsid w:val="00286616"/>
    <w:pPr>
      <w:pBdr>
        <w:left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text-1">
    <w:name w:val="text-1"/>
    <w:basedOn w:val="a0"/>
    <w:rsid w:val="00286616"/>
    <w:pPr>
      <w:spacing w:before="100" w:beforeAutospacing="1" w:after="100" w:afterAutospacing="1"/>
    </w:pPr>
  </w:style>
  <w:style w:type="paragraph" w:customStyle="1" w:styleId="text-15">
    <w:name w:val="text-15"/>
    <w:basedOn w:val="a0"/>
    <w:rsid w:val="00286616"/>
    <w:pPr>
      <w:spacing w:before="100" w:beforeAutospacing="1" w:after="100" w:afterAutospacing="1"/>
    </w:pPr>
  </w:style>
  <w:style w:type="paragraph" w:customStyle="1" w:styleId="ConsPlusNonformat">
    <w:name w:val="ConsPlusNonformat"/>
    <w:rsid w:val="0028661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Style1">
    <w:name w:val="Style1"/>
    <w:basedOn w:val="a0"/>
    <w:rsid w:val="00286616"/>
    <w:pPr>
      <w:widowControl w:val="0"/>
      <w:autoSpaceDE w:val="0"/>
      <w:autoSpaceDN w:val="0"/>
      <w:adjustRightInd w:val="0"/>
      <w:spacing w:before="240" w:after="60" w:line="360" w:lineRule="auto"/>
    </w:pPr>
  </w:style>
  <w:style w:type="paragraph" w:customStyle="1" w:styleId="Style2">
    <w:name w:val="Style2"/>
    <w:basedOn w:val="a0"/>
    <w:rsid w:val="00286616"/>
    <w:pPr>
      <w:widowControl w:val="0"/>
      <w:autoSpaceDE w:val="0"/>
      <w:autoSpaceDN w:val="0"/>
      <w:adjustRightInd w:val="0"/>
      <w:spacing w:before="240" w:after="60" w:line="360" w:lineRule="auto"/>
    </w:pPr>
  </w:style>
  <w:style w:type="paragraph" w:customStyle="1" w:styleId="Style3">
    <w:name w:val="Style3"/>
    <w:basedOn w:val="a0"/>
    <w:rsid w:val="00286616"/>
    <w:pPr>
      <w:widowControl w:val="0"/>
      <w:autoSpaceDE w:val="0"/>
      <w:autoSpaceDN w:val="0"/>
      <w:adjustRightInd w:val="0"/>
      <w:spacing w:before="240" w:after="60" w:line="264" w:lineRule="exact"/>
      <w:ind w:firstLine="2760"/>
    </w:pPr>
  </w:style>
  <w:style w:type="paragraph" w:customStyle="1" w:styleId="Style4">
    <w:name w:val="Style4"/>
    <w:basedOn w:val="a0"/>
    <w:rsid w:val="00286616"/>
    <w:pPr>
      <w:widowControl w:val="0"/>
      <w:autoSpaceDE w:val="0"/>
      <w:autoSpaceDN w:val="0"/>
      <w:adjustRightInd w:val="0"/>
      <w:spacing w:before="240" w:after="60" w:line="276" w:lineRule="exact"/>
      <w:ind w:firstLine="2102"/>
    </w:pPr>
  </w:style>
  <w:style w:type="paragraph" w:customStyle="1" w:styleId="Style7">
    <w:name w:val="Style7"/>
    <w:basedOn w:val="a0"/>
    <w:rsid w:val="00286616"/>
    <w:pPr>
      <w:widowControl w:val="0"/>
      <w:autoSpaceDE w:val="0"/>
      <w:autoSpaceDN w:val="0"/>
      <w:adjustRightInd w:val="0"/>
      <w:spacing w:before="240" w:after="60" w:line="360" w:lineRule="auto"/>
    </w:pPr>
  </w:style>
  <w:style w:type="paragraph" w:customStyle="1" w:styleId="Style8">
    <w:name w:val="Style8"/>
    <w:basedOn w:val="a0"/>
    <w:rsid w:val="00286616"/>
    <w:pPr>
      <w:widowControl w:val="0"/>
      <w:autoSpaceDE w:val="0"/>
      <w:autoSpaceDN w:val="0"/>
      <w:adjustRightInd w:val="0"/>
      <w:spacing w:before="240" w:after="60" w:line="276" w:lineRule="exact"/>
      <w:ind w:firstLine="1963"/>
      <w:jc w:val="both"/>
    </w:pPr>
  </w:style>
  <w:style w:type="paragraph" w:customStyle="1" w:styleId="Style9">
    <w:name w:val="Style9"/>
    <w:basedOn w:val="a0"/>
    <w:rsid w:val="00286616"/>
    <w:pPr>
      <w:widowControl w:val="0"/>
      <w:autoSpaceDE w:val="0"/>
      <w:autoSpaceDN w:val="0"/>
      <w:adjustRightInd w:val="0"/>
      <w:spacing w:before="240" w:after="60" w:line="360" w:lineRule="auto"/>
    </w:pPr>
  </w:style>
  <w:style w:type="paragraph" w:customStyle="1" w:styleId="Style10">
    <w:name w:val="Style10"/>
    <w:basedOn w:val="a0"/>
    <w:rsid w:val="00286616"/>
    <w:pPr>
      <w:widowControl w:val="0"/>
      <w:autoSpaceDE w:val="0"/>
      <w:autoSpaceDN w:val="0"/>
      <w:adjustRightInd w:val="0"/>
      <w:spacing w:before="240" w:after="60" w:line="360" w:lineRule="auto"/>
    </w:pPr>
  </w:style>
  <w:style w:type="paragraph" w:customStyle="1" w:styleId="Style11">
    <w:name w:val="Style11"/>
    <w:basedOn w:val="a0"/>
    <w:rsid w:val="00286616"/>
    <w:pPr>
      <w:widowControl w:val="0"/>
      <w:autoSpaceDE w:val="0"/>
      <w:autoSpaceDN w:val="0"/>
      <w:adjustRightInd w:val="0"/>
      <w:spacing w:before="240" w:after="60" w:line="274" w:lineRule="exact"/>
      <w:ind w:firstLine="710"/>
    </w:pPr>
  </w:style>
  <w:style w:type="paragraph" w:customStyle="1" w:styleId="Style13">
    <w:name w:val="Style13"/>
    <w:basedOn w:val="a0"/>
    <w:rsid w:val="00286616"/>
    <w:pPr>
      <w:widowControl w:val="0"/>
      <w:autoSpaceDE w:val="0"/>
      <w:autoSpaceDN w:val="0"/>
      <w:adjustRightInd w:val="0"/>
      <w:spacing w:before="240" w:after="60" w:line="360" w:lineRule="auto"/>
    </w:pPr>
  </w:style>
  <w:style w:type="paragraph" w:customStyle="1" w:styleId="Style15">
    <w:name w:val="Style15"/>
    <w:basedOn w:val="a0"/>
    <w:rsid w:val="00286616"/>
    <w:pPr>
      <w:widowControl w:val="0"/>
      <w:autoSpaceDE w:val="0"/>
      <w:autoSpaceDN w:val="0"/>
      <w:adjustRightInd w:val="0"/>
      <w:spacing w:before="240" w:after="60" w:line="360" w:lineRule="auto"/>
      <w:jc w:val="both"/>
    </w:pPr>
  </w:style>
  <w:style w:type="paragraph" w:customStyle="1" w:styleId="Style16">
    <w:name w:val="Style16"/>
    <w:basedOn w:val="a0"/>
    <w:rsid w:val="00286616"/>
    <w:pPr>
      <w:widowControl w:val="0"/>
      <w:autoSpaceDE w:val="0"/>
      <w:autoSpaceDN w:val="0"/>
      <w:adjustRightInd w:val="0"/>
      <w:spacing w:before="240" w:after="60" w:line="278" w:lineRule="exact"/>
      <w:jc w:val="right"/>
    </w:pPr>
  </w:style>
  <w:style w:type="paragraph" w:customStyle="1" w:styleId="Style17">
    <w:name w:val="Style17"/>
    <w:basedOn w:val="a0"/>
    <w:rsid w:val="00286616"/>
    <w:pPr>
      <w:widowControl w:val="0"/>
      <w:autoSpaceDE w:val="0"/>
      <w:autoSpaceDN w:val="0"/>
      <w:adjustRightInd w:val="0"/>
      <w:spacing w:before="240" w:after="60" w:line="278" w:lineRule="exact"/>
      <w:jc w:val="both"/>
    </w:pPr>
  </w:style>
  <w:style w:type="paragraph" w:customStyle="1" w:styleId="Style18">
    <w:name w:val="Style18"/>
    <w:basedOn w:val="a0"/>
    <w:rsid w:val="00286616"/>
    <w:pPr>
      <w:widowControl w:val="0"/>
      <w:autoSpaceDE w:val="0"/>
      <w:autoSpaceDN w:val="0"/>
      <w:adjustRightInd w:val="0"/>
      <w:spacing w:before="240" w:after="60" w:line="302" w:lineRule="exact"/>
      <w:ind w:firstLine="437"/>
      <w:jc w:val="both"/>
    </w:pPr>
  </w:style>
  <w:style w:type="paragraph" w:customStyle="1" w:styleId="Style20">
    <w:name w:val="Style20"/>
    <w:basedOn w:val="a0"/>
    <w:rsid w:val="00286616"/>
    <w:pPr>
      <w:widowControl w:val="0"/>
      <w:autoSpaceDE w:val="0"/>
      <w:autoSpaceDN w:val="0"/>
      <w:adjustRightInd w:val="0"/>
      <w:spacing w:before="240" w:after="60" w:line="360" w:lineRule="auto"/>
    </w:pPr>
  </w:style>
  <w:style w:type="paragraph" w:customStyle="1" w:styleId="Style21">
    <w:name w:val="Style21"/>
    <w:basedOn w:val="a0"/>
    <w:rsid w:val="00286616"/>
    <w:pPr>
      <w:widowControl w:val="0"/>
      <w:autoSpaceDE w:val="0"/>
      <w:autoSpaceDN w:val="0"/>
      <w:adjustRightInd w:val="0"/>
      <w:spacing w:before="240" w:after="60" w:line="301" w:lineRule="exact"/>
      <w:ind w:firstLine="235"/>
    </w:pPr>
  </w:style>
  <w:style w:type="paragraph" w:customStyle="1" w:styleId="Style22">
    <w:name w:val="Style22"/>
    <w:basedOn w:val="a0"/>
    <w:rsid w:val="00286616"/>
    <w:pPr>
      <w:widowControl w:val="0"/>
      <w:autoSpaceDE w:val="0"/>
      <w:autoSpaceDN w:val="0"/>
      <w:adjustRightInd w:val="0"/>
      <w:spacing w:before="240" w:after="60" w:line="307" w:lineRule="exact"/>
      <w:ind w:firstLine="355"/>
      <w:jc w:val="both"/>
    </w:pPr>
  </w:style>
  <w:style w:type="paragraph" w:customStyle="1" w:styleId="Style23">
    <w:name w:val="Style23"/>
    <w:basedOn w:val="a0"/>
    <w:rsid w:val="00286616"/>
    <w:pPr>
      <w:widowControl w:val="0"/>
      <w:autoSpaceDE w:val="0"/>
      <w:autoSpaceDN w:val="0"/>
      <w:adjustRightInd w:val="0"/>
      <w:spacing w:before="240" w:after="60" w:line="360" w:lineRule="auto"/>
    </w:pPr>
  </w:style>
  <w:style w:type="paragraph" w:customStyle="1" w:styleId="Style24">
    <w:name w:val="Style24"/>
    <w:basedOn w:val="a0"/>
    <w:rsid w:val="00286616"/>
    <w:pPr>
      <w:widowControl w:val="0"/>
      <w:autoSpaceDE w:val="0"/>
      <w:autoSpaceDN w:val="0"/>
      <w:adjustRightInd w:val="0"/>
      <w:spacing w:before="240" w:after="60" w:line="278" w:lineRule="exact"/>
      <w:ind w:firstLine="845"/>
    </w:pPr>
  </w:style>
  <w:style w:type="paragraph" w:customStyle="1" w:styleId="Style25">
    <w:name w:val="Style25"/>
    <w:basedOn w:val="a0"/>
    <w:rsid w:val="00286616"/>
    <w:pPr>
      <w:widowControl w:val="0"/>
      <w:autoSpaceDE w:val="0"/>
      <w:autoSpaceDN w:val="0"/>
      <w:adjustRightInd w:val="0"/>
      <w:spacing w:before="240" w:after="60" w:line="278" w:lineRule="exact"/>
      <w:ind w:firstLine="758"/>
    </w:pPr>
  </w:style>
  <w:style w:type="paragraph" w:customStyle="1" w:styleId="12">
    <w:name w:val="Знак1"/>
    <w:basedOn w:val="a0"/>
    <w:rsid w:val="00286616"/>
    <w:pPr>
      <w:widowControl w:val="0"/>
      <w:adjustRightInd w:val="0"/>
      <w:spacing w:before="240" w:after="160" w:line="240" w:lineRule="exact"/>
      <w:jc w:val="right"/>
    </w:pPr>
    <w:rPr>
      <w:rFonts w:ascii="Arial" w:hAnsi="Arial" w:cs="Arial"/>
      <w:sz w:val="20"/>
      <w:szCs w:val="20"/>
      <w:lang w:val="en-GB" w:eastAsia="en-US"/>
    </w:rPr>
  </w:style>
  <w:style w:type="paragraph" w:customStyle="1" w:styleId="afe">
    <w:name w:val="Пункт"/>
    <w:basedOn w:val="a0"/>
    <w:rsid w:val="00286616"/>
    <w:pPr>
      <w:spacing w:before="240" w:after="60" w:line="360" w:lineRule="auto"/>
      <w:jc w:val="both"/>
    </w:pPr>
    <w:rPr>
      <w:sz w:val="28"/>
      <w:szCs w:val="28"/>
    </w:rPr>
  </w:style>
  <w:style w:type="paragraph" w:customStyle="1" w:styleId="310">
    <w:name w:val="Основной текст 31"/>
    <w:basedOn w:val="a0"/>
    <w:rsid w:val="00286616"/>
    <w:pPr>
      <w:widowControl w:val="0"/>
      <w:overflowPunct w:val="0"/>
      <w:autoSpaceDE w:val="0"/>
      <w:autoSpaceDN w:val="0"/>
      <w:adjustRightInd w:val="0"/>
    </w:pPr>
    <w:rPr>
      <w:rFonts w:ascii="Arial" w:hAnsi="Arial" w:cs="Arial"/>
      <w:b/>
      <w:bCs/>
      <w:i/>
      <w:iCs/>
    </w:rPr>
  </w:style>
  <w:style w:type="paragraph" w:customStyle="1" w:styleId="220">
    <w:name w:val="Основной текст с отступом 22"/>
    <w:basedOn w:val="a0"/>
    <w:rsid w:val="00286616"/>
    <w:pPr>
      <w:widowControl w:val="0"/>
      <w:overflowPunct w:val="0"/>
      <w:autoSpaceDE w:val="0"/>
      <w:autoSpaceDN w:val="0"/>
      <w:adjustRightInd w:val="0"/>
      <w:ind w:firstLine="708"/>
      <w:jc w:val="both"/>
    </w:pPr>
    <w:rPr>
      <w:rFonts w:ascii="Peterburg" w:hAnsi="Peterburg" w:cs="Peterburg"/>
    </w:rPr>
  </w:style>
  <w:style w:type="paragraph" w:customStyle="1" w:styleId="ConsPlusCell">
    <w:name w:val="ConsPlusCell"/>
    <w:rsid w:val="00286616"/>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har0">
    <w:name w:val="Char Знак Знак Знак Знак Знак Знак Знак Знак Знак Знак Знак Знак Знак Знак Знак Знак"/>
    <w:basedOn w:val="a0"/>
    <w:rsid w:val="00286616"/>
    <w:pPr>
      <w:widowControl w:val="0"/>
      <w:adjustRightInd w:val="0"/>
      <w:spacing w:after="160" w:line="240" w:lineRule="exact"/>
      <w:jc w:val="right"/>
    </w:pPr>
    <w:rPr>
      <w:rFonts w:eastAsia="Times New Roman"/>
      <w:sz w:val="20"/>
      <w:szCs w:val="20"/>
      <w:lang w:val="en-GB" w:eastAsia="en-US"/>
    </w:rPr>
  </w:style>
  <w:style w:type="paragraph" w:customStyle="1" w:styleId="aff">
    <w:name w:val="Таблицы (моноширинный)"/>
    <w:basedOn w:val="a0"/>
    <w:next w:val="a0"/>
    <w:rsid w:val="00286616"/>
    <w:pPr>
      <w:widowControl w:val="0"/>
      <w:autoSpaceDE w:val="0"/>
      <w:autoSpaceDN w:val="0"/>
      <w:adjustRightInd w:val="0"/>
      <w:jc w:val="both"/>
    </w:pPr>
    <w:rPr>
      <w:rFonts w:ascii="Courier New" w:eastAsia="Times New Roman" w:hAnsi="Courier New" w:cs="Courier New"/>
      <w:sz w:val="20"/>
      <w:szCs w:val="20"/>
    </w:rPr>
  </w:style>
  <w:style w:type="paragraph" w:customStyle="1" w:styleId="aff0">
    <w:name w:val="Знак Знак Знак Знак"/>
    <w:basedOn w:val="a0"/>
    <w:rsid w:val="00286616"/>
    <w:pPr>
      <w:tabs>
        <w:tab w:val="num" w:pos="360"/>
      </w:tabs>
      <w:spacing w:after="160" w:line="240" w:lineRule="exact"/>
    </w:pPr>
    <w:rPr>
      <w:rFonts w:ascii="Verdana" w:eastAsia="Times New Roman" w:hAnsi="Verdana" w:cs="Verdana"/>
      <w:sz w:val="20"/>
      <w:szCs w:val="20"/>
      <w:lang w:val="en-US" w:eastAsia="en-US"/>
    </w:rPr>
  </w:style>
  <w:style w:type="character" w:styleId="aff1">
    <w:name w:val="footnote reference"/>
    <w:basedOn w:val="a1"/>
    <w:semiHidden/>
    <w:unhideWhenUsed/>
    <w:rsid w:val="00286616"/>
    <w:rPr>
      <w:rFonts w:ascii="Times New Roman" w:hAnsi="Times New Roman" w:cs="Times New Roman" w:hint="default"/>
      <w:vertAlign w:val="superscript"/>
    </w:rPr>
  </w:style>
  <w:style w:type="character" w:customStyle="1" w:styleId="ConsNormal1">
    <w:name w:val="ConsNormal Знак Знак"/>
    <w:basedOn w:val="a1"/>
    <w:locked/>
    <w:rsid w:val="00286616"/>
    <w:rPr>
      <w:rFonts w:ascii="Arial" w:hAnsi="Arial" w:cs="Arial" w:hint="default"/>
      <w:lang w:val="ru-RU" w:eastAsia="ru-RU"/>
    </w:rPr>
  </w:style>
  <w:style w:type="character" w:customStyle="1" w:styleId="FontStyle28">
    <w:name w:val="Font Style28"/>
    <w:basedOn w:val="a1"/>
    <w:rsid w:val="00286616"/>
    <w:rPr>
      <w:rFonts w:ascii="Times New Roman" w:hAnsi="Times New Roman" w:cs="Times New Roman" w:hint="default"/>
      <w:i/>
      <w:iCs/>
      <w:color w:val="000000"/>
      <w:sz w:val="18"/>
      <w:szCs w:val="18"/>
    </w:rPr>
  </w:style>
  <w:style w:type="character" w:customStyle="1" w:styleId="FontStyle29">
    <w:name w:val="Font Style29"/>
    <w:basedOn w:val="a1"/>
    <w:rsid w:val="00286616"/>
    <w:rPr>
      <w:rFonts w:ascii="Times New Roman" w:hAnsi="Times New Roman" w:cs="Times New Roman" w:hint="default"/>
      <w:color w:val="000000"/>
      <w:sz w:val="22"/>
      <w:szCs w:val="22"/>
    </w:rPr>
  </w:style>
  <w:style w:type="character" w:customStyle="1" w:styleId="FontStyle30">
    <w:name w:val="Font Style30"/>
    <w:basedOn w:val="a1"/>
    <w:rsid w:val="00286616"/>
    <w:rPr>
      <w:rFonts w:ascii="Times New Roman" w:hAnsi="Times New Roman" w:cs="Times New Roman" w:hint="default"/>
      <w:b/>
      <w:bCs/>
      <w:color w:val="000000"/>
      <w:sz w:val="22"/>
      <w:szCs w:val="22"/>
    </w:rPr>
  </w:style>
  <w:style w:type="character" w:customStyle="1" w:styleId="text-10">
    <w:name w:val="text-10"/>
    <w:basedOn w:val="a1"/>
    <w:rsid w:val="00286616"/>
    <w:rPr>
      <w:rFonts w:ascii="Times New Roman" w:hAnsi="Times New Roman" w:cs="Times New Roman" w:hint="default"/>
    </w:rPr>
  </w:style>
  <w:style w:type="character" w:customStyle="1" w:styleId="FontStyle27">
    <w:name w:val="Font Style27"/>
    <w:basedOn w:val="a1"/>
    <w:rsid w:val="00286616"/>
    <w:rPr>
      <w:rFonts w:ascii="Times New Roman" w:hAnsi="Times New Roman" w:cs="Times New Roman" w:hint="default"/>
      <w:b/>
      <w:bCs/>
      <w:color w:val="000000"/>
      <w:sz w:val="16"/>
      <w:szCs w:val="16"/>
    </w:rPr>
  </w:style>
  <w:style w:type="character" w:customStyle="1" w:styleId="FontStyle31">
    <w:name w:val="Font Style31"/>
    <w:basedOn w:val="a1"/>
    <w:rsid w:val="00286616"/>
    <w:rPr>
      <w:rFonts w:ascii="Times New Roman" w:hAnsi="Times New Roman" w:cs="Times New Roman" w:hint="default"/>
      <w:i/>
      <w:iCs/>
      <w:color w:val="000000"/>
      <w:sz w:val="22"/>
      <w:szCs w:val="22"/>
    </w:rPr>
  </w:style>
  <w:style w:type="character" w:customStyle="1" w:styleId="FontStyle32">
    <w:name w:val="Font Style32"/>
    <w:basedOn w:val="a1"/>
    <w:rsid w:val="00286616"/>
    <w:rPr>
      <w:rFonts w:ascii="Times New Roman" w:hAnsi="Times New Roman" w:cs="Times New Roman" w:hint="default"/>
      <w:b/>
      <w:bCs/>
      <w:color w:val="000000"/>
      <w:sz w:val="22"/>
      <w:szCs w:val="22"/>
    </w:rPr>
  </w:style>
  <w:style w:type="character" w:customStyle="1" w:styleId="14">
    <w:name w:val="Знак Знак14"/>
    <w:basedOn w:val="a1"/>
    <w:locked/>
    <w:rsid w:val="00286616"/>
    <w:rPr>
      <w:rFonts w:ascii="Calibri" w:eastAsia="Calibri" w:hAnsi="Calibri" w:hint="default"/>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6978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10996</Words>
  <Characters>62678</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2013-07-23T05:56:00Z</cp:lastPrinted>
  <dcterms:created xsi:type="dcterms:W3CDTF">2013-04-16T11:10:00Z</dcterms:created>
  <dcterms:modified xsi:type="dcterms:W3CDTF">2013-07-25T08:11:00Z</dcterms:modified>
</cp:coreProperties>
</file>