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05" w:rsidRPr="00337304" w:rsidRDefault="00812805" w:rsidP="00812805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 w:rsidRPr="0033730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812805" w:rsidRPr="00337304" w:rsidRDefault="00812805" w:rsidP="00812805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 w:rsidRPr="00337304">
        <w:rPr>
          <w:sz w:val="28"/>
          <w:szCs w:val="28"/>
        </w:rPr>
        <w:tab/>
      </w:r>
      <w:r w:rsidRPr="00337304">
        <w:rPr>
          <w:sz w:val="28"/>
          <w:szCs w:val="28"/>
        </w:rPr>
        <w:tab/>
      </w:r>
      <w:r w:rsidRPr="00337304">
        <w:rPr>
          <w:sz w:val="28"/>
          <w:szCs w:val="28"/>
        </w:rPr>
        <w:tab/>
      </w:r>
      <w:r w:rsidRPr="00337304">
        <w:rPr>
          <w:sz w:val="28"/>
          <w:szCs w:val="28"/>
        </w:rPr>
        <w:tab/>
      </w:r>
      <w:r w:rsidRPr="00337304">
        <w:rPr>
          <w:sz w:val="28"/>
          <w:szCs w:val="28"/>
        </w:rPr>
        <w:tab/>
      </w:r>
      <w:r w:rsidRPr="00337304">
        <w:rPr>
          <w:sz w:val="28"/>
          <w:szCs w:val="28"/>
        </w:rPr>
        <w:tab/>
      </w:r>
      <w:r w:rsidRPr="00337304">
        <w:rPr>
          <w:sz w:val="28"/>
          <w:szCs w:val="28"/>
        </w:rPr>
        <w:tab/>
        <w:t xml:space="preserve"> </w:t>
      </w:r>
      <w:r w:rsidRPr="00337304">
        <w:rPr>
          <w:sz w:val="28"/>
          <w:szCs w:val="28"/>
        </w:rPr>
        <w:tab/>
        <w:t xml:space="preserve">к распоряжению  </w:t>
      </w:r>
    </w:p>
    <w:p w:rsidR="00812805" w:rsidRPr="00337304" w:rsidRDefault="00812805" w:rsidP="00812805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 w:rsidRPr="0033730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</w:t>
      </w:r>
      <w:r w:rsidRPr="00337304">
        <w:rPr>
          <w:sz w:val="28"/>
          <w:szCs w:val="28"/>
        </w:rPr>
        <w:t>городского округа город Елец</w:t>
      </w:r>
    </w:p>
    <w:p w:rsidR="00812805" w:rsidRPr="00337304" w:rsidRDefault="00812805" w:rsidP="00812805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12.04.2021   № 244-р</w:t>
      </w:r>
    </w:p>
    <w:p w:rsidR="00812805" w:rsidRPr="00337304" w:rsidRDefault="00812805" w:rsidP="0081280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12805" w:rsidRPr="00337304" w:rsidRDefault="00812805" w:rsidP="008128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37304">
        <w:rPr>
          <w:bCs/>
          <w:sz w:val="28"/>
          <w:szCs w:val="28"/>
        </w:rPr>
        <w:t>ПОЛОЖЕНИЕ</w:t>
      </w:r>
    </w:p>
    <w:p w:rsidR="00812805" w:rsidRPr="00337304" w:rsidRDefault="00812805" w:rsidP="008128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37304">
        <w:rPr>
          <w:bCs/>
          <w:sz w:val="28"/>
          <w:szCs w:val="28"/>
        </w:rPr>
        <w:t>ОБ УПРАВЛЕНИИ      КОММУНАЛЬНОГО  ХОЗЯЙСТВА</w:t>
      </w:r>
    </w:p>
    <w:p w:rsidR="00812805" w:rsidRPr="00522DD9" w:rsidRDefault="00812805" w:rsidP="008128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37304">
        <w:rPr>
          <w:bCs/>
          <w:sz w:val="28"/>
          <w:szCs w:val="28"/>
        </w:rPr>
        <w:t>АДМИНИСТРАЦИИ ГОРОДСКОГО ОКРУГА ГОРОД ЕЛЕЦ</w:t>
      </w:r>
      <w:r w:rsidRPr="000567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ЛИПЕЦКОЙ ОБЛАСТИ РОССИЙСКОЙ ФЕДЕРАЦИИ</w:t>
      </w:r>
    </w:p>
    <w:p w:rsidR="00812805" w:rsidRPr="00337304" w:rsidRDefault="00812805" w:rsidP="008128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2805" w:rsidRPr="00337304" w:rsidRDefault="00812805" w:rsidP="0081280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37304">
        <w:rPr>
          <w:sz w:val="28"/>
          <w:szCs w:val="28"/>
        </w:rPr>
        <w:t>1.  Общие положения</w:t>
      </w:r>
    </w:p>
    <w:p w:rsidR="00812805" w:rsidRPr="00337304" w:rsidRDefault="00812805" w:rsidP="008128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2805" w:rsidRPr="00337304" w:rsidRDefault="00812805" w:rsidP="008128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304">
        <w:rPr>
          <w:sz w:val="28"/>
          <w:szCs w:val="28"/>
        </w:rPr>
        <w:tab/>
        <w:t xml:space="preserve">1.Управление коммунального  хозяйства администрации городского округа город Елец </w:t>
      </w:r>
      <w:r>
        <w:rPr>
          <w:sz w:val="28"/>
          <w:szCs w:val="28"/>
        </w:rPr>
        <w:t>Липецкой области Российской Федерации</w:t>
      </w:r>
      <w:r w:rsidRPr="00337304">
        <w:rPr>
          <w:sz w:val="28"/>
          <w:szCs w:val="28"/>
        </w:rPr>
        <w:t xml:space="preserve"> (далее - управление) является отраслевым  органом  администрации городского округа город Елец</w:t>
      </w:r>
      <w:r w:rsidRPr="00EA7745">
        <w:rPr>
          <w:sz w:val="28"/>
          <w:szCs w:val="28"/>
        </w:rPr>
        <w:t xml:space="preserve"> </w:t>
      </w:r>
      <w:r>
        <w:rPr>
          <w:sz w:val="28"/>
          <w:szCs w:val="28"/>
        </w:rPr>
        <w:t>Липецкой области Российской Федерации</w:t>
      </w:r>
      <w:r w:rsidRPr="00337304">
        <w:rPr>
          <w:sz w:val="28"/>
          <w:szCs w:val="28"/>
        </w:rPr>
        <w:t xml:space="preserve"> (далее – администрации города). </w:t>
      </w:r>
    </w:p>
    <w:p w:rsidR="00812805" w:rsidRPr="00337304" w:rsidRDefault="00812805" w:rsidP="008128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304">
        <w:rPr>
          <w:sz w:val="28"/>
          <w:szCs w:val="28"/>
        </w:rPr>
        <w:tab/>
        <w:t>2. Управление является юридическим лицом, имеет самостоятельный баланс и смету расходов, лицевые счета, открытые в установленном порядке,  печать с  изображением герба городского округа город Елец  и своим наименованием, бланки и штампы, необходимые для осуществления деятельности.</w:t>
      </w:r>
    </w:p>
    <w:p w:rsidR="00812805" w:rsidRPr="00337304" w:rsidRDefault="00812805" w:rsidP="008128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304">
        <w:rPr>
          <w:sz w:val="28"/>
          <w:szCs w:val="28"/>
        </w:rPr>
        <w:tab/>
        <w:t xml:space="preserve">3. Управление в своей деятельности руководствуется </w:t>
      </w:r>
      <w:hyperlink r:id="rId4" w:history="1">
        <w:r w:rsidRPr="00337304">
          <w:rPr>
            <w:sz w:val="28"/>
            <w:szCs w:val="28"/>
          </w:rPr>
          <w:t>Конституцией</w:t>
        </w:r>
      </w:hyperlink>
      <w:r w:rsidRPr="00337304">
        <w:rPr>
          <w:sz w:val="28"/>
          <w:szCs w:val="28"/>
        </w:rPr>
        <w:t xml:space="preserve"> Российской Федерации, федеральным законодательством, законодательством Липецкой области,  муниципальными правовыми актами городского округа город Елец,  Уставом городского округа го</w:t>
      </w:r>
      <w:r>
        <w:rPr>
          <w:sz w:val="28"/>
          <w:szCs w:val="28"/>
        </w:rPr>
        <w:t>род Елец, настоящим Положением</w:t>
      </w:r>
      <w:r w:rsidRPr="00337304">
        <w:rPr>
          <w:sz w:val="28"/>
          <w:szCs w:val="28"/>
        </w:rPr>
        <w:t xml:space="preserve">. </w:t>
      </w:r>
    </w:p>
    <w:p w:rsidR="00812805" w:rsidRPr="00337304" w:rsidRDefault="00812805" w:rsidP="00812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304">
        <w:rPr>
          <w:rFonts w:ascii="Times New Roman" w:hAnsi="Times New Roman" w:cs="Times New Roman"/>
          <w:sz w:val="28"/>
          <w:szCs w:val="28"/>
        </w:rPr>
        <w:tab/>
        <w:t>4. Финансирование  расходов на содержание управления осуществляется за счет средств бюджета городского округа город Елец  в пределах  утвержденных ассигнований.</w:t>
      </w:r>
    </w:p>
    <w:p w:rsidR="00812805" w:rsidRPr="00337304" w:rsidRDefault="00812805" w:rsidP="008128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304">
        <w:rPr>
          <w:sz w:val="28"/>
          <w:szCs w:val="28"/>
        </w:rPr>
        <w:tab/>
        <w:t>5. Управление вправе выступать в качестве истца, ответчика, третьего лица в судах в соответствии с действующим законодательством.</w:t>
      </w:r>
    </w:p>
    <w:p w:rsidR="00812805" w:rsidRPr="00337304" w:rsidRDefault="00812805" w:rsidP="008128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304">
        <w:rPr>
          <w:sz w:val="28"/>
          <w:szCs w:val="28"/>
        </w:rPr>
        <w:tab/>
        <w:t>6. Полное наименование управления – Управление  коммунального  хозяйства администрации городского округа город Елец</w:t>
      </w:r>
      <w:r w:rsidRPr="00EA7745">
        <w:rPr>
          <w:sz w:val="28"/>
          <w:szCs w:val="28"/>
        </w:rPr>
        <w:t xml:space="preserve"> </w:t>
      </w:r>
      <w:r>
        <w:rPr>
          <w:sz w:val="28"/>
          <w:szCs w:val="28"/>
        </w:rPr>
        <w:t>Липецкой области Российской Федерации</w:t>
      </w:r>
      <w:r w:rsidRPr="00337304">
        <w:rPr>
          <w:sz w:val="28"/>
          <w:szCs w:val="28"/>
        </w:rPr>
        <w:t>.</w:t>
      </w:r>
    </w:p>
    <w:p w:rsidR="00812805" w:rsidRPr="00337304" w:rsidRDefault="00812805" w:rsidP="008128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304">
        <w:rPr>
          <w:sz w:val="28"/>
          <w:szCs w:val="28"/>
        </w:rPr>
        <w:tab/>
        <w:t>Сокращенное  наименование управления – Управление  коммунального  хозяйства</w:t>
      </w:r>
      <w:r>
        <w:rPr>
          <w:sz w:val="28"/>
          <w:szCs w:val="28"/>
        </w:rPr>
        <w:t xml:space="preserve">   </w:t>
      </w:r>
      <w:r w:rsidRPr="00337304">
        <w:rPr>
          <w:sz w:val="28"/>
          <w:szCs w:val="28"/>
        </w:rPr>
        <w:t>администрации городского округа город Елец.</w:t>
      </w:r>
    </w:p>
    <w:p w:rsidR="00812805" w:rsidRPr="00337304" w:rsidRDefault="00812805" w:rsidP="008128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304">
        <w:rPr>
          <w:sz w:val="28"/>
          <w:szCs w:val="28"/>
        </w:rPr>
        <w:tab/>
        <w:t>7. Юридический адрес и место</w:t>
      </w:r>
      <w:r>
        <w:rPr>
          <w:sz w:val="28"/>
          <w:szCs w:val="28"/>
        </w:rPr>
        <w:t xml:space="preserve"> нахождения</w:t>
      </w:r>
      <w:r w:rsidRPr="00337304">
        <w:rPr>
          <w:sz w:val="28"/>
          <w:szCs w:val="28"/>
        </w:rPr>
        <w:t xml:space="preserve"> управления:  399770,    Липецкая область,   город Елец, улица Свердлова, дом 12а.</w:t>
      </w:r>
    </w:p>
    <w:p w:rsidR="00812805" w:rsidRDefault="00812805" w:rsidP="008128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2805" w:rsidRDefault="00812805" w:rsidP="0081280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задачи</w:t>
      </w:r>
    </w:p>
    <w:p w:rsidR="00812805" w:rsidRPr="00AF7568" w:rsidRDefault="00812805" w:rsidP="008128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2805" w:rsidRPr="00CF5C97" w:rsidRDefault="00812805" w:rsidP="008128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C97">
        <w:rPr>
          <w:sz w:val="28"/>
          <w:szCs w:val="28"/>
        </w:rPr>
        <w:t>8. Основные задачи управления:</w:t>
      </w:r>
    </w:p>
    <w:p w:rsidR="00812805" w:rsidRPr="00CF5C97" w:rsidRDefault="00812805" w:rsidP="008128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5C97">
        <w:rPr>
          <w:rFonts w:ascii="Times New Roman" w:hAnsi="Times New Roman" w:cs="Times New Roman"/>
          <w:sz w:val="28"/>
          <w:szCs w:val="28"/>
        </w:rPr>
        <w:t xml:space="preserve">1) обеспечение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CF5C97">
        <w:rPr>
          <w:rFonts w:ascii="Times New Roman" w:hAnsi="Times New Roman" w:cs="Times New Roman"/>
          <w:sz w:val="28"/>
          <w:szCs w:val="28"/>
        </w:rPr>
        <w:t xml:space="preserve"> федеральных, региональных и </w:t>
      </w:r>
      <w:r w:rsidRPr="00CF5C97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 в сфере жилищно-коммунального хозяйства в границах городского округа город  Елец (далее - город);</w:t>
      </w:r>
    </w:p>
    <w:p w:rsidR="00812805" w:rsidRPr="00CF5C97" w:rsidRDefault="00812805" w:rsidP="008128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5C97">
        <w:rPr>
          <w:rFonts w:ascii="Times New Roman" w:hAnsi="Times New Roman" w:cs="Times New Roman"/>
          <w:sz w:val="28"/>
          <w:szCs w:val="28"/>
        </w:rPr>
        <w:t>2) организация консультативной работы по вопросам реализации требований действующего законодательства в сфере жилищно-коммунального хозяйства;</w:t>
      </w:r>
    </w:p>
    <w:p w:rsidR="00812805" w:rsidRPr="00CF5C97" w:rsidRDefault="00812805" w:rsidP="008128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C97">
        <w:rPr>
          <w:sz w:val="28"/>
          <w:szCs w:val="28"/>
        </w:rPr>
        <w:t>3)  организация эффективного использования бюджетных средств, направленных на реализацию полномочий в сфере жилищно-коммунального хозяйства</w:t>
      </w:r>
      <w:r>
        <w:rPr>
          <w:sz w:val="28"/>
          <w:szCs w:val="28"/>
        </w:rPr>
        <w:t>.</w:t>
      </w:r>
    </w:p>
    <w:p w:rsidR="00812805" w:rsidRPr="00337304" w:rsidRDefault="00812805" w:rsidP="0081280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337304">
        <w:rPr>
          <w:sz w:val="28"/>
          <w:szCs w:val="28"/>
        </w:rPr>
        <w:t>. Функции</w:t>
      </w:r>
      <w:r>
        <w:rPr>
          <w:sz w:val="28"/>
          <w:szCs w:val="28"/>
        </w:rPr>
        <w:t xml:space="preserve"> </w:t>
      </w:r>
    </w:p>
    <w:p w:rsidR="00812805" w:rsidRPr="00337304" w:rsidRDefault="00812805" w:rsidP="008128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2805" w:rsidRPr="00337304" w:rsidRDefault="00812805" w:rsidP="00812805">
      <w:pPr>
        <w:widowControl w:val="0"/>
        <w:autoSpaceDE w:val="0"/>
        <w:autoSpaceDN w:val="0"/>
        <w:adjustRightInd w:val="0"/>
        <w:ind w:left="-180" w:firstLine="720"/>
        <w:jc w:val="both"/>
        <w:rPr>
          <w:sz w:val="28"/>
          <w:szCs w:val="28"/>
        </w:rPr>
      </w:pPr>
      <w:r w:rsidRPr="00337304">
        <w:rPr>
          <w:sz w:val="28"/>
          <w:szCs w:val="28"/>
        </w:rPr>
        <w:tab/>
      </w:r>
      <w:r>
        <w:rPr>
          <w:sz w:val="28"/>
          <w:szCs w:val="28"/>
        </w:rPr>
        <w:t>9</w:t>
      </w:r>
      <w:r w:rsidRPr="00337304">
        <w:rPr>
          <w:sz w:val="28"/>
          <w:szCs w:val="28"/>
        </w:rPr>
        <w:t>. Управление  осуществляет функции:</w:t>
      </w:r>
    </w:p>
    <w:p w:rsidR="00812805" w:rsidRPr="00337304" w:rsidRDefault="00812805" w:rsidP="00812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304">
        <w:rPr>
          <w:rFonts w:ascii="Times New Roman" w:hAnsi="Times New Roman" w:cs="Times New Roman"/>
          <w:sz w:val="28"/>
          <w:szCs w:val="28"/>
        </w:rPr>
        <w:tab/>
        <w:t xml:space="preserve">1) организует обеспечение надежного теплоснабжения потребителей, в том числе принимает меры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337304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Pr="00337304">
        <w:rPr>
          <w:rFonts w:ascii="Times New Roman" w:hAnsi="Times New Roman" w:cs="Times New Roman"/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812805" w:rsidRDefault="00812805" w:rsidP="00812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304">
        <w:rPr>
          <w:rFonts w:ascii="Times New Roman" w:hAnsi="Times New Roman" w:cs="Times New Roman"/>
          <w:sz w:val="28"/>
          <w:szCs w:val="28"/>
        </w:rPr>
        <w:tab/>
        <w:t>2) принимает и рассматривает обращения потребителей по вопросам надежности теплоснабжения в порядке, установленном действующим законодательством, в пределах своей компетенции;</w:t>
      </w:r>
    </w:p>
    <w:p w:rsidR="00812805" w:rsidRPr="00337304" w:rsidRDefault="00812805" w:rsidP="00812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участвует в рассмотрении  вопроса о согласовании вывода источников тепловой энергии, тепловых сетей в ремонт и из эксплуатации;</w:t>
      </w:r>
    </w:p>
    <w:p w:rsidR="00812805" w:rsidRPr="00337304" w:rsidRDefault="00812805" w:rsidP="00812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3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4)</w:t>
      </w:r>
      <w:r w:rsidRPr="00337304">
        <w:rPr>
          <w:rFonts w:ascii="Times New Roman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ет совместно с предприятиями, уч</w:t>
      </w:r>
      <w:r w:rsidRPr="00337304">
        <w:rPr>
          <w:rFonts w:ascii="Times New Roman" w:hAnsi="Times New Roman" w:cs="Times New Roman"/>
          <w:sz w:val="28"/>
          <w:szCs w:val="28"/>
        </w:rPr>
        <w:t xml:space="preserve">реждениями, организациями всех форм собственности  разработку и реализацию мероприятий по подготовке объектов жилищно-коммунального хозяйства и объектов социальной сферы к работе в отопительный период; </w:t>
      </w:r>
    </w:p>
    <w:p w:rsidR="00812805" w:rsidRPr="00337304" w:rsidRDefault="00812805" w:rsidP="00812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3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337304">
        <w:rPr>
          <w:rFonts w:ascii="Times New Roman" w:hAnsi="Times New Roman" w:cs="Times New Roman"/>
          <w:sz w:val="28"/>
          <w:szCs w:val="28"/>
        </w:rPr>
        <w:t xml:space="preserve">) осуществляет мониторинг и </w:t>
      </w:r>
      <w:proofErr w:type="gramStart"/>
      <w:r w:rsidRPr="003373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7304">
        <w:rPr>
          <w:rFonts w:ascii="Times New Roman" w:hAnsi="Times New Roman" w:cs="Times New Roman"/>
          <w:sz w:val="28"/>
          <w:szCs w:val="28"/>
        </w:rPr>
        <w:t xml:space="preserve"> подготовкой жилищно-коммунального хозяйства и объектов социальной сферы к работе в отопительный период; </w:t>
      </w:r>
    </w:p>
    <w:p w:rsidR="00812805" w:rsidRPr="00337304" w:rsidRDefault="00812805" w:rsidP="00812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3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Pr="0033730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Pr="00337304">
        <w:rPr>
          <w:rFonts w:ascii="Times New Roman" w:hAnsi="Times New Roman" w:cs="Times New Roman"/>
          <w:sz w:val="28"/>
          <w:szCs w:val="28"/>
        </w:rPr>
        <w:t xml:space="preserve">  проект схемы теплоснабжения (проект актуализированной схемы теплоснабжения) город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812805" w:rsidRPr="00337304" w:rsidRDefault="00812805" w:rsidP="00812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3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337304">
        <w:rPr>
          <w:rFonts w:ascii="Times New Roman" w:hAnsi="Times New Roman" w:cs="Times New Roman"/>
          <w:sz w:val="28"/>
          <w:szCs w:val="28"/>
        </w:rPr>
        <w:t>) разрабатывает и реализует муниципальную программу в области  энергосбережения и повышения энергетической эффективности;</w:t>
      </w:r>
    </w:p>
    <w:p w:rsidR="00812805" w:rsidRPr="00337304" w:rsidRDefault="00812805" w:rsidP="00812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3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</w:t>
      </w:r>
      <w:r w:rsidRPr="00337304">
        <w:rPr>
          <w:rFonts w:ascii="Times New Roman" w:hAnsi="Times New Roman" w:cs="Times New Roman"/>
          <w:sz w:val="28"/>
          <w:szCs w:val="28"/>
        </w:rPr>
        <w:t xml:space="preserve">) ведет </w:t>
      </w:r>
      <w:proofErr w:type="gramStart"/>
      <w:r w:rsidRPr="003373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7304">
        <w:rPr>
          <w:rFonts w:ascii="Times New Roman" w:hAnsi="Times New Roman" w:cs="Times New Roman"/>
          <w:sz w:val="28"/>
          <w:szCs w:val="28"/>
        </w:rPr>
        <w:t xml:space="preserve"> выполнением мероприятий по энергосбережению,  организует и проводит иные мероприятия, предусмотренные действующим законодательством об энергосбережении и повышении энергетической эффективности;</w:t>
      </w:r>
    </w:p>
    <w:p w:rsidR="00812805" w:rsidRPr="00337304" w:rsidRDefault="00812805" w:rsidP="00812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3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</w:t>
      </w:r>
      <w:r w:rsidRPr="00337304">
        <w:rPr>
          <w:rFonts w:ascii="Times New Roman" w:hAnsi="Times New Roman" w:cs="Times New Roman"/>
          <w:sz w:val="28"/>
          <w:szCs w:val="28"/>
        </w:rPr>
        <w:t>) осуществляет мониторинг функционирования объектов жизнеобеспечения города, координирует работы по ликвидации аварий в сфере жилищно-коммунального хозяйства и их последствий;</w:t>
      </w:r>
    </w:p>
    <w:p w:rsidR="00812805" w:rsidRPr="00337304" w:rsidRDefault="00812805" w:rsidP="00812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30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37304">
        <w:rPr>
          <w:rFonts w:ascii="Times New Roman" w:hAnsi="Times New Roman" w:cs="Times New Roman"/>
          <w:sz w:val="28"/>
          <w:szCs w:val="28"/>
        </w:rPr>
        <w:t xml:space="preserve">)  осуществляет </w:t>
      </w:r>
      <w:proofErr w:type="gramStart"/>
      <w:r w:rsidRPr="003373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7304">
        <w:rPr>
          <w:rFonts w:ascii="Times New Roman" w:hAnsi="Times New Roman" w:cs="Times New Roman"/>
          <w:sz w:val="28"/>
          <w:szCs w:val="28"/>
        </w:rPr>
        <w:t xml:space="preserve"> выполнением мероприятий по ликвидации чрезвычайных ситуаций и последствий стихийных бедствий на объектах жилищно-коммунального хозяйства, в пределах своей компетенции;</w:t>
      </w:r>
    </w:p>
    <w:p w:rsidR="00812805" w:rsidRPr="00337304" w:rsidRDefault="00812805" w:rsidP="00812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304">
        <w:rPr>
          <w:sz w:val="28"/>
          <w:szCs w:val="28"/>
        </w:rPr>
        <w:tab/>
      </w:r>
      <w:r w:rsidRPr="003373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37304">
        <w:rPr>
          <w:rFonts w:ascii="Times New Roman" w:hAnsi="Times New Roman" w:cs="Times New Roman"/>
          <w:sz w:val="28"/>
          <w:szCs w:val="28"/>
        </w:rPr>
        <w:t xml:space="preserve">)  участвует в создании резервов материальных ресурсов города, их закладке, накоплении и организации хранения для ликвидации чрезвычайных </w:t>
      </w:r>
      <w:r w:rsidRPr="00337304">
        <w:rPr>
          <w:rFonts w:ascii="Times New Roman" w:hAnsi="Times New Roman" w:cs="Times New Roman"/>
          <w:sz w:val="28"/>
          <w:szCs w:val="28"/>
        </w:rPr>
        <w:lastRenderedPageBreak/>
        <w:t>ситуаций природного и техногенного характера и устранении аварий на объектах жилищно-коммунального хозяйства города, организует мобилизационную подготовку управления;</w:t>
      </w:r>
    </w:p>
    <w:p w:rsidR="00812805" w:rsidRPr="00337304" w:rsidRDefault="00812805" w:rsidP="00812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304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7304">
        <w:rPr>
          <w:rFonts w:ascii="Times New Roman" w:hAnsi="Times New Roman" w:cs="Times New Roman"/>
          <w:sz w:val="28"/>
          <w:szCs w:val="28"/>
        </w:rPr>
        <w:t>) с 01.01.2022 реализ</w:t>
      </w:r>
      <w:r>
        <w:rPr>
          <w:rFonts w:ascii="Times New Roman" w:hAnsi="Times New Roman" w:cs="Times New Roman"/>
          <w:sz w:val="28"/>
          <w:szCs w:val="28"/>
        </w:rPr>
        <w:t>ует  полномочия органов местного самоуправления</w:t>
      </w:r>
      <w:r w:rsidRPr="00337304">
        <w:rPr>
          <w:rFonts w:ascii="Times New Roman" w:hAnsi="Times New Roman" w:cs="Times New Roman"/>
          <w:sz w:val="28"/>
          <w:szCs w:val="28"/>
        </w:rPr>
        <w:t xml:space="preserve"> по организации  водоснабжения и водоотведения на территории  города, предусмотренных пунктами 1-6, 8-9 части 1  статьи 6 Федерального закона от 07.12.2011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304">
        <w:rPr>
          <w:rFonts w:ascii="Times New Roman" w:hAnsi="Times New Roman" w:cs="Times New Roman"/>
          <w:sz w:val="28"/>
          <w:szCs w:val="28"/>
        </w:rPr>
        <w:t>№ 416-ФЗ «О водоснабжении и водоотведении»;</w:t>
      </w:r>
    </w:p>
    <w:p w:rsidR="00812805" w:rsidRPr="00337304" w:rsidRDefault="00812805" w:rsidP="00812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304">
        <w:rPr>
          <w:sz w:val="28"/>
          <w:szCs w:val="28"/>
        </w:rPr>
        <w:tab/>
        <w:t>1</w:t>
      </w:r>
      <w:r>
        <w:rPr>
          <w:sz w:val="28"/>
          <w:szCs w:val="28"/>
        </w:rPr>
        <w:t>3</w:t>
      </w:r>
      <w:r w:rsidRPr="00337304">
        <w:rPr>
          <w:sz w:val="28"/>
          <w:szCs w:val="28"/>
        </w:rPr>
        <w:t>)  принимает участие  в организации деятельности  по сбору (в том числе раздельному сбору), транспортированию, обработке, утилизации, обезвреживанию, захоронению  твердых коммунальных  отходов за исключением содержания объектов дорожного хозяйства;</w:t>
      </w:r>
    </w:p>
    <w:p w:rsidR="00812805" w:rsidRPr="00337304" w:rsidRDefault="00812805" w:rsidP="00812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304">
        <w:rPr>
          <w:sz w:val="28"/>
          <w:szCs w:val="28"/>
        </w:rPr>
        <w:tab/>
        <w:t>1</w:t>
      </w:r>
      <w:r>
        <w:rPr>
          <w:sz w:val="28"/>
          <w:szCs w:val="28"/>
        </w:rPr>
        <w:t>4</w:t>
      </w:r>
      <w:r w:rsidRPr="00337304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337304">
        <w:rPr>
          <w:sz w:val="28"/>
          <w:szCs w:val="28"/>
        </w:rPr>
        <w:t>еде</w:t>
      </w:r>
      <w:r>
        <w:rPr>
          <w:sz w:val="28"/>
          <w:szCs w:val="28"/>
        </w:rPr>
        <w:t>т</w:t>
      </w:r>
      <w:r w:rsidRPr="00337304">
        <w:rPr>
          <w:sz w:val="28"/>
          <w:szCs w:val="28"/>
        </w:rPr>
        <w:t xml:space="preserve"> реестр мест (площадок) накопления твердых коммунальных отходов;</w:t>
      </w:r>
    </w:p>
    <w:p w:rsidR="00812805" w:rsidRPr="00337304" w:rsidRDefault="00812805" w:rsidP="00812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304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37304">
        <w:rPr>
          <w:rFonts w:ascii="Times New Roman" w:hAnsi="Times New Roman" w:cs="Times New Roman"/>
          <w:sz w:val="28"/>
          <w:szCs w:val="28"/>
        </w:rPr>
        <w:t xml:space="preserve">) осуществляет </w:t>
      </w:r>
      <w:proofErr w:type="gramStart"/>
      <w:r w:rsidRPr="003373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7304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городского округа город Елец по  вопросам, относящимся к компетенции управления;</w:t>
      </w:r>
    </w:p>
    <w:p w:rsidR="00812805" w:rsidRPr="00337304" w:rsidRDefault="00812805" w:rsidP="00812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304">
        <w:rPr>
          <w:rFonts w:ascii="Times New Roman" w:hAnsi="Times New Roman" w:cs="Times New Roman"/>
          <w:sz w:val="28"/>
          <w:szCs w:val="28"/>
        </w:rPr>
        <w:t xml:space="preserve"> </w:t>
      </w:r>
      <w:r w:rsidRPr="00337304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7304">
        <w:rPr>
          <w:rFonts w:ascii="Times New Roman" w:hAnsi="Times New Roman" w:cs="Times New Roman"/>
          <w:sz w:val="28"/>
          <w:szCs w:val="28"/>
        </w:rPr>
        <w:t>) привлекает граждан к выполнению на добровольной основе социально значимых для города работ  в целях решения вопросов местного значения, предусмотренных Уставом городского округа город Елец, по вопросам, относящимся к компетенции управления;</w:t>
      </w:r>
    </w:p>
    <w:p w:rsidR="00812805" w:rsidRPr="00337304" w:rsidRDefault="00812805" w:rsidP="00812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304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7304">
        <w:rPr>
          <w:rFonts w:ascii="Times New Roman" w:hAnsi="Times New Roman" w:cs="Times New Roman"/>
          <w:sz w:val="28"/>
          <w:szCs w:val="28"/>
        </w:rPr>
        <w:t xml:space="preserve">) организует проведение городских смотров-конкурсов по вопросам, относящимся к компетенции управления; </w:t>
      </w:r>
    </w:p>
    <w:p w:rsidR="00812805" w:rsidRPr="00337304" w:rsidRDefault="00812805" w:rsidP="00812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304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7304">
        <w:rPr>
          <w:rFonts w:ascii="Times New Roman" w:hAnsi="Times New Roman" w:cs="Times New Roman"/>
          <w:sz w:val="28"/>
          <w:szCs w:val="28"/>
        </w:rPr>
        <w:t>) согласовывает проекты строительства и реконструкции объектов инфраструктуры по вопросам, относящимся к компетенции управления;</w:t>
      </w:r>
    </w:p>
    <w:p w:rsidR="00812805" w:rsidRPr="00337304" w:rsidRDefault="00812805" w:rsidP="008128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304">
        <w:rPr>
          <w:sz w:val="28"/>
          <w:szCs w:val="28"/>
        </w:rPr>
        <w:tab/>
        <w:t>1</w:t>
      </w:r>
      <w:r>
        <w:rPr>
          <w:sz w:val="28"/>
          <w:szCs w:val="28"/>
        </w:rPr>
        <w:t>9</w:t>
      </w:r>
      <w:r w:rsidRPr="00337304">
        <w:rPr>
          <w:sz w:val="28"/>
          <w:szCs w:val="28"/>
        </w:rPr>
        <w:t>) проводит в порядке, установленном действующим</w:t>
      </w:r>
      <w:r w:rsidRPr="00337304">
        <w:rPr>
          <w:i/>
          <w:sz w:val="28"/>
          <w:szCs w:val="28"/>
        </w:rPr>
        <w:t xml:space="preserve"> </w:t>
      </w:r>
      <w:r w:rsidRPr="00337304">
        <w:rPr>
          <w:sz w:val="28"/>
          <w:szCs w:val="28"/>
        </w:rPr>
        <w:t xml:space="preserve">законодательством, открытый конкурс по отбору управляющей организации в случаях, предусмотренных Жилищным </w:t>
      </w:r>
      <w:hyperlink r:id="rId5" w:tooltip="&quot;Жилищный кодекс Российской Федерации&quot; от 29.12.2004 N 188-ФЗ (ред. от 05.04.2013){КонсультантПлюс}" w:history="1">
        <w:r w:rsidRPr="00337304">
          <w:rPr>
            <w:sz w:val="28"/>
            <w:szCs w:val="28"/>
          </w:rPr>
          <w:t>кодексом</w:t>
        </w:r>
      </w:hyperlink>
      <w:r w:rsidRPr="00337304">
        <w:rPr>
          <w:sz w:val="28"/>
          <w:szCs w:val="28"/>
        </w:rPr>
        <w:t xml:space="preserve"> Российской Федерации;</w:t>
      </w:r>
    </w:p>
    <w:p w:rsidR="00812805" w:rsidRPr="00337304" w:rsidRDefault="00812805" w:rsidP="00812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</w:t>
      </w:r>
      <w:r w:rsidRPr="00337304">
        <w:rPr>
          <w:rFonts w:ascii="Times New Roman" w:hAnsi="Times New Roman" w:cs="Times New Roman"/>
          <w:sz w:val="28"/>
          <w:szCs w:val="28"/>
        </w:rPr>
        <w:t xml:space="preserve">) осуществляет подготовку отчетности по вопросам исполнения муниципальных  программ по капитальному ремонту многоквартирных домов; </w:t>
      </w:r>
    </w:p>
    <w:p w:rsidR="00812805" w:rsidRPr="00337304" w:rsidRDefault="00812805" w:rsidP="00812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304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37304">
        <w:rPr>
          <w:rFonts w:ascii="Times New Roman" w:hAnsi="Times New Roman" w:cs="Times New Roman"/>
          <w:sz w:val="28"/>
          <w:szCs w:val="28"/>
        </w:rPr>
        <w:t>) осуществляет мониторинг реализации муниципальных программ по капитальному ремонту многоквартирных домов;</w:t>
      </w:r>
    </w:p>
    <w:p w:rsidR="00812805" w:rsidRPr="00337304" w:rsidRDefault="00812805" w:rsidP="00812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304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7304">
        <w:rPr>
          <w:rFonts w:ascii="Times New Roman" w:hAnsi="Times New Roman" w:cs="Times New Roman"/>
          <w:sz w:val="28"/>
          <w:szCs w:val="28"/>
        </w:rPr>
        <w:t>) осуществляет организационное и методическое содействие деятельности жилищно-строительных кооперативов, товариществ собственников жилья, управляющих организаций;</w:t>
      </w:r>
    </w:p>
    <w:p w:rsidR="00812805" w:rsidRPr="00337304" w:rsidRDefault="00812805" w:rsidP="00812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304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7304">
        <w:rPr>
          <w:rFonts w:ascii="Times New Roman" w:hAnsi="Times New Roman" w:cs="Times New Roman"/>
          <w:sz w:val="28"/>
          <w:szCs w:val="28"/>
        </w:rPr>
        <w:t xml:space="preserve">) ведет реестр домов, в которых собственники выбрали и реализовали способ управления многоквартирным домом;  </w:t>
      </w:r>
    </w:p>
    <w:p w:rsidR="00812805" w:rsidRPr="00337304" w:rsidRDefault="00812805" w:rsidP="00812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304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7304">
        <w:rPr>
          <w:rFonts w:ascii="Times New Roman" w:hAnsi="Times New Roman" w:cs="Times New Roman"/>
          <w:sz w:val="28"/>
          <w:szCs w:val="28"/>
        </w:rPr>
        <w:t>) ведет реестр многоквартирных жилых домов, расположенных на территории города;</w:t>
      </w:r>
    </w:p>
    <w:p w:rsidR="00812805" w:rsidRPr="00337304" w:rsidRDefault="00812805" w:rsidP="00812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304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37304">
        <w:rPr>
          <w:rFonts w:ascii="Times New Roman" w:hAnsi="Times New Roman" w:cs="Times New Roman"/>
          <w:sz w:val="28"/>
          <w:szCs w:val="28"/>
        </w:rPr>
        <w:t xml:space="preserve">) осуществляет планирование, контроль работ по капитальному ремонту жилого </w:t>
      </w:r>
      <w:proofErr w:type="gramStart"/>
      <w:r w:rsidRPr="00337304"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 w:rsidRPr="00337304">
        <w:rPr>
          <w:rFonts w:ascii="Times New Roman" w:hAnsi="Times New Roman" w:cs="Times New Roman"/>
          <w:sz w:val="28"/>
          <w:szCs w:val="28"/>
        </w:rPr>
        <w:t xml:space="preserve"> согласно действующе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37304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3730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12805" w:rsidRPr="00337304" w:rsidRDefault="00812805" w:rsidP="008128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26</w:t>
      </w:r>
      <w:r w:rsidRPr="00337304">
        <w:rPr>
          <w:sz w:val="28"/>
          <w:szCs w:val="28"/>
        </w:rPr>
        <w:t xml:space="preserve">) осуществляет  отдельные государственные полномочия по проведению капитального ремонта жилых помещений отдельных категорий граждан в соответствии с  законом Липецкой области от 25.12.2017              </w:t>
      </w:r>
      <w:r>
        <w:rPr>
          <w:sz w:val="28"/>
          <w:szCs w:val="28"/>
        </w:rPr>
        <w:t xml:space="preserve">          </w:t>
      </w:r>
      <w:r w:rsidRPr="00337304">
        <w:rPr>
          <w:sz w:val="28"/>
          <w:szCs w:val="28"/>
        </w:rPr>
        <w:lastRenderedPageBreak/>
        <w:t>№ 141-ОЗ «О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области»;</w:t>
      </w:r>
    </w:p>
    <w:p w:rsidR="00812805" w:rsidRPr="00337304" w:rsidRDefault="00812805" w:rsidP="00812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304">
        <w:rPr>
          <w:sz w:val="28"/>
          <w:szCs w:val="28"/>
        </w:rPr>
        <w:tab/>
        <w:t>2</w:t>
      </w:r>
      <w:r>
        <w:rPr>
          <w:sz w:val="28"/>
          <w:szCs w:val="28"/>
        </w:rPr>
        <w:t xml:space="preserve">7) </w:t>
      </w:r>
      <w:r w:rsidRPr="00337304">
        <w:rPr>
          <w:sz w:val="28"/>
          <w:szCs w:val="28"/>
        </w:rPr>
        <w:t>подгот</w:t>
      </w:r>
      <w:r>
        <w:rPr>
          <w:sz w:val="28"/>
          <w:szCs w:val="28"/>
        </w:rPr>
        <w:t xml:space="preserve">авливает </w:t>
      </w:r>
      <w:r w:rsidRPr="00337304">
        <w:rPr>
          <w:sz w:val="28"/>
          <w:szCs w:val="28"/>
        </w:rPr>
        <w:t>и предоставл</w:t>
      </w:r>
      <w:r>
        <w:rPr>
          <w:sz w:val="28"/>
          <w:szCs w:val="28"/>
        </w:rPr>
        <w:t>яет</w:t>
      </w:r>
      <w:r w:rsidRPr="00337304">
        <w:rPr>
          <w:sz w:val="28"/>
          <w:szCs w:val="28"/>
        </w:rPr>
        <w:t xml:space="preserve"> в </w:t>
      </w:r>
      <w:proofErr w:type="spellStart"/>
      <w:r w:rsidRPr="00337304">
        <w:rPr>
          <w:sz w:val="28"/>
          <w:szCs w:val="28"/>
        </w:rPr>
        <w:t>Липецкстат</w:t>
      </w:r>
      <w:proofErr w:type="spellEnd"/>
      <w:r w:rsidRPr="00337304">
        <w:rPr>
          <w:sz w:val="28"/>
          <w:szCs w:val="28"/>
        </w:rPr>
        <w:t xml:space="preserve"> отчет по форме </w:t>
      </w:r>
      <w:r>
        <w:rPr>
          <w:sz w:val="28"/>
          <w:szCs w:val="28"/>
        </w:rPr>
        <w:t xml:space="preserve">             </w:t>
      </w:r>
      <w:r w:rsidRPr="00337304">
        <w:rPr>
          <w:sz w:val="28"/>
          <w:szCs w:val="28"/>
        </w:rPr>
        <w:t>№ 1 - жилфонд «Сведения о жилищном фонде»;</w:t>
      </w:r>
    </w:p>
    <w:p w:rsidR="00812805" w:rsidRPr="00337304" w:rsidRDefault="00812805" w:rsidP="008128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304">
        <w:tab/>
      </w:r>
      <w:r w:rsidRPr="00337304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337304">
        <w:rPr>
          <w:sz w:val="28"/>
          <w:szCs w:val="28"/>
        </w:rPr>
        <w:t>)  осуществляет распределение субсидий  юридическим лицам и индивидуальным предпринимателям,  предоставляющим услуги по помывке  населения  в общих отделениях бань;</w:t>
      </w:r>
    </w:p>
    <w:p w:rsidR="00812805" w:rsidRPr="00337304" w:rsidRDefault="00812805" w:rsidP="00812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304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37304">
        <w:rPr>
          <w:rFonts w:ascii="Times New Roman" w:hAnsi="Times New Roman" w:cs="Times New Roman"/>
          <w:sz w:val="28"/>
          <w:szCs w:val="28"/>
        </w:rPr>
        <w:t>) формирует размер экономически обоснованного тарифа на услуги по помывке  населения  в общих отделениях бань;</w:t>
      </w:r>
    </w:p>
    <w:p w:rsidR="00812805" w:rsidRPr="00337304" w:rsidRDefault="00812805" w:rsidP="00812805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30</w:t>
      </w:r>
      <w:r w:rsidRPr="00337304">
        <w:rPr>
          <w:rFonts w:ascii="Times New Roman" w:hAnsi="Times New Roman" w:cs="Times New Roman"/>
          <w:sz w:val="28"/>
          <w:szCs w:val="28"/>
        </w:rPr>
        <w:t>) участвует в разработке технического задания для создания инвестиционных программ организаций коммунального комплекса по развитию систем коммунальной инфраструктуры города  в рамках установленных полномочий;</w:t>
      </w:r>
      <w:r w:rsidRPr="0033730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12805" w:rsidRPr="00337304" w:rsidRDefault="00812805" w:rsidP="00812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31</w:t>
      </w:r>
      <w:r w:rsidRPr="00337304">
        <w:rPr>
          <w:rFonts w:ascii="Times New Roman" w:hAnsi="Times New Roman" w:cs="Times New Roman"/>
          <w:sz w:val="28"/>
          <w:szCs w:val="28"/>
        </w:rPr>
        <w:t xml:space="preserve">) принимает участие в подготовке предложений  по включению мероприятий  в инвестиционные программы  организаций коммунального комплекса в сфере </w:t>
      </w:r>
      <w:proofErr w:type="spellStart"/>
      <w:r w:rsidRPr="00337304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33730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373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37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7304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337304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337304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337304">
        <w:rPr>
          <w:rFonts w:ascii="Times New Roman" w:hAnsi="Times New Roman" w:cs="Times New Roman"/>
          <w:sz w:val="28"/>
          <w:szCs w:val="28"/>
        </w:rPr>
        <w:t>-, теплоснабжения;</w:t>
      </w:r>
    </w:p>
    <w:p w:rsidR="00812805" w:rsidRPr="00337304" w:rsidRDefault="00812805" w:rsidP="00812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32</w:t>
      </w:r>
      <w:r w:rsidRPr="00337304">
        <w:rPr>
          <w:rFonts w:ascii="Times New Roman" w:hAnsi="Times New Roman" w:cs="Times New Roman"/>
          <w:sz w:val="28"/>
          <w:szCs w:val="28"/>
        </w:rPr>
        <w:t>) принимает участие в формировании цен и тарифов на товары и услуги, производимые и оказываемые муниципальными предприятиями и учреждениями по основным видам деятельности, в рамках установленных полномочий;</w:t>
      </w:r>
    </w:p>
    <w:p w:rsidR="00812805" w:rsidRPr="00337304" w:rsidRDefault="00812805" w:rsidP="00812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304"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7304">
        <w:rPr>
          <w:rFonts w:ascii="Times New Roman" w:hAnsi="Times New Roman" w:cs="Times New Roman"/>
          <w:sz w:val="28"/>
          <w:szCs w:val="28"/>
        </w:rPr>
        <w:t>) осуществляет мониторинг выполнения инвестиционных программ предприятий коммунального комплекса в рамках установленных полномочий;</w:t>
      </w:r>
    </w:p>
    <w:p w:rsidR="00812805" w:rsidRPr="00337304" w:rsidRDefault="00812805" w:rsidP="00812805">
      <w:pPr>
        <w:autoSpaceDE w:val="0"/>
        <w:autoSpaceDN w:val="0"/>
        <w:adjustRightInd w:val="0"/>
        <w:ind w:firstLine="540"/>
        <w:jc w:val="both"/>
        <w:rPr>
          <w:spacing w:val="-5"/>
          <w:sz w:val="28"/>
          <w:szCs w:val="28"/>
        </w:rPr>
      </w:pPr>
      <w:r w:rsidRPr="00337304">
        <w:rPr>
          <w:sz w:val="28"/>
          <w:szCs w:val="28"/>
        </w:rPr>
        <w:tab/>
        <w:t>3</w:t>
      </w:r>
      <w:r>
        <w:rPr>
          <w:sz w:val="28"/>
          <w:szCs w:val="28"/>
        </w:rPr>
        <w:t>4</w:t>
      </w:r>
      <w:r w:rsidRPr="00337304">
        <w:rPr>
          <w:spacing w:val="-5"/>
          <w:sz w:val="28"/>
          <w:szCs w:val="28"/>
        </w:rPr>
        <w:t xml:space="preserve">) предоставляет информацию о порядке  предоставления жилищно-коммунальных услуг населению; </w:t>
      </w:r>
    </w:p>
    <w:p w:rsidR="00812805" w:rsidRPr="00337304" w:rsidRDefault="00812805" w:rsidP="00812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304"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37304">
        <w:rPr>
          <w:rFonts w:ascii="Times New Roman" w:hAnsi="Times New Roman" w:cs="Times New Roman"/>
          <w:sz w:val="28"/>
          <w:szCs w:val="28"/>
        </w:rPr>
        <w:t>) осуществляет функции муниципального заказчика в соответствии с действующим законодательством о контрактной системе в сфере закупок товаров, работ, услуг для  обеспечения муниципальных нужд;</w:t>
      </w:r>
    </w:p>
    <w:p w:rsidR="00812805" w:rsidRPr="00337304" w:rsidRDefault="00812805" w:rsidP="00812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36</w:t>
      </w:r>
      <w:r w:rsidRPr="00337304">
        <w:rPr>
          <w:rFonts w:ascii="Times New Roman" w:hAnsi="Times New Roman" w:cs="Times New Roman"/>
          <w:sz w:val="28"/>
          <w:szCs w:val="28"/>
        </w:rPr>
        <w:t>) заключает договоры с предприятиями, учреждениями, организациями всех форм собственности по вопросам, относящимся к компетенции управления;</w:t>
      </w:r>
    </w:p>
    <w:p w:rsidR="00812805" w:rsidRPr="00337304" w:rsidRDefault="00812805" w:rsidP="00812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3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37</w:t>
      </w:r>
      <w:r w:rsidRPr="00337304">
        <w:rPr>
          <w:rFonts w:ascii="Times New Roman" w:hAnsi="Times New Roman" w:cs="Times New Roman"/>
          <w:sz w:val="28"/>
          <w:szCs w:val="28"/>
        </w:rPr>
        <w:t xml:space="preserve">) осуществляет предусмотренные законодательством РФ функции по проведению процедуры определения поставщиков,  обеспечения своевременности проведения аукционов в электронной форме, </w:t>
      </w:r>
      <w:r>
        <w:rPr>
          <w:rFonts w:ascii="Times New Roman" w:hAnsi="Times New Roman" w:cs="Times New Roman"/>
          <w:sz w:val="28"/>
          <w:szCs w:val="28"/>
        </w:rPr>
        <w:t xml:space="preserve"> открытых конкурсов, конкурсов с</w:t>
      </w:r>
      <w:r w:rsidRPr="00337304">
        <w:rPr>
          <w:rFonts w:ascii="Times New Roman" w:hAnsi="Times New Roman" w:cs="Times New Roman"/>
          <w:sz w:val="28"/>
          <w:szCs w:val="28"/>
        </w:rPr>
        <w:t xml:space="preserve"> ограниченным участием,    двухэтапных конкурсов, запросов котировок цен на товары, работы,  услуги, запросов предложений и опубликования извещений об их проведении, обеспечение соблюдения установленных  требований к организации и проведению закупок; </w:t>
      </w:r>
    </w:p>
    <w:p w:rsidR="00812805" w:rsidRPr="00337304" w:rsidRDefault="00812805" w:rsidP="00812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304"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7304">
        <w:rPr>
          <w:rFonts w:ascii="Times New Roman" w:hAnsi="Times New Roman" w:cs="Times New Roman"/>
          <w:sz w:val="28"/>
          <w:szCs w:val="28"/>
        </w:rPr>
        <w:t xml:space="preserve">) осуществляет функции </w:t>
      </w:r>
      <w:r>
        <w:rPr>
          <w:rFonts w:ascii="Times New Roman" w:hAnsi="Times New Roman" w:cs="Times New Roman"/>
          <w:sz w:val="28"/>
          <w:szCs w:val="28"/>
        </w:rPr>
        <w:t>главного распорядителя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Pr="00337304">
        <w:rPr>
          <w:rFonts w:ascii="Times New Roman" w:hAnsi="Times New Roman" w:cs="Times New Roman"/>
          <w:sz w:val="28"/>
          <w:szCs w:val="28"/>
        </w:rPr>
        <w:t xml:space="preserve">   в сф</w:t>
      </w:r>
      <w:proofErr w:type="gramEnd"/>
      <w:r w:rsidRPr="00337304">
        <w:rPr>
          <w:rFonts w:ascii="Times New Roman" w:hAnsi="Times New Roman" w:cs="Times New Roman"/>
          <w:sz w:val="28"/>
          <w:szCs w:val="28"/>
        </w:rPr>
        <w:t>ере коммунального хозяйства;</w:t>
      </w:r>
    </w:p>
    <w:p w:rsidR="00812805" w:rsidRPr="00337304" w:rsidRDefault="00812805" w:rsidP="00812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304"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37304">
        <w:rPr>
          <w:rFonts w:ascii="Times New Roman" w:hAnsi="Times New Roman" w:cs="Times New Roman"/>
          <w:sz w:val="28"/>
          <w:szCs w:val="28"/>
        </w:rPr>
        <w:t>) является заказчиком муниципального задания МБУ «Аварийно-спасательная служба» города Ельца;</w:t>
      </w:r>
    </w:p>
    <w:p w:rsidR="00812805" w:rsidRPr="00337304" w:rsidRDefault="00812805" w:rsidP="00812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40</w:t>
      </w:r>
      <w:r w:rsidRPr="00337304">
        <w:rPr>
          <w:rFonts w:ascii="Times New Roman" w:hAnsi="Times New Roman" w:cs="Times New Roman"/>
          <w:sz w:val="28"/>
          <w:szCs w:val="28"/>
        </w:rPr>
        <w:t>) осуществляет финансовый контроль за подведомственными получателями бюджетных сре</w:t>
      </w:r>
      <w:proofErr w:type="gramStart"/>
      <w:r w:rsidRPr="00337304"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 w:rsidRPr="00337304">
        <w:rPr>
          <w:rFonts w:ascii="Times New Roman" w:hAnsi="Times New Roman" w:cs="Times New Roman"/>
          <w:sz w:val="28"/>
          <w:szCs w:val="28"/>
        </w:rPr>
        <w:t xml:space="preserve">асти обеспечения правомерного, </w:t>
      </w:r>
      <w:r w:rsidRPr="00337304">
        <w:rPr>
          <w:rFonts w:ascii="Times New Roman" w:hAnsi="Times New Roman" w:cs="Times New Roman"/>
          <w:sz w:val="28"/>
          <w:szCs w:val="28"/>
        </w:rPr>
        <w:lastRenderedPageBreak/>
        <w:t>целевого, эффективного использования бюджетных средств; проводит анализ показателей деятельности на основании представляемой ими отчетности;</w:t>
      </w:r>
    </w:p>
    <w:p w:rsidR="00812805" w:rsidRPr="00337304" w:rsidRDefault="00812805" w:rsidP="00812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41</w:t>
      </w:r>
      <w:r w:rsidRPr="00337304">
        <w:rPr>
          <w:rFonts w:ascii="Times New Roman" w:hAnsi="Times New Roman" w:cs="Times New Roman"/>
          <w:sz w:val="28"/>
          <w:szCs w:val="28"/>
        </w:rPr>
        <w:t>) изучает, анализирует и формирует потребность в бюджетных ассигнованиях на реализацию приоритетных направлений муниципальных программ и текущих расходов по вопросам, относящимся к компетенции управления;</w:t>
      </w:r>
    </w:p>
    <w:p w:rsidR="00812805" w:rsidRPr="00337304" w:rsidRDefault="00812805" w:rsidP="00812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304"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7304">
        <w:rPr>
          <w:rFonts w:ascii="Times New Roman" w:hAnsi="Times New Roman" w:cs="Times New Roman"/>
          <w:sz w:val="28"/>
          <w:szCs w:val="28"/>
        </w:rPr>
        <w:t>) ведет бухгалтерскую, статистическую, налоговую и иную отчетность в установленном порядке;</w:t>
      </w:r>
    </w:p>
    <w:p w:rsidR="00812805" w:rsidRPr="00337304" w:rsidRDefault="00812805" w:rsidP="00812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3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43</w:t>
      </w:r>
      <w:r w:rsidRPr="00337304">
        <w:rPr>
          <w:rFonts w:ascii="Times New Roman" w:hAnsi="Times New Roman" w:cs="Times New Roman"/>
          <w:sz w:val="28"/>
          <w:szCs w:val="28"/>
        </w:rPr>
        <w:t>) совместно со структурными подразделениями и отраслевыми (функциональными) органами администрации города готовит предложения по формированию бюджета города;</w:t>
      </w:r>
    </w:p>
    <w:p w:rsidR="00812805" w:rsidRPr="00337304" w:rsidRDefault="00812805" w:rsidP="00812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3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44</w:t>
      </w:r>
      <w:r w:rsidRPr="00337304">
        <w:rPr>
          <w:rFonts w:ascii="Times New Roman" w:hAnsi="Times New Roman" w:cs="Times New Roman"/>
          <w:sz w:val="28"/>
          <w:szCs w:val="28"/>
        </w:rPr>
        <w:t>) подготавливает и представляет отчеты о деятельности управления в установленном порядке;</w:t>
      </w:r>
    </w:p>
    <w:p w:rsidR="00812805" w:rsidRPr="00337304" w:rsidRDefault="00812805" w:rsidP="00812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304"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37304">
        <w:rPr>
          <w:rFonts w:ascii="Times New Roman" w:hAnsi="Times New Roman" w:cs="Times New Roman"/>
          <w:sz w:val="28"/>
          <w:szCs w:val="28"/>
        </w:rPr>
        <w:t xml:space="preserve">) </w:t>
      </w:r>
      <w:r w:rsidRPr="00337304">
        <w:rPr>
          <w:rFonts w:ascii="Times New Roman" w:hAnsi="Times New Roman" w:cs="Times New Roman"/>
          <w:spacing w:val="-11"/>
          <w:sz w:val="28"/>
          <w:szCs w:val="28"/>
        </w:rPr>
        <w:t>о</w:t>
      </w:r>
      <w:r w:rsidRPr="00337304">
        <w:rPr>
          <w:rFonts w:ascii="Times New Roman" w:hAnsi="Times New Roman" w:cs="Times New Roman"/>
          <w:spacing w:val="-5"/>
          <w:sz w:val="28"/>
          <w:szCs w:val="28"/>
        </w:rPr>
        <w:t xml:space="preserve">существляет </w:t>
      </w:r>
      <w:r w:rsidRPr="00337304">
        <w:rPr>
          <w:rFonts w:ascii="Times New Roman" w:hAnsi="Times New Roman" w:cs="Times New Roman"/>
          <w:spacing w:val="-4"/>
          <w:sz w:val="28"/>
          <w:szCs w:val="28"/>
        </w:rPr>
        <w:t xml:space="preserve">подготовку проектов правовых актов </w:t>
      </w:r>
      <w:r w:rsidRPr="00337304">
        <w:rPr>
          <w:rFonts w:ascii="Times New Roman" w:hAnsi="Times New Roman" w:cs="Times New Roman"/>
          <w:sz w:val="28"/>
          <w:szCs w:val="28"/>
        </w:rPr>
        <w:t>по вопросам, находящимся в компетенции управления;</w:t>
      </w:r>
    </w:p>
    <w:p w:rsidR="00812805" w:rsidRPr="00337304" w:rsidRDefault="00812805" w:rsidP="00812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3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46</w:t>
      </w:r>
      <w:r w:rsidRPr="00337304">
        <w:rPr>
          <w:rFonts w:ascii="Times New Roman" w:hAnsi="Times New Roman" w:cs="Times New Roman"/>
          <w:sz w:val="28"/>
          <w:szCs w:val="28"/>
        </w:rPr>
        <w:t>) разрабатывает и реализует муниципальные  программы в сфере деятельности управления;</w:t>
      </w:r>
    </w:p>
    <w:p w:rsidR="00812805" w:rsidRPr="00337304" w:rsidRDefault="00812805" w:rsidP="008128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304"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7304">
        <w:rPr>
          <w:rFonts w:ascii="Times New Roman" w:hAnsi="Times New Roman" w:cs="Times New Roman"/>
          <w:sz w:val="28"/>
          <w:szCs w:val="28"/>
        </w:rPr>
        <w:t xml:space="preserve">) </w:t>
      </w:r>
      <w:r w:rsidRPr="00337304">
        <w:rPr>
          <w:rFonts w:ascii="Times New Roman" w:hAnsi="Times New Roman" w:cs="Times New Roman"/>
          <w:spacing w:val="-11"/>
          <w:sz w:val="28"/>
          <w:szCs w:val="28"/>
        </w:rPr>
        <w:t>о</w:t>
      </w:r>
      <w:r w:rsidRPr="00337304">
        <w:rPr>
          <w:rFonts w:ascii="Times New Roman" w:hAnsi="Times New Roman" w:cs="Times New Roman"/>
          <w:spacing w:val="-5"/>
          <w:sz w:val="28"/>
          <w:szCs w:val="28"/>
        </w:rPr>
        <w:t>существляет</w:t>
      </w:r>
      <w:r w:rsidRPr="00337304">
        <w:rPr>
          <w:rFonts w:ascii="Times New Roman" w:hAnsi="Times New Roman" w:cs="Times New Roman"/>
          <w:spacing w:val="-4"/>
          <w:sz w:val="28"/>
          <w:szCs w:val="28"/>
        </w:rPr>
        <w:t xml:space="preserve"> рассмотрение обращений </w:t>
      </w:r>
      <w:r w:rsidRPr="00337304">
        <w:rPr>
          <w:rFonts w:ascii="Times New Roman" w:hAnsi="Times New Roman" w:cs="Times New Roman"/>
          <w:spacing w:val="-6"/>
          <w:sz w:val="28"/>
          <w:szCs w:val="28"/>
        </w:rPr>
        <w:t>юридических и физических лиц</w:t>
      </w:r>
      <w:r w:rsidRPr="00337304">
        <w:rPr>
          <w:rFonts w:ascii="Times New Roman" w:hAnsi="Times New Roman" w:cs="Times New Roman"/>
          <w:spacing w:val="-4"/>
          <w:sz w:val="28"/>
          <w:szCs w:val="28"/>
        </w:rPr>
        <w:t xml:space="preserve"> и подготовку ответов на обращения </w:t>
      </w:r>
      <w:r w:rsidRPr="00337304">
        <w:rPr>
          <w:rFonts w:ascii="Times New Roman" w:hAnsi="Times New Roman" w:cs="Times New Roman"/>
          <w:sz w:val="28"/>
          <w:szCs w:val="28"/>
        </w:rPr>
        <w:t>по вопросам, отнесенным к компетенции управления;</w:t>
      </w:r>
    </w:p>
    <w:p w:rsidR="00812805" w:rsidRPr="00337304" w:rsidRDefault="00812805" w:rsidP="008128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304">
        <w:rPr>
          <w:sz w:val="28"/>
          <w:szCs w:val="28"/>
        </w:rPr>
        <w:tab/>
        <w:t>4</w:t>
      </w:r>
      <w:r>
        <w:rPr>
          <w:sz w:val="28"/>
          <w:szCs w:val="28"/>
        </w:rPr>
        <w:t>8</w:t>
      </w:r>
      <w:r w:rsidRPr="00337304">
        <w:rPr>
          <w:sz w:val="28"/>
          <w:szCs w:val="28"/>
        </w:rPr>
        <w:t xml:space="preserve">) осуществляет постоянный мониторинг </w:t>
      </w:r>
      <w:proofErr w:type="spellStart"/>
      <w:r w:rsidRPr="00337304">
        <w:rPr>
          <w:sz w:val="28"/>
          <w:szCs w:val="28"/>
        </w:rPr>
        <w:t>правоприменения</w:t>
      </w:r>
      <w:proofErr w:type="spellEnd"/>
      <w:r w:rsidRPr="00337304">
        <w:rPr>
          <w:sz w:val="28"/>
          <w:szCs w:val="28"/>
        </w:rPr>
        <w:t xml:space="preserve"> муниципальных правовых актов по вопросам, отнесенным к ведению управления;</w:t>
      </w:r>
    </w:p>
    <w:p w:rsidR="00812805" w:rsidRPr="00337304" w:rsidRDefault="00812805" w:rsidP="00812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304">
        <w:rPr>
          <w:sz w:val="28"/>
          <w:szCs w:val="28"/>
        </w:rPr>
        <w:tab/>
      </w:r>
      <w:r>
        <w:rPr>
          <w:sz w:val="28"/>
          <w:szCs w:val="28"/>
        </w:rPr>
        <w:t>49</w:t>
      </w:r>
      <w:r w:rsidRPr="00337304">
        <w:rPr>
          <w:sz w:val="28"/>
          <w:szCs w:val="28"/>
        </w:rPr>
        <w:t>) разрабатывает и реализует муниципальную программу  формирования современной городской среды на территории города;</w:t>
      </w:r>
    </w:p>
    <w:p w:rsidR="00812805" w:rsidRPr="00337304" w:rsidRDefault="00812805" w:rsidP="00812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304">
        <w:rPr>
          <w:sz w:val="28"/>
          <w:szCs w:val="28"/>
        </w:rPr>
        <w:tab/>
      </w:r>
      <w:r>
        <w:rPr>
          <w:sz w:val="28"/>
          <w:szCs w:val="28"/>
        </w:rPr>
        <w:t>50</w:t>
      </w:r>
      <w:r w:rsidRPr="00337304">
        <w:rPr>
          <w:sz w:val="28"/>
          <w:szCs w:val="28"/>
        </w:rPr>
        <w:t>) аккумулир</w:t>
      </w:r>
      <w:r>
        <w:rPr>
          <w:sz w:val="28"/>
          <w:szCs w:val="28"/>
        </w:rPr>
        <w:t>ует</w:t>
      </w:r>
      <w:r w:rsidRPr="00337304">
        <w:rPr>
          <w:sz w:val="28"/>
          <w:szCs w:val="28"/>
        </w:rPr>
        <w:t xml:space="preserve"> и расход</w:t>
      </w:r>
      <w:r>
        <w:rPr>
          <w:sz w:val="28"/>
          <w:szCs w:val="28"/>
        </w:rPr>
        <w:t>ует</w:t>
      </w:r>
      <w:r w:rsidRPr="00337304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337304">
        <w:rPr>
          <w:sz w:val="28"/>
          <w:szCs w:val="28"/>
        </w:rPr>
        <w:t xml:space="preserve"> заинтересованных лиц, направляемы</w:t>
      </w:r>
      <w:r>
        <w:rPr>
          <w:sz w:val="28"/>
          <w:szCs w:val="28"/>
        </w:rPr>
        <w:t>е</w:t>
      </w:r>
      <w:r w:rsidRPr="00337304">
        <w:rPr>
          <w:sz w:val="28"/>
          <w:szCs w:val="28"/>
        </w:rPr>
        <w:t xml:space="preserve"> на выполнение дополнительного перечня работ по благоустройству дворовых  территорий в рамках муниципальной программы формирования  современной городской среды на территории города; </w:t>
      </w:r>
    </w:p>
    <w:p w:rsidR="00812805" w:rsidRDefault="00812805" w:rsidP="00812805">
      <w:pPr>
        <w:autoSpaceDE w:val="0"/>
        <w:autoSpaceDN w:val="0"/>
        <w:adjustRightInd w:val="0"/>
        <w:ind w:firstLine="539"/>
        <w:jc w:val="both"/>
        <w:rPr>
          <w:spacing w:val="-5"/>
          <w:sz w:val="28"/>
          <w:szCs w:val="28"/>
        </w:rPr>
      </w:pPr>
      <w:r w:rsidRPr="00337304">
        <w:rPr>
          <w:spacing w:val="-5"/>
          <w:sz w:val="28"/>
          <w:szCs w:val="28"/>
        </w:rPr>
        <w:tab/>
        <w:t>5</w:t>
      </w:r>
      <w:r>
        <w:rPr>
          <w:spacing w:val="-5"/>
          <w:sz w:val="28"/>
          <w:szCs w:val="28"/>
        </w:rPr>
        <w:t>1</w:t>
      </w:r>
      <w:r w:rsidRPr="00337304">
        <w:rPr>
          <w:spacing w:val="-5"/>
          <w:sz w:val="28"/>
          <w:szCs w:val="28"/>
        </w:rPr>
        <w:t>) осуществляет отдельные государственные полномочия  по организации мероприятий при осуществлении деятельности  по обращению с животными без владельцев</w:t>
      </w:r>
      <w:r>
        <w:rPr>
          <w:spacing w:val="-5"/>
          <w:sz w:val="28"/>
          <w:szCs w:val="28"/>
        </w:rPr>
        <w:t>;</w:t>
      </w:r>
    </w:p>
    <w:p w:rsidR="00812805" w:rsidRDefault="00812805" w:rsidP="00812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07AB">
        <w:rPr>
          <w:spacing w:val="-5"/>
          <w:sz w:val="28"/>
          <w:szCs w:val="28"/>
        </w:rPr>
        <w:tab/>
        <w:t xml:space="preserve">52) </w:t>
      </w:r>
      <w:r w:rsidRPr="005F07AB">
        <w:rPr>
          <w:sz w:val="28"/>
          <w:szCs w:val="28"/>
        </w:rPr>
        <w:t>реализует  полномочия органов местного самоуправления</w:t>
      </w:r>
      <w:r>
        <w:rPr>
          <w:sz w:val="28"/>
          <w:szCs w:val="28"/>
        </w:rPr>
        <w:t xml:space="preserve">, </w:t>
      </w:r>
      <w:r w:rsidRPr="008A3B92">
        <w:rPr>
          <w:sz w:val="28"/>
          <w:szCs w:val="28"/>
        </w:rPr>
        <w:t xml:space="preserve">предусмотренные   </w:t>
      </w:r>
      <w:r>
        <w:rPr>
          <w:sz w:val="28"/>
          <w:szCs w:val="28"/>
        </w:rPr>
        <w:t>п</w:t>
      </w:r>
      <w:r w:rsidRPr="008A3B92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A3B92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28.01.2006 № 47 «</w:t>
      </w:r>
      <w:r w:rsidRPr="008A3B92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>
        <w:rPr>
          <w:sz w:val="28"/>
          <w:szCs w:val="28"/>
        </w:rPr>
        <w:t>мом и жилого дома садовым домом»;</w:t>
      </w:r>
    </w:p>
    <w:p w:rsidR="00812805" w:rsidRDefault="00812805" w:rsidP="008128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53) ведет реестр  жилых помещений, признанных </w:t>
      </w:r>
      <w:r w:rsidRPr="008A3B92">
        <w:rPr>
          <w:sz w:val="28"/>
          <w:szCs w:val="28"/>
        </w:rPr>
        <w:t>непригодным</w:t>
      </w:r>
      <w:r>
        <w:rPr>
          <w:sz w:val="28"/>
          <w:szCs w:val="28"/>
        </w:rPr>
        <w:t>и</w:t>
      </w:r>
      <w:r w:rsidRPr="008A3B92">
        <w:rPr>
          <w:sz w:val="28"/>
          <w:szCs w:val="28"/>
        </w:rPr>
        <w:t xml:space="preserve"> для проживания</w:t>
      </w:r>
      <w:r>
        <w:rPr>
          <w:sz w:val="28"/>
          <w:szCs w:val="28"/>
        </w:rPr>
        <w:t xml:space="preserve">, и жилых домов, признанных </w:t>
      </w:r>
      <w:r w:rsidRPr="008A3B92">
        <w:rPr>
          <w:sz w:val="28"/>
          <w:szCs w:val="28"/>
        </w:rPr>
        <w:t>аварийным</w:t>
      </w:r>
      <w:r>
        <w:rPr>
          <w:sz w:val="28"/>
          <w:szCs w:val="28"/>
        </w:rPr>
        <w:t>и</w:t>
      </w:r>
      <w:r w:rsidRPr="008A3B92">
        <w:rPr>
          <w:sz w:val="28"/>
          <w:szCs w:val="28"/>
        </w:rPr>
        <w:t xml:space="preserve"> и подлежащим</w:t>
      </w:r>
      <w:r>
        <w:rPr>
          <w:sz w:val="28"/>
          <w:szCs w:val="28"/>
        </w:rPr>
        <w:t>и</w:t>
      </w:r>
      <w:r w:rsidRPr="008A3B92">
        <w:rPr>
          <w:sz w:val="28"/>
          <w:szCs w:val="28"/>
        </w:rPr>
        <w:t xml:space="preserve"> сносу или реконструкции,</w:t>
      </w:r>
      <w:r>
        <w:rPr>
          <w:sz w:val="28"/>
          <w:szCs w:val="28"/>
        </w:rPr>
        <w:t xml:space="preserve"> на территории города;</w:t>
      </w:r>
    </w:p>
    <w:p w:rsidR="00812805" w:rsidRDefault="00812805" w:rsidP="008128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54) вносит сведения  об аварийном жилищном фонде, признанном таковым после 01.01.2012 года, в автоматическую информационную систему «Реформа ЖКХ»;</w:t>
      </w:r>
    </w:p>
    <w:p w:rsidR="00812805" w:rsidRPr="008A3B92" w:rsidRDefault="00812805" w:rsidP="008128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55) ведет учет специализированного жилищного фонда. </w:t>
      </w:r>
    </w:p>
    <w:p w:rsidR="00812805" w:rsidRPr="00337304" w:rsidRDefault="00812805" w:rsidP="00812805">
      <w:pPr>
        <w:autoSpaceDE w:val="0"/>
        <w:autoSpaceDN w:val="0"/>
        <w:adjustRightInd w:val="0"/>
        <w:ind w:firstLine="539"/>
        <w:jc w:val="both"/>
        <w:rPr>
          <w:spacing w:val="-5"/>
          <w:sz w:val="28"/>
          <w:szCs w:val="28"/>
        </w:rPr>
      </w:pPr>
    </w:p>
    <w:p w:rsidR="00812805" w:rsidRPr="00337304" w:rsidRDefault="00812805" w:rsidP="0081280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37304">
        <w:rPr>
          <w:rFonts w:ascii="Times New Roman" w:hAnsi="Times New Roman" w:cs="Times New Roman"/>
          <w:sz w:val="28"/>
          <w:szCs w:val="28"/>
        </w:rPr>
        <w:t>. Права</w:t>
      </w:r>
      <w:r>
        <w:rPr>
          <w:rFonts w:ascii="Times New Roman" w:hAnsi="Times New Roman" w:cs="Times New Roman"/>
          <w:sz w:val="28"/>
          <w:szCs w:val="28"/>
        </w:rPr>
        <w:t xml:space="preserve"> и обязанности</w:t>
      </w:r>
    </w:p>
    <w:p w:rsidR="00812805" w:rsidRPr="00337304" w:rsidRDefault="00812805" w:rsidP="0081280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12805" w:rsidRPr="00337304" w:rsidRDefault="00812805" w:rsidP="008128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37304">
        <w:rPr>
          <w:rFonts w:ascii="Times New Roman" w:hAnsi="Times New Roman" w:cs="Times New Roman"/>
          <w:sz w:val="28"/>
          <w:szCs w:val="28"/>
        </w:rPr>
        <w:t>. В рамках своих полномочий должностные лица управления имеют право:</w:t>
      </w:r>
    </w:p>
    <w:p w:rsidR="00812805" w:rsidRPr="00337304" w:rsidRDefault="00812805" w:rsidP="008128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304">
        <w:rPr>
          <w:rFonts w:ascii="Times New Roman" w:hAnsi="Times New Roman" w:cs="Times New Roman"/>
          <w:sz w:val="28"/>
          <w:szCs w:val="28"/>
        </w:rPr>
        <w:t>1) разрабатывать и в установленном порядке вносить на рассмотрение Главы городского округа город Елец предложения по всем аспектам деятельности, развития и управления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37304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города;</w:t>
      </w:r>
      <w:proofErr w:type="gramEnd"/>
    </w:p>
    <w:p w:rsidR="00812805" w:rsidRDefault="00812805" w:rsidP="008128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304">
        <w:rPr>
          <w:rFonts w:ascii="Times New Roman" w:hAnsi="Times New Roman" w:cs="Times New Roman"/>
          <w:sz w:val="28"/>
          <w:szCs w:val="28"/>
        </w:rPr>
        <w:t xml:space="preserve">2) издавать в пределах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337304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>
        <w:rPr>
          <w:rFonts w:ascii="Times New Roman" w:hAnsi="Times New Roman" w:cs="Times New Roman"/>
          <w:sz w:val="28"/>
          <w:szCs w:val="28"/>
        </w:rPr>
        <w:t xml:space="preserve">на основе и во исполнение законодательства Российской Федерации, Липецкой области,  муниципальных правовых актов города приказы, организовывать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исполнением;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12805" w:rsidRPr="00337304" w:rsidRDefault="00812805" w:rsidP="008128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304">
        <w:rPr>
          <w:rFonts w:ascii="Times New Roman" w:hAnsi="Times New Roman" w:cs="Times New Roman"/>
          <w:sz w:val="28"/>
          <w:szCs w:val="28"/>
        </w:rPr>
        <w:t>3) запрашивать и получать в установленном порядке от государственных органов, органов местного самоуправления, предприятий, учреждений, организаций всех форм собственности сведения, материалы и документы, необходимые для осуществления возложенных на управление задач и функций;</w:t>
      </w:r>
    </w:p>
    <w:p w:rsidR="00812805" w:rsidRPr="00337304" w:rsidRDefault="00812805" w:rsidP="008128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304">
        <w:rPr>
          <w:rFonts w:ascii="Times New Roman" w:hAnsi="Times New Roman" w:cs="Times New Roman"/>
          <w:sz w:val="28"/>
          <w:szCs w:val="28"/>
        </w:rPr>
        <w:t>4) в целях проведения мониторинга  запрашивать в организациях коммунального комплекса информацию о выполнении инвестиционных программ и иные сведения, в пределах своей компетенции;</w:t>
      </w:r>
    </w:p>
    <w:p w:rsidR="00812805" w:rsidRPr="00337304" w:rsidRDefault="00812805" w:rsidP="008128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304">
        <w:rPr>
          <w:rFonts w:ascii="Times New Roman" w:hAnsi="Times New Roman" w:cs="Times New Roman"/>
          <w:sz w:val="28"/>
          <w:szCs w:val="28"/>
        </w:rPr>
        <w:t xml:space="preserve">5) осуществлять выездные проверки деятельности подведомственных получателей бюджетных </w:t>
      </w:r>
      <w:proofErr w:type="gramStart"/>
      <w:r w:rsidRPr="00337304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337304">
        <w:rPr>
          <w:rFonts w:ascii="Times New Roman" w:hAnsi="Times New Roman" w:cs="Times New Roman"/>
          <w:sz w:val="28"/>
          <w:szCs w:val="28"/>
        </w:rPr>
        <w:t xml:space="preserve"> с целью контроля достоверности предоставляемой информации;</w:t>
      </w:r>
    </w:p>
    <w:p w:rsidR="00812805" w:rsidRPr="00337304" w:rsidRDefault="00812805" w:rsidP="008128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304">
        <w:rPr>
          <w:rFonts w:ascii="Times New Roman" w:hAnsi="Times New Roman" w:cs="Times New Roman"/>
          <w:sz w:val="28"/>
          <w:szCs w:val="28"/>
        </w:rPr>
        <w:t>6) участвовать в разработке муниципальных программ, муниципальных правовых актов города и вносить их на рассмотрение в органы местного самоуправления города;</w:t>
      </w:r>
    </w:p>
    <w:p w:rsidR="00812805" w:rsidRPr="00337304" w:rsidRDefault="00812805" w:rsidP="008128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304">
        <w:rPr>
          <w:rFonts w:ascii="Times New Roman" w:hAnsi="Times New Roman" w:cs="Times New Roman"/>
          <w:sz w:val="28"/>
          <w:szCs w:val="28"/>
        </w:rPr>
        <w:t>7) привлекать к работе на контрактной (договорной) основе юридических и физических лиц, экспертов, экспертные организации для выполнения работ, подготовки проектов документов, дачи заключений по вопросам, отнесенным к компетенции управления;</w:t>
      </w:r>
    </w:p>
    <w:p w:rsidR="00812805" w:rsidRPr="00337304" w:rsidRDefault="00812805" w:rsidP="008128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37304">
        <w:rPr>
          <w:sz w:val="28"/>
          <w:szCs w:val="28"/>
        </w:rPr>
        <w:t>8) представительствовать в установленном порядке от имени администрации города  по вопросам, относящимся к компетенции управления</w:t>
      </w:r>
      <w:r>
        <w:rPr>
          <w:sz w:val="28"/>
          <w:szCs w:val="28"/>
        </w:rPr>
        <w:t>;</w:t>
      </w:r>
      <w:r w:rsidRPr="00337304">
        <w:rPr>
          <w:sz w:val="28"/>
          <w:szCs w:val="28"/>
        </w:rPr>
        <w:t xml:space="preserve">  </w:t>
      </w:r>
    </w:p>
    <w:p w:rsidR="00812805" w:rsidRPr="00337304" w:rsidRDefault="00812805" w:rsidP="008128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304">
        <w:rPr>
          <w:rFonts w:ascii="Times New Roman" w:hAnsi="Times New Roman" w:cs="Times New Roman"/>
          <w:sz w:val="28"/>
          <w:szCs w:val="28"/>
        </w:rPr>
        <w:t xml:space="preserve">9) осуществлять другие права, предусмотренные действующим законодательством. </w:t>
      </w:r>
    </w:p>
    <w:p w:rsidR="00812805" w:rsidRPr="00B14110" w:rsidRDefault="00812805" w:rsidP="008128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41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4110">
        <w:rPr>
          <w:rFonts w:ascii="Times New Roman" w:hAnsi="Times New Roman" w:cs="Times New Roman"/>
          <w:sz w:val="28"/>
          <w:szCs w:val="28"/>
        </w:rPr>
        <w:t>. В рамках своих полномочий должностные лица управления обязаны:</w:t>
      </w:r>
    </w:p>
    <w:p w:rsidR="00812805" w:rsidRPr="00B14110" w:rsidRDefault="00812805" w:rsidP="00812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110">
        <w:rPr>
          <w:sz w:val="28"/>
          <w:szCs w:val="28"/>
        </w:rPr>
        <w:t>1) добросовестно выполнять возложенные на них обязанности в соответс</w:t>
      </w:r>
      <w:r w:rsidRPr="00B14110">
        <w:rPr>
          <w:sz w:val="28"/>
          <w:szCs w:val="28"/>
        </w:rPr>
        <w:t>т</w:t>
      </w:r>
      <w:r w:rsidRPr="00B14110">
        <w:rPr>
          <w:sz w:val="28"/>
          <w:szCs w:val="28"/>
        </w:rPr>
        <w:t>вии с должностной инструкцией;</w:t>
      </w:r>
    </w:p>
    <w:p w:rsidR="00812805" w:rsidRPr="00B14110" w:rsidRDefault="00812805" w:rsidP="00812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110">
        <w:rPr>
          <w:sz w:val="28"/>
          <w:szCs w:val="28"/>
        </w:rPr>
        <w:t>2) обеспечить выполнение необходимых требований по защите служебных сведений от разглашения;</w:t>
      </w:r>
    </w:p>
    <w:p w:rsidR="00812805" w:rsidRPr="00B14110" w:rsidRDefault="00812805" w:rsidP="0081280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110">
        <w:rPr>
          <w:sz w:val="28"/>
          <w:szCs w:val="28"/>
        </w:rPr>
        <w:t>3) соблюдать в своей работе нормы действующего законодательства.</w:t>
      </w:r>
    </w:p>
    <w:p w:rsidR="00812805" w:rsidRPr="00337304" w:rsidRDefault="00812805" w:rsidP="008128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12805" w:rsidRPr="00337304" w:rsidRDefault="00812805" w:rsidP="00812805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337304">
        <w:rPr>
          <w:sz w:val="28"/>
          <w:szCs w:val="28"/>
        </w:rPr>
        <w:t>. Руководство</w:t>
      </w:r>
      <w:r>
        <w:rPr>
          <w:sz w:val="28"/>
          <w:szCs w:val="28"/>
        </w:rPr>
        <w:t xml:space="preserve"> </w:t>
      </w:r>
    </w:p>
    <w:p w:rsidR="00812805" w:rsidRPr="00337304" w:rsidRDefault="00812805" w:rsidP="008128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12805" w:rsidRPr="00337304" w:rsidRDefault="00812805" w:rsidP="00812805">
      <w:pPr>
        <w:ind w:firstLine="539"/>
        <w:jc w:val="both"/>
        <w:rPr>
          <w:sz w:val="28"/>
          <w:szCs w:val="28"/>
        </w:rPr>
      </w:pPr>
      <w:r w:rsidRPr="00337304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2</w:t>
      </w:r>
      <w:r w:rsidRPr="00337304">
        <w:rPr>
          <w:sz w:val="28"/>
          <w:szCs w:val="28"/>
        </w:rPr>
        <w:t>. Управление возглавляет начальник, который несет ответственность за неисполнение или ненадлежащее исполнение должностных обязанностей, возложенных на подчиненных.</w:t>
      </w:r>
    </w:p>
    <w:p w:rsidR="00812805" w:rsidRPr="00337304" w:rsidRDefault="00812805" w:rsidP="00812805">
      <w:pPr>
        <w:pStyle w:val="a3"/>
        <w:spacing w:after="0"/>
        <w:ind w:firstLine="539"/>
        <w:jc w:val="both"/>
        <w:rPr>
          <w:smallCaps w:val="0"/>
          <w:sz w:val="28"/>
          <w:szCs w:val="28"/>
        </w:rPr>
      </w:pPr>
      <w:r w:rsidRPr="00337304">
        <w:rPr>
          <w:smallCaps w:val="0"/>
          <w:sz w:val="28"/>
          <w:szCs w:val="28"/>
        </w:rPr>
        <w:t>1</w:t>
      </w:r>
      <w:r>
        <w:rPr>
          <w:smallCaps w:val="0"/>
          <w:sz w:val="28"/>
          <w:szCs w:val="28"/>
        </w:rPr>
        <w:t>3</w:t>
      </w:r>
      <w:r w:rsidRPr="00337304">
        <w:rPr>
          <w:smallCaps w:val="0"/>
          <w:sz w:val="28"/>
          <w:szCs w:val="28"/>
        </w:rPr>
        <w:t>.</w:t>
      </w:r>
      <w:r w:rsidRPr="00337304">
        <w:rPr>
          <w:smallCaps w:val="0"/>
          <w:sz w:val="28"/>
          <w:szCs w:val="28"/>
        </w:rPr>
        <w:tab/>
        <w:t xml:space="preserve">Начальник управления назначается на должность и освобождается от должности Главой  городского округа город Елец. </w:t>
      </w:r>
    </w:p>
    <w:p w:rsidR="00812805" w:rsidRPr="00337304" w:rsidRDefault="00812805" w:rsidP="00812805">
      <w:pPr>
        <w:pStyle w:val="a3"/>
        <w:spacing w:after="0"/>
        <w:ind w:firstLine="539"/>
        <w:jc w:val="both"/>
        <w:rPr>
          <w:smallCaps w:val="0"/>
          <w:sz w:val="28"/>
          <w:szCs w:val="28"/>
        </w:rPr>
      </w:pPr>
      <w:r w:rsidRPr="00337304">
        <w:rPr>
          <w:smallCaps w:val="0"/>
          <w:sz w:val="28"/>
          <w:szCs w:val="28"/>
        </w:rPr>
        <w:t>1</w:t>
      </w:r>
      <w:r>
        <w:rPr>
          <w:smallCaps w:val="0"/>
          <w:sz w:val="28"/>
          <w:szCs w:val="28"/>
        </w:rPr>
        <w:t>4</w:t>
      </w:r>
      <w:r w:rsidRPr="00337304">
        <w:rPr>
          <w:smallCaps w:val="0"/>
          <w:sz w:val="28"/>
          <w:szCs w:val="28"/>
        </w:rPr>
        <w:t xml:space="preserve">. </w:t>
      </w:r>
      <w:r w:rsidRPr="00337304">
        <w:rPr>
          <w:smallCaps w:val="0"/>
          <w:sz w:val="28"/>
          <w:szCs w:val="28"/>
        </w:rPr>
        <w:tab/>
        <w:t>Начальник управления  определяет задачи управления</w:t>
      </w:r>
      <w:r>
        <w:rPr>
          <w:smallCaps w:val="0"/>
          <w:sz w:val="28"/>
          <w:szCs w:val="28"/>
        </w:rPr>
        <w:t>,</w:t>
      </w:r>
      <w:r w:rsidRPr="00337304">
        <w:rPr>
          <w:smallCaps w:val="0"/>
          <w:sz w:val="28"/>
          <w:szCs w:val="28"/>
        </w:rPr>
        <w:t xml:space="preserve"> утверждает должностные инструкции, вносит предложения о поощрении работников или применении к ним  мер дисциплинарного взыскания, об установлении, изменении надбавок  к должностным окладам </w:t>
      </w:r>
      <w:r w:rsidRPr="00337304">
        <w:rPr>
          <w:iCs/>
          <w:smallCaps w:val="0"/>
          <w:sz w:val="28"/>
          <w:szCs w:val="28"/>
        </w:rPr>
        <w:t>должностным лицам</w:t>
      </w:r>
      <w:r w:rsidRPr="00337304">
        <w:rPr>
          <w:smallCaps w:val="0"/>
          <w:sz w:val="28"/>
          <w:szCs w:val="28"/>
        </w:rPr>
        <w:t xml:space="preserve"> управления.</w:t>
      </w:r>
    </w:p>
    <w:p w:rsidR="00812805" w:rsidRDefault="00812805" w:rsidP="008128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 время отсутствия начальника управления  его обязанности выполняет заместитель  начальника управления.</w:t>
      </w:r>
    </w:p>
    <w:p w:rsidR="00812805" w:rsidRPr="00337304" w:rsidRDefault="00812805" w:rsidP="008128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73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7304">
        <w:rPr>
          <w:rFonts w:ascii="Times New Roman" w:hAnsi="Times New Roman" w:cs="Times New Roman"/>
          <w:sz w:val="28"/>
          <w:szCs w:val="28"/>
        </w:rPr>
        <w:t>. Структура и штатная численность управления утверждается правовым актом  администрации города.</w:t>
      </w:r>
    </w:p>
    <w:p w:rsidR="00812805" w:rsidRPr="00337304" w:rsidRDefault="00812805" w:rsidP="008128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3373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337304">
        <w:rPr>
          <w:rFonts w:ascii="Times New Roman" w:hAnsi="Times New Roman" w:cs="Times New Roman"/>
          <w:sz w:val="28"/>
          <w:szCs w:val="28"/>
        </w:rPr>
        <w:t xml:space="preserve"> управления непосредственно подчиняются начальнику управления.</w:t>
      </w:r>
    </w:p>
    <w:p w:rsidR="00812805" w:rsidRPr="00337304" w:rsidRDefault="00812805" w:rsidP="008128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337304">
        <w:rPr>
          <w:rFonts w:ascii="Times New Roman" w:hAnsi="Times New Roman" w:cs="Times New Roman"/>
          <w:sz w:val="28"/>
          <w:szCs w:val="28"/>
        </w:rPr>
        <w:t>. Управление  самостоятельно ведет кадровое делопроизводство.</w:t>
      </w:r>
    </w:p>
    <w:p w:rsidR="00812805" w:rsidRPr="00337304" w:rsidRDefault="00812805" w:rsidP="0081280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337304">
        <w:rPr>
          <w:sz w:val="28"/>
          <w:szCs w:val="28"/>
        </w:rPr>
        <w:t xml:space="preserve">. Организация оплаты труда, рабочего времени и времени отдыха,  иные условия труда </w:t>
      </w:r>
      <w:r>
        <w:rPr>
          <w:sz w:val="28"/>
          <w:szCs w:val="28"/>
        </w:rPr>
        <w:t xml:space="preserve">должностных лиц </w:t>
      </w:r>
      <w:r w:rsidRPr="00337304">
        <w:rPr>
          <w:sz w:val="28"/>
          <w:szCs w:val="28"/>
        </w:rPr>
        <w:t xml:space="preserve">управления  осуществляются  в соответствии с действующим законодательством Российской Федерации, законодательством Липецкой области,  муниципальными правовыми актами города.  </w:t>
      </w:r>
    </w:p>
    <w:p w:rsidR="00812805" w:rsidRPr="00337304" w:rsidRDefault="00812805" w:rsidP="00812805">
      <w:pPr>
        <w:pStyle w:val="a3"/>
        <w:spacing w:after="0"/>
        <w:ind w:firstLine="539"/>
        <w:jc w:val="both"/>
        <w:rPr>
          <w:smallCaps w:val="0"/>
          <w:sz w:val="28"/>
        </w:rPr>
      </w:pPr>
      <w:r>
        <w:rPr>
          <w:smallCaps w:val="0"/>
          <w:sz w:val="28"/>
        </w:rPr>
        <w:t>20</w:t>
      </w:r>
      <w:r w:rsidRPr="00337304">
        <w:rPr>
          <w:smallCaps w:val="0"/>
          <w:sz w:val="28"/>
        </w:rPr>
        <w:t xml:space="preserve">. Ликвидация и реорганизация управления осуществляется на условиях и </w:t>
      </w:r>
      <w:r>
        <w:rPr>
          <w:smallCaps w:val="0"/>
          <w:sz w:val="28"/>
        </w:rPr>
        <w:t xml:space="preserve">в порядке, </w:t>
      </w:r>
      <w:proofErr w:type="gramStart"/>
      <w:r>
        <w:rPr>
          <w:smallCaps w:val="0"/>
          <w:sz w:val="28"/>
        </w:rPr>
        <w:t>предусмотренными</w:t>
      </w:r>
      <w:proofErr w:type="gramEnd"/>
      <w:r w:rsidRPr="00337304">
        <w:rPr>
          <w:smallCaps w:val="0"/>
          <w:sz w:val="28"/>
        </w:rPr>
        <w:t xml:space="preserve"> действующим законодательством.</w:t>
      </w:r>
      <w:r>
        <w:rPr>
          <w:smallCaps w:val="0"/>
          <w:sz w:val="28"/>
        </w:rPr>
        <w:t xml:space="preserve"> </w:t>
      </w:r>
    </w:p>
    <w:p w:rsidR="00812805" w:rsidRPr="00337304" w:rsidRDefault="00812805" w:rsidP="00812805">
      <w:pPr>
        <w:pStyle w:val="a3"/>
        <w:spacing w:after="0"/>
        <w:ind w:firstLine="539"/>
        <w:rPr>
          <w:smallCaps w:val="0"/>
          <w:sz w:val="28"/>
        </w:rPr>
      </w:pPr>
    </w:p>
    <w:p w:rsidR="00812805" w:rsidRPr="00337304" w:rsidRDefault="00812805" w:rsidP="00812805">
      <w:pPr>
        <w:pStyle w:val="ConsPlusNonformat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37304">
        <w:rPr>
          <w:rFonts w:ascii="Times New Roman" w:hAnsi="Times New Roman"/>
          <w:sz w:val="28"/>
          <w:szCs w:val="28"/>
        </w:rPr>
        <w:t>. Порядок служебного взаимодействия</w:t>
      </w:r>
    </w:p>
    <w:p w:rsidR="00812805" w:rsidRPr="00337304" w:rsidRDefault="00812805" w:rsidP="00812805">
      <w:pPr>
        <w:pStyle w:val="ConsPlusNonformat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12805" w:rsidRPr="00337304" w:rsidRDefault="00812805" w:rsidP="00812805">
      <w:pPr>
        <w:pStyle w:val="ConsPlusNonforma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337304">
        <w:rPr>
          <w:rFonts w:ascii="Times New Roman" w:hAnsi="Times New Roman"/>
          <w:sz w:val="28"/>
          <w:szCs w:val="28"/>
        </w:rPr>
        <w:t xml:space="preserve">.    В    процессе    осуществления   своей   служебной   деятельности </w:t>
      </w:r>
      <w:r w:rsidRPr="00337304">
        <w:rPr>
          <w:rFonts w:ascii="Times New Roman" w:hAnsi="Times New Roman"/>
          <w:iCs/>
          <w:sz w:val="28"/>
          <w:szCs w:val="28"/>
        </w:rPr>
        <w:t>должностные лица</w:t>
      </w:r>
      <w:r w:rsidRPr="00337304">
        <w:rPr>
          <w:rFonts w:ascii="Times New Roman" w:hAnsi="Times New Roman"/>
          <w:sz w:val="28"/>
          <w:szCs w:val="28"/>
        </w:rPr>
        <w:t xml:space="preserve"> управления самостоятельно или по поручению </w:t>
      </w:r>
      <w:r>
        <w:rPr>
          <w:rFonts w:ascii="Times New Roman" w:hAnsi="Times New Roman"/>
          <w:sz w:val="28"/>
          <w:szCs w:val="28"/>
        </w:rPr>
        <w:t>начальника</w:t>
      </w:r>
      <w:r w:rsidRPr="00337304">
        <w:rPr>
          <w:rFonts w:ascii="Times New Roman" w:hAnsi="Times New Roman"/>
          <w:sz w:val="28"/>
          <w:szCs w:val="28"/>
        </w:rPr>
        <w:t xml:space="preserve"> взаимодейству</w:t>
      </w:r>
      <w:r>
        <w:rPr>
          <w:rFonts w:ascii="Times New Roman" w:hAnsi="Times New Roman"/>
          <w:sz w:val="28"/>
          <w:szCs w:val="28"/>
        </w:rPr>
        <w:t>ю</w:t>
      </w:r>
      <w:r w:rsidRPr="00337304">
        <w:rPr>
          <w:rFonts w:ascii="Times New Roman" w:hAnsi="Times New Roman"/>
          <w:sz w:val="28"/>
          <w:szCs w:val="28"/>
        </w:rPr>
        <w:t>т:</w:t>
      </w:r>
    </w:p>
    <w:p w:rsidR="00812805" w:rsidRPr="00337304" w:rsidRDefault="00812805" w:rsidP="00812805">
      <w:pPr>
        <w:pStyle w:val="ConsPlusNonformat"/>
        <w:ind w:firstLine="539"/>
        <w:jc w:val="both"/>
        <w:rPr>
          <w:rFonts w:ascii="Times New Roman" w:hAnsi="Times New Roman"/>
          <w:sz w:val="28"/>
          <w:szCs w:val="28"/>
        </w:rPr>
      </w:pPr>
      <w:r w:rsidRPr="00337304">
        <w:rPr>
          <w:rFonts w:ascii="Times New Roman" w:hAnsi="Times New Roman"/>
          <w:sz w:val="28"/>
          <w:szCs w:val="28"/>
        </w:rPr>
        <w:t>1) со структурными подразделениями</w:t>
      </w:r>
      <w:r>
        <w:rPr>
          <w:rFonts w:ascii="Times New Roman" w:hAnsi="Times New Roman"/>
          <w:sz w:val="28"/>
          <w:szCs w:val="28"/>
        </w:rPr>
        <w:t>,</w:t>
      </w:r>
      <w:r w:rsidRPr="00337304">
        <w:rPr>
          <w:rFonts w:ascii="Times New Roman" w:hAnsi="Times New Roman"/>
          <w:sz w:val="28"/>
          <w:szCs w:val="28"/>
        </w:rPr>
        <w:t xml:space="preserve"> отраслевыми (функциональными) органами администрации города;</w:t>
      </w:r>
    </w:p>
    <w:p w:rsidR="00812805" w:rsidRPr="00337304" w:rsidRDefault="00812805" w:rsidP="00812805">
      <w:pPr>
        <w:pStyle w:val="ConsPlusNonformat"/>
        <w:ind w:firstLine="539"/>
        <w:jc w:val="both"/>
        <w:rPr>
          <w:rFonts w:ascii="Times New Roman" w:hAnsi="Times New Roman"/>
          <w:sz w:val="28"/>
          <w:szCs w:val="28"/>
        </w:rPr>
      </w:pPr>
      <w:r w:rsidRPr="00337304">
        <w:rPr>
          <w:rFonts w:ascii="Times New Roman" w:hAnsi="Times New Roman"/>
          <w:sz w:val="28"/>
          <w:szCs w:val="28"/>
        </w:rPr>
        <w:t>2)  иными муниципальными образованиями</w:t>
      </w:r>
      <w:r>
        <w:rPr>
          <w:rFonts w:ascii="Times New Roman" w:hAnsi="Times New Roman"/>
          <w:sz w:val="28"/>
          <w:szCs w:val="28"/>
        </w:rPr>
        <w:t>, органами государственной власти</w:t>
      </w:r>
      <w:r w:rsidRPr="00337304">
        <w:rPr>
          <w:rFonts w:ascii="Times New Roman" w:hAnsi="Times New Roman"/>
          <w:sz w:val="28"/>
          <w:szCs w:val="28"/>
        </w:rPr>
        <w:t>;</w:t>
      </w:r>
    </w:p>
    <w:p w:rsidR="00812805" w:rsidRPr="00337304" w:rsidRDefault="00812805" w:rsidP="00812805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 w:rsidRPr="00337304">
        <w:rPr>
          <w:rFonts w:ascii="Times New Roman" w:hAnsi="Times New Roman"/>
          <w:sz w:val="28"/>
          <w:szCs w:val="28"/>
        </w:rPr>
        <w:t>3) с предприятиями, учреждениями и организациями;</w:t>
      </w:r>
    </w:p>
    <w:p w:rsidR="00812805" w:rsidRPr="00337304" w:rsidRDefault="00812805" w:rsidP="00812805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 w:rsidRPr="00337304">
        <w:rPr>
          <w:rFonts w:ascii="Times New Roman" w:hAnsi="Times New Roman"/>
          <w:sz w:val="28"/>
          <w:szCs w:val="28"/>
        </w:rPr>
        <w:t>4) с гражданами.</w:t>
      </w:r>
    </w:p>
    <w:p w:rsidR="00812805" w:rsidRPr="00337304" w:rsidRDefault="00812805" w:rsidP="00812805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2805" w:rsidRPr="00337304" w:rsidRDefault="00812805" w:rsidP="00812805">
      <w:pPr>
        <w:pStyle w:val="a3"/>
        <w:jc w:val="center"/>
        <w:rPr>
          <w:bCs/>
          <w:iCs/>
          <w:smallCaps w:val="0"/>
          <w:sz w:val="28"/>
          <w:szCs w:val="28"/>
        </w:rPr>
      </w:pPr>
      <w:r>
        <w:rPr>
          <w:bCs/>
          <w:iCs/>
          <w:smallCaps w:val="0"/>
          <w:sz w:val="28"/>
          <w:szCs w:val="28"/>
        </w:rPr>
        <w:t>7</w:t>
      </w:r>
      <w:r w:rsidRPr="00337304">
        <w:rPr>
          <w:bCs/>
          <w:iCs/>
          <w:smallCaps w:val="0"/>
          <w:sz w:val="28"/>
          <w:szCs w:val="28"/>
        </w:rPr>
        <w:t>.</w:t>
      </w:r>
      <w:r w:rsidRPr="00337304">
        <w:rPr>
          <w:bCs/>
          <w:iCs/>
          <w:smallCaps w:val="0"/>
          <w:sz w:val="28"/>
          <w:szCs w:val="28"/>
        </w:rPr>
        <w:tab/>
        <w:t>Ответственность</w:t>
      </w:r>
    </w:p>
    <w:p w:rsidR="00812805" w:rsidRPr="00337304" w:rsidRDefault="00812805" w:rsidP="00812805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22</w:t>
      </w:r>
      <w:r w:rsidRPr="00337304">
        <w:rPr>
          <w:rFonts w:ascii="Times New Roman" w:hAnsi="Times New Roman"/>
          <w:iCs/>
          <w:sz w:val="28"/>
          <w:szCs w:val="28"/>
        </w:rPr>
        <w:t>. Должностные лица</w:t>
      </w:r>
      <w:r w:rsidRPr="00337304">
        <w:rPr>
          <w:rFonts w:ascii="Times New Roman" w:hAnsi="Times New Roman"/>
          <w:sz w:val="28"/>
          <w:szCs w:val="28"/>
        </w:rPr>
        <w:t xml:space="preserve"> управления несут  дисциплинарную ответственность </w:t>
      </w:r>
      <w:proofErr w:type="gramStart"/>
      <w:r w:rsidRPr="00337304">
        <w:rPr>
          <w:rFonts w:ascii="Times New Roman" w:hAnsi="Times New Roman"/>
          <w:sz w:val="28"/>
          <w:szCs w:val="28"/>
        </w:rPr>
        <w:t>за</w:t>
      </w:r>
      <w:proofErr w:type="gramEnd"/>
      <w:r w:rsidRPr="00337304">
        <w:rPr>
          <w:rFonts w:ascii="Times New Roman" w:hAnsi="Times New Roman"/>
          <w:sz w:val="28"/>
          <w:szCs w:val="28"/>
        </w:rPr>
        <w:t>:</w:t>
      </w:r>
    </w:p>
    <w:p w:rsidR="00812805" w:rsidRPr="00337304" w:rsidRDefault="00812805" w:rsidP="00812805">
      <w:pPr>
        <w:pStyle w:val="ConsPlusNonformat"/>
        <w:ind w:firstLine="540"/>
        <w:jc w:val="both"/>
        <w:rPr>
          <w:rFonts w:ascii="Times New Roman" w:hAnsi="Times New Roman"/>
        </w:rPr>
      </w:pPr>
      <w:r w:rsidRPr="00337304">
        <w:rPr>
          <w:rFonts w:ascii="Times New Roman" w:hAnsi="Times New Roman"/>
          <w:sz w:val="28"/>
          <w:szCs w:val="28"/>
        </w:rPr>
        <w:t>1) неисполнение  или  ненадлежащее  исполнение  по  его  вине возложенных  на  него  должностных  обязанностей, предусмотренных должностной инструкцией в пределах, определенных действующим трудовым законодательством Российской Федерации;</w:t>
      </w:r>
    </w:p>
    <w:p w:rsidR="00812805" w:rsidRPr="00337304" w:rsidRDefault="00812805" w:rsidP="00812805">
      <w:pPr>
        <w:pStyle w:val="ConsPlusNonformat"/>
        <w:ind w:firstLine="540"/>
        <w:jc w:val="both"/>
        <w:rPr>
          <w:rFonts w:ascii="Times New Roman" w:hAnsi="Times New Roman"/>
          <w:sz w:val="28"/>
          <w:szCs w:val="28"/>
        </w:rPr>
      </w:pPr>
      <w:r w:rsidRPr="00337304">
        <w:rPr>
          <w:rFonts w:ascii="Times New Roman" w:hAnsi="Times New Roman"/>
          <w:sz w:val="28"/>
          <w:szCs w:val="28"/>
        </w:rPr>
        <w:lastRenderedPageBreak/>
        <w:t>2) правонарушения, совершенные в процессе осуществления  своей деятельности  в пределах, определенных действующим административным,      уголовным или гражданским законодательством Российской Федерации;</w:t>
      </w:r>
    </w:p>
    <w:p w:rsidR="00812805" w:rsidRDefault="00812805" w:rsidP="0081280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304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304">
        <w:rPr>
          <w:rFonts w:ascii="Times New Roman" w:hAnsi="Times New Roman" w:cs="Times New Roman"/>
          <w:sz w:val="28"/>
          <w:szCs w:val="28"/>
        </w:rPr>
        <w:t>причинение материального ущерба  - в пределах, определенных действующим законодательством Российской Федерации.</w:t>
      </w:r>
    </w:p>
    <w:p w:rsidR="00812805" w:rsidRDefault="00812805" w:rsidP="0081280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805" w:rsidRDefault="00812805" w:rsidP="00812805">
      <w:pPr>
        <w:pStyle w:val="a3"/>
        <w:spacing w:after="0"/>
        <w:jc w:val="center"/>
        <w:rPr>
          <w:smallCaps w:val="0"/>
          <w:sz w:val="28"/>
          <w:szCs w:val="28"/>
        </w:rPr>
      </w:pPr>
      <w:r>
        <w:rPr>
          <w:sz w:val="28"/>
          <w:szCs w:val="28"/>
        </w:rPr>
        <w:t>8</w:t>
      </w:r>
      <w:r w:rsidRPr="00B272FE">
        <w:rPr>
          <w:sz w:val="28"/>
          <w:szCs w:val="28"/>
        </w:rPr>
        <w:t xml:space="preserve">. </w:t>
      </w:r>
      <w:r w:rsidRPr="00B272FE">
        <w:rPr>
          <w:smallCaps w:val="0"/>
          <w:sz w:val="28"/>
          <w:szCs w:val="28"/>
        </w:rPr>
        <w:t xml:space="preserve"> Режим работы</w:t>
      </w:r>
    </w:p>
    <w:p w:rsidR="00812805" w:rsidRDefault="00812805" w:rsidP="00812805">
      <w:pPr>
        <w:pStyle w:val="a3"/>
        <w:spacing w:after="0"/>
        <w:jc w:val="center"/>
        <w:rPr>
          <w:smallCaps w:val="0"/>
          <w:sz w:val="28"/>
          <w:szCs w:val="28"/>
        </w:rPr>
      </w:pPr>
    </w:p>
    <w:p w:rsidR="00812805" w:rsidRPr="00EA394A" w:rsidRDefault="00812805" w:rsidP="00812805">
      <w:pPr>
        <w:pStyle w:val="a3"/>
        <w:spacing w:after="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       23. Режим работы управления  определяется правилами внутреннего распорядка, действующими в администрации города.</w:t>
      </w:r>
    </w:p>
    <w:p w:rsidR="0097161A" w:rsidRDefault="0097161A"/>
    <w:sectPr w:rsidR="0097161A" w:rsidSect="0097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805"/>
    <w:rsid w:val="00812805"/>
    <w:rsid w:val="0097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28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2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12805"/>
    <w:pPr>
      <w:spacing w:after="120"/>
    </w:pPr>
    <w:rPr>
      <w:smallCaps/>
      <w:sz w:val="32"/>
    </w:rPr>
  </w:style>
  <w:style w:type="character" w:customStyle="1" w:styleId="a4">
    <w:name w:val="Основной текст Знак"/>
    <w:basedOn w:val="a0"/>
    <w:link w:val="a3"/>
    <w:rsid w:val="00812805"/>
    <w:rPr>
      <w:rFonts w:ascii="Times New Roman" w:eastAsia="Times New Roman" w:hAnsi="Times New Roman" w:cs="Times New Roman"/>
      <w:smallCaps/>
      <w:sz w:val="32"/>
      <w:szCs w:val="24"/>
      <w:lang w:eastAsia="ru-RU"/>
    </w:rPr>
  </w:style>
  <w:style w:type="paragraph" w:customStyle="1" w:styleId="a5">
    <w:name w:val="Знак"/>
    <w:basedOn w:val="a"/>
    <w:rsid w:val="00812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BDD3792A91C258DA12E883E01CF3F1444FF4256DDBB779C321C4FE59X0lCL" TargetMode="External"/><Relationship Id="rId4" Type="http://schemas.openxmlformats.org/officeDocument/2006/relationships/hyperlink" Target="consultantplus://offline/ref=76A4EB5FB7D15C02681BDD7605EB5E34D31FA9A7797A248879411E18o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2527</Words>
  <Characters>14406</Characters>
  <Application>Microsoft Office Word</Application>
  <DocSecurity>0</DocSecurity>
  <Lines>120</Lines>
  <Paragraphs>33</Paragraphs>
  <ScaleCrop>false</ScaleCrop>
  <Company/>
  <LinksUpToDate>false</LinksUpToDate>
  <CharactersWithSpaces>16900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Svetlana-KKH</dc:creator>
  <cp:lastModifiedBy>Svetlana-KKH</cp:lastModifiedBy>
  <cp:revision>1</cp:revision>
  <dcterms:created xsi:type="dcterms:W3CDTF">2021-06-16T13:45:00Z</dcterms:created>
  <dcterms:modified xsi:type="dcterms:W3CDTF">2021-06-16T13:49:00Z</dcterms:modified>
</cp:coreProperties>
</file>