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8550" w14:textId="77777777" w:rsidR="002975B2" w:rsidRPr="002975B2" w:rsidRDefault="00DB4559" w:rsidP="002975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2975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7A3DBA" wp14:editId="149EE9FB">
            <wp:simplePos x="0" y="0"/>
            <wp:positionH relativeFrom="page">
              <wp:align>center</wp:align>
            </wp:positionH>
            <wp:positionV relativeFrom="paragraph">
              <wp:posOffset>-156210</wp:posOffset>
            </wp:positionV>
            <wp:extent cx="6210935" cy="2164080"/>
            <wp:effectExtent l="0" t="0" r="0" b="7620"/>
            <wp:wrapNone/>
            <wp:docPr id="4" name="Рисунок 4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E14B8" w14:textId="77777777" w:rsidR="002975B2" w:rsidRPr="002975B2" w:rsidRDefault="002975B2" w:rsidP="002975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</w:p>
    <w:p w14:paraId="791DBBB2" w14:textId="77777777" w:rsidR="002975B2" w:rsidRPr="002975B2" w:rsidRDefault="002975B2" w:rsidP="002975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</w:p>
    <w:p w14:paraId="04B68864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B0705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92879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2AC1C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17547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D0D18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C2591" w14:textId="77777777" w:rsidR="002975B2" w:rsidRPr="002975B2" w:rsidRDefault="00DB4559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975B2"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20.03.2019                                                                              425</w:t>
      </w:r>
    </w:p>
    <w:p w14:paraId="5679E8F7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B3BE7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2975B2" w:rsidRPr="002975B2" w14:paraId="2E1719ED" w14:textId="77777777" w:rsidTr="00933C93">
        <w:tc>
          <w:tcPr>
            <w:tcW w:w="5868" w:type="dxa"/>
          </w:tcPr>
          <w:p w14:paraId="6465BD2B" w14:textId="52E99508" w:rsidR="002975B2" w:rsidRPr="002975B2" w:rsidRDefault="002975B2" w:rsidP="002975B2">
            <w:pPr>
              <w:tabs>
                <w:tab w:val="left" w:pos="7601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975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создании координационного совета по противодействию коррупции в городском округе город Елец, об утверждении Положения о нем и о признании утратившими силу некоторых постановлений администрации городского округа город Елец (с изменениями от 31.12.2019 № 2223, от 03.04.2020 № 439, от 03.08.2020  № 887, 04.12.2020 № 1628, от 14.04.2021 № 534, от 24.08.2021 № 1284, от 23.06.2022 № 1260, от 17.04.2023 № 87, от 11.12.2023 №739</w:t>
            </w:r>
            <w:r w:rsidR="00882A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от 16.07.2024 №1174</w:t>
            </w:r>
            <w:r w:rsidR="00D02A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D02AD2" w:rsidRPr="00D02A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22.10.2024 №1819</w:t>
            </w:r>
            <w:r w:rsidR="00D469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D4694A" w:rsidRPr="00D469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10.12.2024 № 2145, от 03.06.2025 №1170</w:t>
            </w:r>
            <w:r w:rsidR="00F408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от 10.04.2026 №754</w:t>
            </w:r>
            <w:r w:rsidR="00D02A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82A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</w:tbl>
    <w:p w14:paraId="474A63E0" w14:textId="77777777" w:rsidR="002975B2" w:rsidRPr="002975B2" w:rsidRDefault="002975B2" w:rsidP="0029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66CDB" w14:textId="77777777" w:rsidR="002975B2" w:rsidRPr="002975B2" w:rsidRDefault="002975B2" w:rsidP="00297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координации и взаимодействия в работе по противодействию коррупции и создания эффективной системы профилактики коррупционных правонарушений, в соответствии с Федеральным законом от 06.10.2003 №131-ФЗ «Об общих принципах организации местного самоуправления в Российской Федерации» и Федеральным законом от 25.12.2008 № 273-ФЗ «О противодействии коррупции», руководствуясь Уставом городского округа город Елец, администрация городского округа город Елец</w:t>
      </w:r>
    </w:p>
    <w:p w14:paraId="21EAD74A" w14:textId="77777777" w:rsidR="002975B2" w:rsidRPr="002975B2" w:rsidRDefault="002975B2" w:rsidP="00297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20188" w14:textId="77777777" w:rsidR="002975B2" w:rsidRPr="002975B2" w:rsidRDefault="002975B2" w:rsidP="002975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A119B77" w14:textId="77777777" w:rsidR="002975B2" w:rsidRPr="002975B2" w:rsidRDefault="002975B2" w:rsidP="0029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614FF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координационный совет по противодействию коррупции в  городском округе город Елец в составе согласно приложению №1 к настоящему постановлению.</w:t>
      </w:r>
    </w:p>
    <w:p w14:paraId="72E062A2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координационном совете по противодействию коррупции в городском округе город Елец согласно приложению №2 к настоящему постановлению.</w:t>
      </w:r>
    </w:p>
    <w:p w14:paraId="2534E58D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 постановления администрации городского округа город Елец:</w:t>
      </w:r>
    </w:p>
    <w:p w14:paraId="79572012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от 28.06.2016 № 1188 «О создании координационного совета по противодействию коррупции администрации городского округа город Елец и об утверждении Положения о нем»;</w:t>
      </w:r>
    </w:p>
    <w:p w14:paraId="1E76482E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09.08.2017 № 1383 «О внесении изменения в постановление администрации городского округа город Елец от 28.06.2016 № 1188 «О создании координационного совета по противодействию коррупции администрации городского округа город Елец и об утверждении Положения о нем»;</w:t>
      </w:r>
    </w:p>
    <w:p w14:paraId="3ABBC715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25.06.2018 № 1011 «О внесении изменения в постановление администрации городского округа город Елец от 28.06.2016 № 1188 «О создании координационного совета по противодействию коррупции администрации городского округа город Елец и об утверждении Положения о нем» (с изменениями от 09.08.2017 № 1383)».</w:t>
      </w:r>
    </w:p>
    <w:p w14:paraId="50D13736" w14:textId="77777777" w:rsidR="002975B2" w:rsidRPr="002975B2" w:rsidRDefault="002975B2" w:rsidP="00297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053FF082" w14:textId="77777777" w:rsidR="002975B2" w:rsidRPr="002975B2" w:rsidRDefault="002975B2" w:rsidP="002975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A4F32" w14:textId="77777777" w:rsidR="002975B2" w:rsidRPr="002975B2" w:rsidRDefault="002975B2" w:rsidP="002975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CEBD6" w14:textId="77777777" w:rsidR="002975B2" w:rsidRPr="002975B2" w:rsidRDefault="002975B2" w:rsidP="0029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02CD5" w14:textId="77777777" w:rsidR="002975B2" w:rsidRPr="002975B2" w:rsidRDefault="002975B2" w:rsidP="0029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город Елец                                             С.А. Панов </w:t>
      </w:r>
    </w:p>
    <w:p w14:paraId="48B4E6A5" w14:textId="77777777" w:rsidR="002975B2" w:rsidRPr="002975B2" w:rsidRDefault="002975B2" w:rsidP="00297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12287" w14:textId="77777777" w:rsidR="002975B2" w:rsidRPr="002975B2" w:rsidRDefault="002975B2" w:rsidP="002975B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68609" w14:textId="77777777" w:rsidR="002975B2" w:rsidRPr="002975B2" w:rsidRDefault="002975B2" w:rsidP="002975B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0DDD0" w14:textId="77777777" w:rsidR="002975B2" w:rsidRPr="002975B2" w:rsidRDefault="002975B2" w:rsidP="002975B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A4688" w14:textId="77777777" w:rsidR="00F2558E" w:rsidRPr="00EF3439" w:rsidRDefault="00F2558E" w:rsidP="00F25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0C4AB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5B84D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C3632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7D5EF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70D64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96774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2BAD6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7A97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993F9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E9C3C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8F7B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0187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C7974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C0FB6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39847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5A97E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42E79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7C0C7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B96EB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97C55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37CE0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A9FD4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244A2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FD2AB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1BF77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B0DCC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D3596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733D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ACA66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3595C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80200" w14:textId="77777777" w:rsidR="00F2558E" w:rsidRDefault="00F2558E" w:rsidP="00F2558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1A333" w14:textId="77777777" w:rsidR="00DB4559" w:rsidRPr="00DB4559" w:rsidRDefault="00DB4559" w:rsidP="00DB4559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EB644" w14:textId="77777777" w:rsidR="00DB4559" w:rsidRPr="00DB4559" w:rsidRDefault="00DB4559" w:rsidP="00DB4559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53"/>
      </w:tblGrid>
      <w:tr w:rsidR="00DB4559" w:rsidRPr="00DB4559" w14:paraId="4806505E" w14:textId="77777777" w:rsidTr="00933C93">
        <w:tc>
          <w:tcPr>
            <w:tcW w:w="4527" w:type="dxa"/>
          </w:tcPr>
          <w:p w14:paraId="44032745" w14:textId="3D444254" w:rsidR="00DB4559" w:rsidRPr="00DB4559" w:rsidRDefault="00DB4559" w:rsidP="00DB4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 к постановлению администрации городского округа город Елец от </w:t>
            </w:r>
            <w:r w:rsidRPr="00DB45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20.03.2019</w:t>
            </w:r>
            <w:r w:rsidRPr="00DB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DB45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425 </w:t>
            </w:r>
            <w:r w:rsidRPr="00DB45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изменениями от 31.12.2019 № 2223, от 03.04.2020 № 439, от 03.08.2020  № 887, 04.12.2020 № 1628, от 14.04.2021 № 534, от 24.08.2021 № 1284, от 23.06.2022 № 1260, от 17.04.2023 № 87, от 11.12.2023 №739</w:t>
            </w:r>
            <w:r w:rsidR="007B0C4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7B0C46" w:rsidRPr="007B0C4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16.07.2024 №1174</w:t>
            </w:r>
            <w:r w:rsidR="00C87C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C87C31" w:rsidRPr="00C87C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22.10.2024 №1819</w:t>
            </w:r>
            <w:r w:rsidR="00D469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D4694A" w:rsidRPr="00D469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10.12.2024 № 2145, от 03.06.2025 №1170</w:t>
            </w:r>
            <w:r w:rsidR="00F408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F408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10.04.2026 №754</w:t>
            </w:r>
            <w:r w:rsidR="00C87C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B0C46" w:rsidRPr="007B0C4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</w:tbl>
    <w:p w14:paraId="3545F8DF" w14:textId="77777777" w:rsidR="00DB4559" w:rsidRPr="00DB4559" w:rsidRDefault="00DB4559" w:rsidP="00DB4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94ADE" w14:textId="77777777" w:rsidR="00DB4559" w:rsidRPr="00DB4559" w:rsidRDefault="00DB4559" w:rsidP="00DB45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45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координационного совета  по противодействию коррупции</w:t>
      </w:r>
    </w:p>
    <w:p w14:paraId="5A6A07E7" w14:textId="77777777" w:rsidR="00DB4559" w:rsidRPr="00DB4559" w:rsidRDefault="00DB4559" w:rsidP="00DB4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5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городском округе город Елец</w:t>
      </w:r>
    </w:p>
    <w:p w14:paraId="30BE2048" w14:textId="77777777" w:rsidR="00DB4559" w:rsidRPr="00DB4559" w:rsidRDefault="00DB4559" w:rsidP="00DB4559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026"/>
        <w:gridCol w:w="5319"/>
      </w:tblGrid>
      <w:tr w:rsidR="00F40814" w14:paraId="03C8E4D2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7A10" w14:textId="77777777" w:rsidR="00F40814" w:rsidRDefault="00F408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Жабин</w:t>
            </w:r>
          </w:p>
          <w:p w14:paraId="2D09A18A" w14:textId="77777777" w:rsidR="00F40814" w:rsidRDefault="00F408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Вячеслав Павлович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E9EC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Глава городского округа город Елец, председатель (председатель координационного совета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городском округе город Елец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F40814" w14:paraId="050C1274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6D9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Савчук</w:t>
            </w:r>
          </w:p>
          <w:p w14:paraId="6C50C343" w14:textId="77777777" w:rsidR="00F40814" w:rsidRDefault="00F40814">
            <w:pPr>
              <w:spacing w:after="0" w:line="240" w:lineRule="auto"/>
              <w:jc w:val="both"/>
              <w:rPr>
                <w:rFonts w:ascii="Calibri" w:hAnsi="Calibri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Маргарита Николаевна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8C6" w14:textId="77777777" w:rsidR="00F40814" w:rsidRDefault="00F40814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управляющий делами администрации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                                                                   город Елец (заместитель председателя координационного совета по противодействию коррупции в городском округе город Елец)</w:t>
            </w:r>
          </w:p>
        </w:tc>
      </w:tr>
      <w:tr w:rsidR="00F40814" w14:paraId="6D9989ED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C9F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Ясакова</w:t>
            </w:r>
          </w:p>
          <w:p w14:paraId="3981473E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Татьяна Витальевна</w:t>
            </w:r>
          </w:p>
          <w:p w14:paraId="2F96FA4E" w14:textId="77777777" w:rsidR="00F40814" w:rsidRDefault="00F40814">
            <w:pPr>
              <w:spacing w:after="0" w:line="240" w:lineRule="auto"/>
              <w:jc w:val="both"/>
              <w:rPr>
                <w:rFonts w:ascii="Calibri" w:hAnsi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4193" w14:textId="77777777" w:rsidR="00F40814" w:rsidRDefault="00F4081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организации труда, муниципальной службы и кадровой работы комитета по                                                                      организации труда, муниципальной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службе, кадровой работе и делопроизводству администрации</w:t>
            </w:r>
            <w:r>
              <w:rPr>
                <w:sz w:val="26"/>
                <w:szCs w:val="26"/>
                <w:lang w:eastAsia="ru-RU"/>
              </w:rPr>
              <w:t xml:space="preserve"> 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родского округа город Елец (секретарь совета по противодействию коррупции в городском округе город Елец)</w:t>
            </w:r>
          </w:p>
        </w:tc>
      </w:tr>
      <w:tr w:rsidR="00F40814" w14:paraId="5C6DC22F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4E05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Члены координационного совета по противодействию коррупции в городском округе город Елец: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8A5" w14:textId="77777777" w:rsidR="00F40814" w:rsidRDefault="00F4081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40814" w14:paraId="10D69050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62A8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Селянина </w:t>
            </w:r>
          </w:p>
          <w:p w14:paraId="3E38C237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Майя Викторовна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8323" w14:textId="77777777" w:rsidR="00F40814" w:rsidRDefault="00F4081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Первый заместитель главы администрации городского округа город Елец</w:t>
            </w:r>
          </w:p>
        </w:tc>
      </w:tr>
      <w:tr w:rsidR="00F40814" w14:paraId="7CFCF2C1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0231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Ершова </w:t>
            </w:r>
          </w:p>
          <w:p w14:paraId="2E3FBCF6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F4D2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правового комитета</w:t>
            </w:r>
            <w:r>
              <w:rPr>
                <w:sz w:val="26"/>
                <w:szCs w:val="26"/>
                <w:lang w:eastAsia="ru-RU"/>
              </w:rPr>
              <w:t xml:space="preserve"> ад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министрации городского округа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 Елец</w:t>
            </w:r>
          </w:p>
        </w:tc>
      </w:tr>
      <w:tr w:rsidR="00F40814" w14:paraId="228114ED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C77C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Дегтяренко</w:t>
            </w:r>
          </w:p>
          <w:p w14:paraId="1F668CC8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Анастасия Владимировна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98FE" w14:textId="77777777" w:rsidR="00F40814" w:rsidRDefault="00F40814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комитета по развитию местного</w:t>
            </w:r>
            <w:r>
              <w:rPr>
                <w:sz w:val="26"/>
                <w:szCs w:val="26"/>
                <w:lang w:eastAsia="ru-RU"/>
              </w:rPr>
              <w:t xml:space="preserve"> сам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оуправления администрации городского округа город Елец</w:t>
            </w:r>
          </w:p>
        </w:tc>
      </w:tr>
      <w:tr w:rsidR="00F40814" w14:paraId="3C06C26E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9AF8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Матюхина</w:t>
            </w:r>
          </w:p>
          <w:p w14:paraId="77A1F1E2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A7B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комитета по организации                                                                      труда, муниципальной службе, кадровой работе   и делопроизводству администрации городского округа город Елец</w:t>
            </w:r>
          </w:p>
        </w:tc>
      </w:tr>
      <w:tr w:rsidR="00F40814" w14:paraId="3540B43F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D651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Дешина </w:t>
            </w:r>
          </w:p>
          <w:p w14:paraId="2CF3D1E5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0A52" w14:textId="77777777" w:rsidR="00F40814" w:rsidRDefault="00F4081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протокола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обеспечения деятельности администрации городского округа город Елец</w:t>
            </w:r>
          </w:p>
        </w:tc>
      </w:tr>
      <w:tr w:rsidR="00F40814" w14:paraId="44964088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A12B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Лыкова </w:t>
            </w:r>
          </w:p>
          <w:p w14:paraId="1FE69EA7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0B3" w14:textId="77777777" w:rsidR="00F40814" w:rsidRDefault="00F4081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финансов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городского округа город Елец</w:t>
            </w:r>
          </w:p>
        </w:tc>
      </w:tr>
      <w:tr w:rsidR="00F40814" w14:paraId="359BF5DC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84D6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Никонов </w:t>
            </w:r>
          </w:p>
          <w:p w14:paraId="6D92E101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C658" w14:textId="77777777" w:rsidR="00F40814" w:rsidRDefault="00F4081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 городского округ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 Елец (по согласованию) </w:t>
            </w:r>
          </w:p>
        </w:tc>
      </w:tr>
      <w:tr w:rsidR="00F40814" w14:paraId="4268081A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53C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Бородина </w:t>
            </w:r>
          </w:p>
          <w:p w14:paraId="4E88303E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Андреевна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A55F" w14:textId="77777777" w:rsidR="00F40814" w:rsidRDefault="00F40814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Общественной палаты                                                                       городского округа город Елец (по                                                                       согласованию)</w:t>
            </w:r>
          </w:p>
        </w:tc>
      </w:tr>
      <w:tr w:rsidR="00F40814" w14:paraId="7CBFEEDC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9813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Колупаев</w:t>
            </w:r>
          </w:p>
          <w:p w14:paraId="53D5E772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Евгений Сергеевич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D263" w14:textId="77777777" w:rsidR="00F40814" w:rsidRDefault="00F4081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                                                         УФСБ России по Липецкой области                                                            в городе Ельце (по согласованию)</w:t>
            </w:r>
          </w:p>
        </w:tc>
      </w:tr>
      <w:tr w:rsidR="00F40814" w14:paraId="5F964E01" w14:textId="77777777" w:rsidTr="00F4081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7863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Ткаченко</w:t>
            </w:r>
          </w:p>
          <w:p w14:paraId="06866195" w14:textId="77777777" w:rsidR="00F40814" w:rsidRDefault="00F4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4F04" w14:textId="77777777" w:rsidR="00F40814" w:rsidRDefault="00F4081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отделения экономической безопасности и противодействия                                                          коррупции ОМВД России по городу Ельцу (по согласованию)</w:t>
            </w:r>
          </w:p>
        </w:tc>
      </w:tr>
    </w:tbl>
    <w:p w14:paraId="71349059" w14:textId="77777777" w:rsidR="00DB4559" w:rsidRPr="00DB4559" w:rsidRDefault="00DB4559" w:rsidP="00DB4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14:paraId="0892A736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58646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D2C75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F5640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CB59C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EBC6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4FD6C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AE0B1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AB293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1AE29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31F01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94779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7CC31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14879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6072D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E0C30" w14:textId="77777777" w:rsidR="00F2558E" w:rsidRDefault="00F2558E" w:rsidP="00F2558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88" w:type="dxa"/>
        <w:tblLook w:val="0000" w:firstRow="0" w:lastRow="0" w:firstColumn="0" w:lastColumn="0" w:noHBand="0" w:noVBand="0"/>
      </w:tblPr>
      <w:tblGrid>
        <w:gridCol w:w="4093"/>
      </w:tblGrid>
      <w:tr w:rsidR="00B55AE2" w:rsidRPr="00B55AE2" w14:paraId="5D978C2A" w14:textId="77777777" w:rsidTr="00933C93">
        <w:trPr>
          <w:trHeight w:val="180"/>
        </w:trPr>
        <w:tc>
          <w:tcPr>
            <w:tcW w:w="4140" w:type="dxa"/>
          </w:tcPr>
          <w:p w14:paraId="0E4641D1" w14:textId="77777777" w:rsidR="00B55AE2" w:rsidRPr="00B55AE2" w:rsidRDefault="00B55AE2" w:rsidP="00B55AE2">
            <w:pPr>
              <w:tabs>
                <w:tab w:val="left" w:pos="4678"/>
                <w:tab w:val="left" w:pos="86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 </w:t>
            </w:r>
          </w:p>
          <w:p w14:paraId="3857A121" w14:textId="77777777" w:rsidR="00B55AE2" w:rsidRPr="00B55AE2" w:rsidRDefault="00B55AE2" w:rsidP="00B55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14:paraId="14CD3D4B" w14:textId="77777777" w:rsidR="00B55AE2" w:rsidRPr="00B55AE2" w:rsidRDefault="00B55AE2" w:rsidP="00B55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город Елец </w:t>
            </w:r>
          </w:p>
          <w:p w14:paraId="20B5129B" w14:textId="60A9C129" w:rsidR="00B55AE2" w:rsidRPr="00B55AE2" w:rsidRDefault="00B55AE2" w:rsidP="00B55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20.03.2019</w:t>
            </w: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425 </w:t>
            </w:r>
            <w:r w:rsidRPr="00B5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изменениями от 31.12.2019 № 2223, от 03.04.2020 № 439, от 03.08.2020  № 887, 04.12.2020 № 1628, от 14.04.2021 № 534, от 24.08.2021 № 1284, от 23.06.2022 № 1260, от 17.04.2023 № 87, от 11.12.2023 №739</w:t>
            </w:r>
            <w:r w:rsidR="0013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37FBB" w:rsidRPr="00137F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7FBB" w:rsidRPr="0013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16.07.2024 №1174</w:t>
            </w:r>
            <w:r w:rsidR="00477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73D9" w:rsidRPr="00477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22.10.2024 №1819</w:t>
            </w:r>
            <w:r w:rsidR="00D4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4694A" w:rsidRPr="00D469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10.12.2024 № 2145, от 03.06.2025 №1170</w:t>
            </w:r>
            <w:r w:rsidR="00F408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F408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10.04.2026 №754</w:t>
            </w:r>
            <w:r w:rsidR="00137FBB" w:rsidRPr="0013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19E90884" w14:textId="77777777" w:rsidR="00B55AE2" w:rsidRPr="00B55AE2" w:rsidRDefault="00B55AE2" w:rsidP="00B55AE2">
      <w:pPr>
        <w:tabs>
          <w:tab w:val="left" w:pos="4678"/>
          <w:tab w:val="left" w:pos="86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880F4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2777D1AE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КООРДИНАЦИОННОМ СОВЕТЕ </w:t>
      </w:r>
    </w:p>
    <w:p w14:paraId="3AB3CD2A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14:paraId="1ED28CA4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 ГОРОДСКОМ ОКРУГЕ ГОРОД ЕЛЕЦ</w:t>
      </w:r>
    </w:p>
    <w:p w14:paraId="0E6A34E4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7BC2FB" w14:textId="77777777" w:rsidR="00B55AE2" w:rsidRPr="00B55AE2" w:rsidRDefault="00B55AE2" w:rsidP="00B55A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1.Координационный совет по противодействию коррупции в  городском округе город Елец (далее – Совет)</w:t>
      </w: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с целью:</w:t>
      </w:r>
    </w:p>
    <w:p w14:paraId="75F3DAD7" w14:textId="77777777" w:rsidR="00B55AE2" w:rsidRPr="00B55AE2" w:rsidRDefault="00B55AE2" w:rsidP="00B55A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оценки результатов работы органов местного самоуправления городского округа город Елец по противодействию коррупции;</w:t>
      </w:r>
    </w:p>
    <w:p w14:paraId="271F6B22" w14:textId="77777777" w:rsidR="00B55AE2" w:rsidRPr="00B55AE2" w:rsidRDefault="00B55AE2" w:rsidP="00B55A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подготовки предложений, направленных на реализацию мероприятий по предупреждению, пресечению и устранению причин и условий проявления коррупции;</w:t>
      </w:r>
    </w:p>
    <w:p w14:paraId="7B5DC918" w14:textId="77777777" w:rsidR="00B55AE2" w:rsidRDefault="00B55AE2" w:rsidP="00B55A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-рассмотрения вопросов  правоприменительной практики </w:t>
      </w:r>
      <w:r w:rsidRPr="00B55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</w:r>
      <w:r w:rsidR="00D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7F8A470" w14:textId="77777777" w:rsidR="00C45C69" w:rsidRPr="00B55AE2" w:rsidRDefault="00C45C69" w:rsidP="00B55A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-устранения разногласий, связанных с выявленными в результате антикоррупционной экспертизы в нормативных правовых актах и проектов нормативных правовых актов коррупциогенными факторами</w:t>
      </w:r>
      <w:r w:rsidR="001A7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итогам рассмотрения документов, поступивших в Совет (пояснительная записка с обоснованием несогласия с результатами антикоррупционной экспертизы, заключение о результатах антикоррупционной экспертизы, норматив</w:t>
      </w:r>
      <w:r w:rsidR="00AC4E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правовые акты или проекты нормативных правовых актов, антикоррупционная экспертиза которых была проведена, документы, имеющие отношение к существу рассматриваемого вопроса (при наличии)</w:t>
      </w:r>
      <w:r w:rsidR="001352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C94D4D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Совет в своей деятельности руководствуется </w:t>
      </w:r>
      <w:hyperlink r:id="rId6" w:history="1">
        <w:r w:rsidRPr="00B55A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законодательством Российской Федерации, Липецкой области, </w:t>
      </w: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муниципальными правовыми актами городского округа город Елец и настоящим Положением.</w:t>
      </w:r>
    </w:p>
    <w:p w14:paraId="5DA78366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Основными задачами Совета являются:</w:t>
      </w:r>
    </w:p>
    <w:p w14:paraId="7E68C6C7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рассмотрение вопросов правоприменительной практики; </w:t>
      </w:r>
    </w:p>
    <w:p w14:paraId="149EC19F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результатов антикоррупционного мониторинга;</w:t>
      </w:r>
    </w:p>
    <w:p w14:paraId="2976B805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мер по устранению коррупциогенных факторов.</w:t>
      </w:r>
    </w:p>
    <w:p w14:paraId="4A7E67B1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осуществления возложенных задач Совет имеет право:</w:t>
      </w:r>
    </w:p>
    <w:p w14:paraId="6E5CBCE7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информацию в соответствии с действующим законодательством о противодействии коррупции;</w:t>
      </w:r>
    </w:p>
    <w:p w14:paraId="76C7CE52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рабочие группы для изучения вопросов, касающихся профилактики и противодействия коррупции, а также для подготовки решений Совета.</w:t>
      </w:r>
    </w:p>
    <w:p w14:paraId="6A4308E9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Общее руководство деятельностью Совета осуществляет председатель Совета, который представляет Совет во взаимоотношениях с территориальными органами федеральных органов исполнительной власти, органами исполнительной власти Липецкой области, органами местного самоуправления городского округа город Елец, предприятиями,  организациями, а также средствами массовой информации городского округа город Елец, дает поручения членам Совета по вопросам, отнесенным к компетенции Совета, ведет заседания Совета, подписывает протоколы заседаний Совета.</w:t>
      </w:r>
    </w:p>
    <w:p w14:paraId="28B9CCDB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отсутствии председателя Совета его полномочия осуществляет заместитель председателя Совета.</w:t>
      </w:r>
    </w:p>
    <w:p w14:paraId="7AF4AAD9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одновременного отсутствия на заседании Совета председателя Совета и его заместителя, обязанности председателя Совета исполняет по его поручению один из членов Совета.</w:t>
      </w:r>
    </w:p>
    <w:p w14:paraId="174B3701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Члены Совета обладают равными правами при подготовке и обсуждении рассматриваемых на заседаниях вопросов. Член Совета в случае невозможности присутствия на заседании Совета обязан заблаговременно известить об этом председателя Совета. Лицо, замещающее члена Совета, после согласования с председателем Совета может присутствовать на заседании с правом совещательного голоса. В случаях несогласия с решением Совета член Совета вправе излагать особое мнение в письменной форме, которое подлежит отражению в протоколе заседания Совета.</w:t>
      </w:r>
    </w:p>
    <w:p w14:paraId="3B89D1B1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Заседание Совета правомочно, если на нем присутствует более половины членов Совета.</w:t>
      </w:r>
    </w:p>
    <w:p w14:paraId="313E5336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голос председательствующего Совета является решающим.</w:t>
      </w:r>
    </w:p>
    <w:p w14:paraId="3F0B0546" w14:textId="77777777" w:rsidR="00B55AE2" w:rsidRPr="00B55AE2" w:rsidRDefault="00B55AE2" w:rsidP="00B5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Контроль за исполнением решений и поручений, содержащихся в протоколе заседания Совета, осуществляет секретарь Совета. Вопрос снимается с контроля по решению председателя Совета, о чем секретарь Совета информирует исполнителей.</w:t>
      </w:r>
    </w:p>
    <w:p w14:paraId="24D63349" w14:textId="77777777" w:rsidR="00F2558E" w:rsidRDefault="00F2558E" w:rsidP="00B55AE2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2558E" w:rsidSect="0039752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8E"/>
    <w:rsid w:val="00135244"/>
    <w:rsid w:val="00137FBB"/>
    <w:rsid w:val="0014278F"/>
    <w:rsid w:val="00147EE7"/>
    <w:rsid w:val="001A75E0"/>
    <w:rsid w:val="002975B2"/>
    <w:rsid w:val="0039752F"/>
    <w:rsid w:val="003A481A"/>
    <w:rsid w:val="003B47F2"/>
    <w:rsid w:val="00427119"/>
    <w:rsid w:val="004773D9"/>
    <w:rsid w:val="004A4D6B"/>
    <w:rsid w:val="00616E8A"/>
    <w:rsid w:val="00677083"/>
    <w:rsid w:val="00743B5F"/>
    <w:rsid w:val="0075245C"/>
    <w:rsid w:val="007B0C46"/>
    <w:rsid w:val="00855F8C"/>
    <w:rsid w:val="00882AEF"/>
    <w:rsid w:val="00AB400B"/>
    <w:rsid w:val="00AC4E2C"/>
    <w:rsid w:val="00B55AE2"/>
    <w:rsid w:val="00BA5249"/>
    <w:rsid w:val="00BC4755"/>
    <w:rsid w:val="00C45C69"/>
    <w:rsid w:val="00C87C31"/>
    <w:rsid w:val="00D02AD2"/>
    <w:rsid w:val="00D4694A"/>
    <w:rsid w:val="00DB4559"/>
    <w:rsid w:val="00DD341F"/>
    <w:rsid w:val="00E20196"/>
    <w:rsid w:val="00E42FA3"/>
    <w:rsid w:val="00E858F6"/>
    <w:rsid w:val="00F2558E"/>
    <w:rsid w:val="00F4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05422"/>
  <w15:chartTrackingRefBased/>
  <w15:docId w15:val="{B49281F5-59DE-4BBB-AC55-BA06C0C9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58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2558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2975B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2975B2"/>
    <w:pPr>
      <w:spacing w:after="160" w:line="259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AF36CAE8382589F1E5A26CAC1CAA9847C5AF6F129C479A90AB96y5CF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0243-A61F-4AFC-A2CE-135244B7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4dmi.che@gmail.com</cp:lastModifiedBy>
  <cp:revision>32</cp:revision>
  <dcterms:created xsi:type="dcterms:W3CDTF">2024-02-08T12:17:00Z</dcterms:created>
  <dcterms:modified xsi:type="dcterms:W3CDTF">2026-04-13T09:44:00Z</dcterms:modified>
</cp:coreProperties>
</file>