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11" w:rsidRPr="00F62A75" w:rsidRDefault="00FC4B11" w:rsidP="00FC4B11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4</w:t>
      </w:r>
    </w:p>
    <w:p w:rsidR="00FC4B11" w:rsidRPr="00F62A75" w:rsidRDefault="00FC4B11" w:rsidP="00FC4B11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FC4B11" w:rsidRPr="00F62A75" w:rsidRDefault="00FC4B11" w:rsidP="00FC4B11">
      <w:pPr>
        <w:jc w:val="both"/>
        <w:rPr>
          <w:sz w:val="28"/>
          <w:szCs w:val="28"/>
        </w:rPr>
      </w:pPr>
    </w:p>
    <w:p w:rsidR="00FC4B11" w:rsidRPr="002F45CC" w:rsidRDefault="00FC4B11" w:rsidP="00FC4B11">
      <w:pPr>
        <w:jc w:val="both"/>
        <w:rPr>
          <w:sz w:val="26"/>
          <w:szCs w:val="26"/>
        </w:rPr>
      </w:pPr>
      <w:r w:rsidRPr="002F45CC">
        <w:rPr>
          <w:sz w:val="26"/>
          <w:szCs w:val="26"/>
        </w:rPr>
        <w:t xml:space="preserve">г. Елец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F45CC">
        <w:rPr>
          <w:sz w:val="26"/>
          <w:szCs w:val="26"/>
        </w:rPr>
        <w:t xml:space="preserve">  </w:t>
      </w:r>
      <w:r>
        <w:rPr>
          <w:sz w:val="26"/>
          <w:szCs w:val="26"/>
        </w:rPr>
        <w:t>08</w:t>
      </w:r>
      <w:r w:rsidRPr="002F45C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2F45CC">
        <w:rPr>
          <w:sz w:val="26"/>
          <w:szCs w:val="26"/>
        </w:rPr>
        <w:t>.2021</w:t>
      </w:r>
    </w:p>
    <w:p w:rsidR="00FC4B11" w:rsidRDefault="00FC4B11" w:rsidP="00FC4B11">
      <w:pPr>
        <w:jc w:val="both"/>
        <w:rPr>
          <w:b/>
          <w:sz w:val="26"/>
          <w:szCs w:val="26"/>
        </w:rPr>
      </w:pPr>
    </w:p>
    <w:p w:rsidR="00FC4B11" w:rsidRPr="002F45CC" w:rsidRDefault="00FC4B11" w:rsidP="00FC4B11">
      <w:pPr>
        <w:ind w:firstLine="540"/>
        <w:jc w:val="center"/>
        <w:rPr>
          <w:b/>
          <w:sz w:val="26"/>
          <w:szCs w:val="26"/>
        </w:rPr>
      </w:pPr>
      <w:r w:rsidRPr="002F45CC">
        <w:rPr>
          <w:b/>
          <w:sz w:val="26"/>
          <w:szCs w:val="26"/>
        </w:rPr>
        <w:t>ПОВЕСТКА ДНЯ:</w:t>
      </w:r>
    </w:p>
    <w:p w:rsidR="00FC4B11" w:rsidRPr="00856F89" w:rsidRDefault="00FC4B11" w:rsidP="00FC4B11">
      <w:pPr>
        <w:ind w:firstLine="540"/>
        <w:jc w:val="both"/>
        <w:rPr>
          <w:bCs/>
          <w:sz w:val="28"/>
          <w:szCs w:val="28"/>
        </w:rPr>
      </w:pPr>
      <w:r w:rsidRPr="00D21BB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856F89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856F89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 xml:space="preserve">директора муниципального учреждения </w:t>
      </w:r>
      <w:r w:rsidRPr="00856F89">
        <w:rPr>
          <w:sz w:val="28"/>
          <w:szCs w:val="28"/>
        </w:rPr>
        <w:t>о выполнения</w:t>
      </w:r>
      <w:r>
        <w:rPr>
          <w:sz w:val="28"/>
          <w:szCs w:val="28"/>
        </w:rPr>
        <w:t xml:space="preserve"> иной оплачиваемой деятельности – регистрации его в качестве плательщика налога на профессиональный доход (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>)</w:t>
      </w:r>
      <w:r w:rsidRPr="00856F89">
        <w:rPr>
          <w:sz w:val="28"/>
          <w:szCs w:val="28"/>
        </w:rPr>
        <w:t xml:space="preserve"> на признаки личной заинтересованности, которая может привести к конфликту интересов</w:t>
      </w:r>
      <w:r>
        <w:rPr>
          <w:sz w:val="28"/>
          <w:szCs w:val="28"/>
        </w:rPr>
        <w:t>.</w:t>
      </w:r>
    </w:p>
    <w:p w:rsidR="00FC4B11" w:rsidRDefault="00FC4B11" w:rsidP="00FC4B11">
      <w:pPr>
        <w:ind w:firstLine="540"/>
        <w:jc w:val="both"/>
        <w:rPr>
          <w:bCs/>
          <w:sz w:val="28"/>
          <w:szCs w:val="28"/>
        </w:rPr>
      </w:pPr>
    </w:p>
    <w:p w:rsidR="00FC4B11" w:rsidRPr="00E50667" w:rsidRDefault="00FC4B11" w:rsidP="00FC4B11">
      <w:pPr>
        <w:ind w:firstLine="540"/>
        <w:jc w:val="both"/>
        <w:rPr>
          <w:b/>
          <w:sz w:val="28"/>
          <w:szCs w:val="28"/>
        </w:rPr>
      </w:pPr>
      <w:r w:rsidRPr="00E50667">
        <w:rPr>
          <w:b/>
          <w:sz w:val="28"/>
          <w:szCs w:val="28"/>
        </w:rPr>
        <w:t>Решили:</w:t>
      </w:r>
    </w:p>
    <w:p w:rsidR="00FC4B11" w:rsidRDefault="00FC4B11" w:rsidP="00FC4B11">
      <w:pPr>
        <w:ind w:firstLine="540"/>
        <w:jc w:val="both"/>
        <w:rPr>
          <w:sz w:val="28"/>
          <w:szCs w:val="28"/>
        </w:rPr>
      </w:pPr>
      <w:r w:rsidRPr="004D69A5">
        <w:rPr>
          <w:sz w:val="28"/>
          <w:szCs w:val="28"/>
        </w:rPr>
        <w:t xml:space="preserve">Установить, что факт личной заинтересованности, которая приводит или может привести к конфликту интересов, при выполнении иной оплачиваемой деятельности, </w:t>
      </w:r>
      <w:r>
        <w:rPr>
          <w:sz w:val="28"/>
          <w:szCs w:val="28"/>
        </w:rPr>
        <w:t>директором муниципального учреждения, а именно: при регистрации его в качестве плательщика налога на профессиональный доход (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>),</w:t>
      </w:r>
      <w:r w:rsidRPr="00856F89">
        <w:rPr>
          <w:sz w:val="28"/>
          <w:szCs w:val="28"/>
        </w:rPr>
        <w:t xml:space="preserve"> </w:t>
      </w:r>
      <w:r w:rsidRPr="004D69A5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  <w:r w:rsidRPr="004D69A5">
        <w:rPr>
          <w:sz w:val="28"/>
          <w:szCs w:val="28"/>
        </w:rPr>
        <w:t xml:space="preserve"> </w:t>
      </w:r>
    </w:p>
    <w:p w:rsidR="00FC4B11" w:rsidRPr="00E50667" w:rsidRDefault="00FC4B11" w:rsidP="00FC4B11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C4B11" w:rsidRPr="00E5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172D44"/>
    <w:rsid w:val="00E860F6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B37A"/>
  <w15:chartTrackingRefBased/>
  <w15:docId w15:val="{5C50D64E-2EB0-46A3-80E1-8820EA9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2022-01-19T13:12:00Z</dcterms:created>
  <dcterms:modified xsi:type="dcterms:W3CDTF">2022-01-19T13:15:00Z</dcterms:modified>
</cp:coreProperties>
</file>