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608" w:type="dxa"/>
        <w:tblLayout w:type="fixed"/>
        <w:tblLook w:val="0000" w:firstRow="0" w:lastRow="0" w:firstColumn="0" w:lastColumn="0" w:noHBand="0" w:noVBand="0"/>
      </w:tblPr>
      <w:tblGrid>
        <w:gridCol w:w="5350"/>
      </w:tblGrid>
      <w:tr w:rsidR="00E63F75" w:rsidRPr="00181232" w14:paraId="37D44860" w14:textId="77777777" w:rsidTr="00987BB3">
        <w:tc>
          <w:tcPr>
            <w:tcW w:w="5350" w:type="dxa"/>
            <w:shd w:val="clear" w:color="auto" w:fill="auto"/>
          </w:tcPr>
          <w:p w14:paraId="6CA95950" w14:textId="77BC68BF" w:rsidR="00E63F75" w:rsidRPr="00181232" w:rsidRDefault="00E63F75" w:rsidP="00987BB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65E95D85" w14:textId="77777777" w:rsidR="00E63F75" w:rsidRPr="00181232" w:rsidRDefault="00E63F75" w:rsidP="00E63F75">
      <w:pPr>
        <w:jc w:val="both"/>
        <w:rPr>
          <w:rFonts w:ascii="Times New Roman" w:hAnsi="Times New Roman"/>
          <w:sz w:val="28"/>
          <w:szCs w:val="28"/>
        </w:rPr>
      </w:pPr>
    </w:p>
    <w:p w14:paraId="44B59E91" w14:textId="2452C810" w:rsidR="00E63F75" w:rsidRPr="001F1B71" w:rsidRDefault="00E63F75" w:rsidP="00E63F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F1B71">
        <w:rPr>
          <w:rFonts w:ascii="Times New Roman" w:hAnsi="Times New Roman"/>
          <w:sz w:val="26"/>
          <w:szCs w:val="26"/>
          <w:lang w:eastAsia="ar-SA"/>
        </w:rPr>
        <w:t xml:space="preserve">Состав комиссии </w:t>
      </w:r>
      <w:r w:rsidRPr="001F1B71">
        <w:rPr>
          <w:rFonts w:ascii="Times New Roman" w:hAnsi="Times New Roman"/>
          <w:sz w:val="26"/>
          <w:szCs w:val="26"/>
        </w:rPr>
        <w:t xml:space="preserve">по урегулированию конфликта интересов руководителей муниципальных предприятий и учреждений городского округа город Елец, в отношении которых администрация городского округа город Елец осуществляет функции и полномочия учредителя </w:t>
      </w:r>
    </w:p>
    <w:p w14:paraId="0691060F" w14:textId="77777777" w:rsidR="00E63F75" w:rsidRPr="001F1B71" w:rsidRDefault="00E63F75" w:rsidP="00E63F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F1B71">
        <w:rPr>
          <w:rFonts w:ascii="Times New Roman" w:hAnsi="Times New Roman"/>
          <w:sz w:val="26"/>
          <w:szCs w:val="26"/>
        </w:rPr>
        <w:t>(далее – комиссия)</w:t>
      </w:r>
    </w:p>
    <w:p w14:paraId="04A217B6" w14:textId="77777777" w:rsidR="00E63F75" w:rsidRDefault="00E63F75" w:rsidP="00E63F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8" w:type="dxa"/>
        <w:tblLayout w:type="fixed"/>
        <w:tblLook w:val="0000" w:firstRow="0" w:lastRow="0" w:firstColumn="0" w:lastColumn="0" w:noHBand="0" w:noVBand="0"/>
      </w:tblPr>
      <w:tblGrid>
        <w:gridCol w:w="4605"/>
        <w:gridCol w:w="5353"/>
      </w:tblGrid>
      <w:tr w:rsidR="00E63F75" w14:paraId="40BD7F4A" w14:textId="77777777" w:rsidTr="00987BB3">
        <w:tc>
          <w:tcPr>
            <w:tcW w:w="4605" w:type="dxa"/>
            <w:shd w:val="clear" w:color="auto" w:fill="auto"/>
          </w:tcPr>
          <w:p w14:paraId="597465AD" w14:textId="05E4AC27" w:rsidR="00E63F75" w:rsidRPr="001F1B71" w:rsidRDefault="00E40772" w:rsidP="00987BB3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Жабин Вячеслав Павлович</w:t>
            </w:r>
          </w:p>
        </w:tc>
        <w:tc>
          <w:tcPr>
            <w:tcW w:w="5353" w:type="dxa"/>
            <w:shd w:val="clear" w:color="auto" w:fill="auto"/>
          </w:tcPr>
          <w:p w14:paraId="616D7F67" w14:textId="4CF45091" w:rsidR="00E63F75" w:rsidRPr="001F1B71" w:rsidRDefault="00E63F75" w:rsidP="00987B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 xml:space="preserve">-председатель комиссии, </w:t>
            </w:r>
            <w:r w:rsidR="00AE2138">
              <w:rPr>
                <w:rFonts w:ascii="Times New Roman" w:hAnsi="Times New Roman"/>
                <w:sz w:val="26"/>
                <w:szCs w:val="26"/>
              </w:rPr>
              <w:t>Г</w:t>
            </w:r>
            <w:r w:rsidRPr="001F1B71">
              <w:rPr>
                <w:rFonts w:ascii="Times New Roman" w:hAnsi="Times New Roman"/>
                <w:sz w:val="26"/>
                <w:szCs w:val="26"/>
              </w:rPr>
              <w:t>лав</w:t>
            </w:r>
            <w:r w:rsidR="00AE2138">
              <w:rPr>
                <w:rFonts w:ascii="Times New Roman" w:hAnsi="Times New Roman"/>
                <w:sz w:val="26"/>
                <w:szCs w:val="26"/>
              </w:rPr>
              <w:t xml:space="preserve">а </w:t>
            </w:r>
            <w:r w:rsidRPr="001F1B71">
              <w:rPr>
                <w:rFonts w:ascii="Times New Roman" w:hAnsi="Times New Roman"/>
                <w:sz w:val="26"/>
                <w:szCs w:val="26"/>
              </w:rPr>
              <w:t xml:space="preserve">городского округа город Елец                                </w:t>
            </w:r>
          </w:p>
        </w:tc>
      </w:tr>
      <w:tr w:rsidR="00E63F75" w14:paraId="2E917C65" w14:textId="77777777" w:rsidTr="00987BB3">
        <w:trPr>
          <w:trHeight w:val="1070"/>
        </w:trPr>
        <w:tc>
          <w:tcPr>
            <w:tcW w:w="4605" w:type="dxa"/>
            <w:shd w:val="clear" w:color="auto" w:fill="auto"/>
          </w:tcPr>
          <w:p w14:paraId="40C910CD" w14:textId="77777777" w:rsidR="00E63F75" w:rsidRPr="001F1B71" w:rsidRDefault="00E63F75" w:rsidP="00987BB3">
            <w:pPr>
              <w:jc w:val="both"/>
              <w:rPr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>Савчук Маргарита Николаевна</w:t>
            </w:r>
          </w:p>
        </w:tc>
        <w:tc>
          <w:tcPr>
            <w:tcW w:w="5353" w:type="dxa"/>
            <w:shd w:val="clear" w:color="auto" w:fill="auto"/>
          </w:tcPr>
          <w:p w14:paraId="7C9656EB" w14:textId="77777777" w:rsidR="00E63F75" w:rsidRPr="001F1B71" w:rsidRDefault="00E63F75" w:rsidP="00987B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>-заместитель председателя комиссии, управляющий делами администрации                                                              городского округа город Елец</w:t>
            </w:r>
          </w:p>
        </w:tc>
      </w:tr>
      <w:tr w:rsidR="00E63F75" w14:paraId="5EF9C765" w14:textId="77777777" w:rsidTr="00987BB3">
        <w:tc>
          <w:tcPr>
            <w:tcW w:w="4605" w:type="dxa"/>
            <w:shd w:val="clear" w:color="auto" w:fill="auto"/>
          </w:tcPr>
          <w:p w14:paraId="1491C816" w14:textId="31A50673" w:rsidR="00E63F75" w:rsidRPr="001F1B71" w:rsidRDefault="00501A3A" w:rsidP="00987BB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Ясакова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Татьяна Витальевна</w:t>
            </w:r>
          </w:p>
          <w:p w14:paraId="37B5B5B5" w14:textId="77777777" w:rsidR="00E63F75" w:rsidRDefault="00E63F75" w:rsidP="00987BB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1089FB1" w14:textId="77777777" w:rsidR="00E63F75" w:rsidRPr="001F1B71" w:rsidRDefault="00E63F75" w:rsidP="00987BB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6B91A52" w14:textId="77777777" w:rsidR="00501A3A" w:rsidRDefault="00501A3A" w:rsidP="00987BB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17F1000" w14:textId="77777777" w:rsidR="00501A3A" w:rsidRDefault="00501A3A" w:rsidP="00987BB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24E1288" w14:textId="77777777" w:rsidR="00501A3A" w:rsidRDefault="00501A3A" w:rsidP="00987BB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7793673" w14:textId="4295A7AB" w:rsidR="00E63F75" w:rsidRDefault="00E63F75" w:rsidP="00987BB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>Члены комисс</w:t>
            </w:r>
            <w:r w:rsidR="00E40772">
              <w:rPr>
                <w:rFonts w:ascii="Times New Roman" w:hAnsi="Times New Roman"/>
                <w:sz w:val="26"/>
                <w:szCs w:val="26"/>
              </w:rPr>
              <w:t>и</w:t>
            </w:r>
            <w:r w:rsidRPr="001F1B71">
              <w:rPr>
                <w:rFonts w:ascii="Times New Roman" w:hAnsi="Times New Roman"/>
                <w:sz w:val="26"/>
                <w:szCs w:val="26"/>
              </w:rPr>
              <w:t>и:</w:t>
            </w:r>
          </w:p>
          <w:p w14:paraId="52E33951" w14:textId="70223BFE" w:rsidR="00194AAA" w:rsidRPr="001F1B71" w:rsidRDefault="00194AAA" w:rsidP="00E40772">
            <w:pPr>
              <w:rPr>
                <w:rFonts w:ascii="Times New Roman" w:hAnsi="Times New Roman"/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>Селянина Майя Викторовна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</w:p>
        </w:tc>
        <w:tc>
          <w:tcPr>
            <w:tcW w:w="5353" w:type="dxa"/>
            <w:shd w:val="clear" w:color="auto" w:fill="auto"/>
          </w:tcPr>
          <w:p w14:paraId="721AC777" w14:textId="5952B3AB" w:rsidR="00E63F75" w:rsidRDefault="00E63F75" w:rsidP="00501A3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 xml:space="preserve">- секретарь комиссии,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начальник отдела </w:t>
            </w:r>
            <w:r w:rsidR="00501A3A">
              <w:rPr>
                <w:rFonts w:ascii="Times New Roman" w:hAnsi="Times New Roman"/>
                <w:sz w:val="26"/>
                <w:szCs w:val="26"/>
              </w:rPr>
              <w:t>организации труда, муниципальной службы и кадровой работы комитета по организации труда, муниципальной службе, кадровой работе и делопроизводству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администрации городского округа</w:t>
            </w:r>
            <w:r w:rsidRPr="001F1B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01A3A">
              <w:rPr>
                <w:rFonts w:ascii="Times New Roman" w:hAnsi="Times New Roman"/>
                <w:sz w:val="26"/>
                <w:szCs w:val="26"/>
              </w:rPr>
              <w:t>город Елец</w:t>
            </w:r>
            <w:r w:rsidRPr="001F1B71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</w:t>
            </w:r>
          </w:p>
          <w:p w14:paraId="20E3D36F" w14:textId="5F331F44" w:rsidR="00E40772" w:rsidRDefault="00E40772" w:rsidP="00987B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435AA8" w14:textId="7DF9A888" w:rsidR="00E40772" w:rsidRDefault="00E40772" w:rsidP="00987B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DC370E0" w14:textId="77777777" w:rsidR="00E40772" w:rsidRPr="001F1B71" w:rsidRDefault="00E40772" w:rsidP="00987B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1016F43" w14:textId="77777777" w:rsidR="00E40772" w:rsidRDefault="00E40772" w:rsidP="00987B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B4E2E01" w14:textId="77777777" w:rsidR="00501A3A" w:rsidRDefault="00501A3A" w:rsidP="00987B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86327C8" w14:textId="54C3818F" w:rsidR="00E63F75" w:rsidRPr="001F1B71" w:rsidRDefault="00E40772" w:rsidP="00987B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AE2138">
              <w:rPr>
                <w:rFonts w:ascii="Times New Roman" w:hAnsi="Times New Roman"/>
                <w:sz w:val="26"/>
                <w:szCs w:val="26"/>
              </w:rPr>
              <w:t xml:space="preserve"> первый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заместитель главы администрации городского округа город Елец                                                               </w:t>
            </w:r>
          </w:p>
        </w:tc>
      </w:tr>
      <w:tr w:rsidR="00E63F75" w14:paraId="158D34B0" w14:textId="77777777" w:rsidTr="00987BB3">
        <w:trPr>
          <w:trHeight w:val="309"/>
        </w:trPr>
        <w:tc>
          <w:tcPr>
            <w:tcW w:w="4605" w:type="dxa"/>
            <w:shd w:val="clear" w:color="auto" w:fill="auto"/>
          </w:tcPr>
          <w:p w14:paraId="2F63602F" w14:textId="77777777" w:rsidR="00E63F75" w:rsidRPr="001F1B71" w:rsidRDefault="00E63F75" w:rsidP="00987BB3">
            <w:pPr>
              <w:jc w:val="both"/>
              <w:rPr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 xml:space="preserve">Ершова Елена Владимировна    </w:t>
            </w:r>
          </w:p>
        </w:tc>
        <w:tc>
          <w:tcPr>
            <w:tcW w:w="5353" w:type="dxa"/>
            <w:shd w:val="clear" w:color="auto" w:fill="auto"/>
          </w:tcPr>
          <w:p w14:paraId="20310472" w14:textId="77777777" w:rsidR="00E63F75" w:rsidRDefault="00E63F75" w:rsidP="00987BB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>- председатель правового комитета администрации городского округа город Елец</w:t>
            </w:r>
          </w:p>
          <w:p w14:paraId="126DB388" w14:textId="25008668" w:rsidR="00194AAA" w:rsidRPr="001F1B71" w:rsidRDefault="00194AAA" w:rsidP="00987BB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3F75" w14:paraId="56A90A21" w14:textId="77777777" w:rsidTr="00987BB3">
        <w:trPr>
          <w:trHeight w:val="748"/>
        </w:trPr>
        <w:tc>
          <w:tcPr>
            <w:tcW w:w="4605" w:type="dxa"/>
            <w:shd w:val="clear" w:color="auto" w:fill="auto"/>
          </w:tcPr>
          <w:p w14:paraId="652AF3F7" w14:textId="77777777" w:rsidR="00E63F75" w:rsidRPr="001F1B71" w:rsidRDefault="00E63F75" w:rsidP="00987BB3">
            <w:pPr>
              <w:jc w:val="both"/>
              <w:rPr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 xml:space="preserve">Лыкова Наталья Васильевна    </w:t>
            </w:r>
          </w:p>
        </w:tc>
        <w:tc>
          <w:tcPr>
            <w:tcW w:w="5353" w:type="dxa"/>
            <w:shd w:val="clear" w:color="auto" w:fill="auto"/>
          </w:tcPr>
          <w:p w14:paraId="3BDE3521" w14:textId="77777777" w:rsidR="00E63F75" w:rsidRPr="001F1B71" w:rsidRDefault="00E63F75" w:rsidP="00987B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>-начальник Управления финансов администрации городского округа город Елец</w:t>
            </w:r>
          </w:p>
        </w:tc>
      </w:tr>
      <w:tr w:rsidR="00E63F75" w14:paraId="5A62CA7E" w14:textId="77777777" w:rsidTr="00987BB3">
        <w:trPr>
          <w:trHeight w:val="91"/>
        </w:trPr>
        <w:tc>
          <w:tcPr>
            <w:tcW w:w="4605" w:type="dxa"/>
            <w:shd w:val="clear" w:color="auto" w:fill="auto"/>
          </w:tcPr>
          <w:p w14:paraId="2DF67758" w14:textId="77777777" w:rsidR="00E63F75" w:rsidRPr="001F1B71" w:rsidRDefault="00E63F75" w:rsidP="00987BB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>Матюхина Наталья Николаевна</w:t>
            </w:r>
          </w:p>
          <w:p w14:paraId="634D3F43" w14:textId="77777777" w:rsidR="00E63F75" w:rsidRPr="001F1B71" w:rsidRDefault="00E63F75" w:rsidP="00987BB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3" w:type="dxa"/>
            <w:shd w:val="clear" w:color="auto" w:fill="auto"/>
          </w:tcPr>
          <w:p w14:paraId="2580D471" w14:textId="77777777" w:rsidR="00E63F75" w:rsidRPr="001F1B71" w:rsidRDefault="00E63F75" w:rsidP="00987B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 xml:space="preserve">-председатель комитета по организации труда, муниципальной службе, кадровой работе и делопроизводству </w:t>
            </w:r>
            <w:proofErr w:type="gramStart"/>
            <w:r w:rsidRPr="001F1B71">
              <w:rPr>
                <w:rFonts w:ascii="Times New Roman" w:hAnsi="Times New Roman"/>
                <w:sz w:val="26"/>
                <w:szCs w:val="26"/>
              </w:rPr>
              <w:t xml:space="preserve">администрации  </w:t>
            </w:r>
            <w:r>
              <w:rPr>
                <w:rFonts w:ascii="Times New Roman" w:hAnsi="Times New Roman"/>
                <w:sz w:val="26"/>
                <w:szCs w:val="26"/>
              </w:rPr>
              <w:t>городского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округа город Елец</w:t>
            </w:r>
            <w:r w:rsidRPr="001F1B71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</w:t>
            </w:r>
          </w:p>
        </w:tc>
      </w:tr>
      <w:tr w:rsidR="00E63F75" w14:paraId="708F5590" w14:textId="77777777" w:rsidTr="00987BB3">
        <w:trPr>
          <w:trHeight w:val="91"/>
        </w:trPr>
        <w:tc>
          <w:tcPr>
            <w:tcW w:w="4605" w:type="dxa"/>
            <w:shd w:val="clear" w:color="auto" w:fill="auto"/>
          </w:tcPr>
          <w:p w14:paraId="1AFF1CA4" w14:textId="77777777" w:rsidR="00E63F75" w:rsidRPr="001F1B71" w:rsidRDefault="00E63F75" w:rsidP="00987BB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>Бородина Наталья Андреевна</w:t>
            </w:r>
          </w:p>
        </w:tc>
        <w:tc>
          <w:tcPr>
            <w:tcW w:w="5353" w:type="dxa"/>
            <w:shd w:val="clear" w:color="auto" w:fill="auto"/>
          </w:tcPr>
          <w:p w14:paraId="47FA8363" w14:textId="77777777" w:rsidR="00E63F75" w:rsidRPr="001F1B71" w:rsidRDefault="00E63F75" w:rsidP="00987B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>-председатель территориальной профсоюзной организации города Ельца и Елецкого района «Профсоюз работников государственных учреждений Российской Федерации» (по согласованию)</w:t>
            </w:r>
          </w:p>
        </w:tc>
      </w:tr>
      <w:tr w:rsidR="00E63F75" w14:paraId="05D12571" w14:textId="77777777" w:rsidTr="00987BB3">
        <w:trPr>
          <w:trHeight w:val="64"/>
        </w:trPr>
        <w:tc>
          <w:tcPr>
            <w:tcW w:w="4605" w:type="dxa"/>
            <w:shd w:val="clear" w:color="auto" w:fill="auto"/>
          </w:tcPr>
          <w:p w14:paraId="45D26508" w14:textId="77777777" w:rsidR="00E63F75" w:rsidRPr="001F1B71" w:rsidRDefault="00E63F75" w:rsidP="00987BB3">
            <w:pPr>
              <w:jc w:val="both"/>
              <w:rPr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t xml:space="preserve">Преснякова Дарья Владимировна      </w:t>
            </w:r>
          </w:p>
        </w:tc>
        <w:tc>
          <w:tcPr>
            <w:tcW w:w="5353" w:type="dxa"/>
            <w:shd w:val="clear" w:color="auto" w:fill="auto"/>
          </w:tcPr>
          <w:p w14:paraId="337AB727" w14:textId="77777777" w:rsidR="00E63F75" w:rsidRPr="0053485C" w:rsidRDefault="00E63F75" w:rsidP="00987B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3485C">
              <w:rPr>
                <w:rFonts w:ascii="Times New Roman" w:hAnsi="Times New Roman"/>
                <w:sz w:val="26"/>
                <w:szCs w:val="26"/>
              </w:rPr>
              <w:t xml:space="preserve">- директор Елецкого филиала АНО ВО «Российский новый </w:t>
            </w:r>
            <w:proofErr w:type="gramStart"/>
            <w:r w:rsidRPr="0053485C">
              <w:rPr>
                <w:rFonts w:ascii="Times New Roman" w:hAnsi="Times New Roman"/>
                <w:sz w:val="26"/>
                <w:szCs w:val="26"/>
              </w:rPr>
              <w:t>университет »</w:t>
            </w:r>
            <w:proofErr w:type="gramEnd"/>
            <w:r w:rsidRPr="0053485C">
              <w:rPr>
                <w:rFonts w:ascii="Times New Roman" w:hAnsi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E63F75" w14:paraId="41F70829" w14:textId="77777777" w:rsidTr="00987BB3">
        <w:trPr>
          <w:trHeight w:val="136"/>
        </w:trPr>
        <w:tc>
          <w:tcPr>
            <w:tcW w:w="4605" w:type="dxa"/>
            <w:shd w:val="clear" w:color="auto" w:fill="auto"/>
          </w:tcPr>
          <w:p w14:paraId="43962476" w14:textId="77777777" w:rsidR="00E63F75" w:rsidRPr="001F1B71" w:rsidRDefault="00E63F75" w:rsidP="00987BB3">
            <w:pPr>
              <w:jc w:val="both"/>
              <w:rPr>
                <w:sz w:val="26"/>
                <w:szCs w:val="26"/>
              </w:rPr>
            </w:pPr>
            <w:r w:rsidRPr="001F1B7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Акопян Арсен </w:t>
            </w:r>
            <w:proofErr w:type="spellStart"/>
            <w:r w:rsidRPr="001F1B71">
              <w:rPr>
                <w:rFonts w:ascii="Times New Roman" w:hAnsi="Times New Roman"/>
                <w:sz w:val="26"/>
                <w:szCs w:val="26"/>
              </w:rPr>
              <w:t>Вазгенович</w:t>
            </w:r>
            <w:proofErr w:type="spellEnd"/>
          </w:p>
        </w:tc>
        <w:tc>
          <w:tcPr>
            <w:tcW w:w="5353" w:type="dxa"/>
            <w:shd w:val="clear" w:color="auto" w:fill="auto"/>
          </w:tcPr>
          <w:p w14:paraId="7201967C" w14:textId="34B69F0F" w:rsidR="00E63F75" w:rsidRPr="007964BF" w:rsidRDefault="00E63F75" w:rsidP="00987BB3">
            <w:pPr>
              <w:pStyle w:val="1"/>
              <w:spacing w:before="0" w:after="0"/>
              <w:jc w:val="both"/>
              <w:rPr>
                <w:b w:val="0"/>
                <w:bCs/>
                <w:sz w:val="26"/>
                <w:szCs w:val="26"/>
              </w:rPr>
            </w:pPr>
            <w:r w:rsidRPr="007964BF">
              <w:rPr>
                <w:rFonts w:ascii="Times New Roman" w:hAnsi="Times New Roman"/>
                <w:b w:val="0"/>
                <w:bCs/>
                <w:sz w:val="26"/>
                <w:szCs w:val="26"/>
              </w:rPr>
              <w:t xml:space="preserve">- преподаватель кафедры юриспруденции ФГУБОУ ВО </w:t>
            </w:r>
            <w:r w:rsidR="00123BFA">
              <w:rPr>
                <w:rFonts w:ascii="Times New Roman" w:hAnsi="Times New Roman"/>
                <w:b w:val="0"/>
                <w:bCs/>
                <w:sz w:val="26"/>
                <w:szCs w:val="26"/>
              </w:rPr>
              <w:t>«</w:t>
            </w:r>
            <w:r w:rsidRPr="007964BF">
              <w:rPr>
                <w:rFonts w:ascii="Times New Roman" w:hAnsi="Times New Roman"/>
                <w:b w:val="0"/>
                <w:bCs/>
                <w:sz w:val="26"/>
                <w:szCs w:val="26"/>
              </w:rPr>
              <w:t>Е</w:t>
            </w:r>
            <w:r w:rsidR="00123BFA">
              <w:rPr>
                <w:rFonts w:ascii="Times New Roman" w:hAnsi="Times New Roman"/>
                <w:b w:val="0"/>
                <w:bCs/>
                <w:sz w:val="26"/>
                <w:szCs w:val="26"/>
              </w:rPr>
              <w:t>лецкий государственный университет</w:t>
            </w:r>
            <w:r w:rsidRPr="007964BF">
              <w:rPr>
                <w:rFonts w:ascii="Times New Roman" w:hAnsi="Times New Roman"/>
                <w:b w:val="0"/>
                <w:bCs/>
                <w:sz w:val="26"/>
                <w:szCs w:val="26"/>
              </w:rPr>
              <w:t xml:space="preserve"> им. И.А. </w:t>
            </w:r>
            <w:proofErr w:type="gramStart"/>
            <w:r w:rsidRPr="007964BF">
              <w:rPr>
                <w:rFonts w:ascii="Times New Roman" w:hAnsi="Times New Roman"/>
                <w:b w:val="0"/>
                <w:bCs/>
                <w:sz w:val="26"/>
                <w:szCs w:val="26"/>
              </w:rPr>
              <w:t>Бунина</w:t>
            </w:r>
            <w:r w:rsidR="00123BFA">
              <w:rPr>
                <w:rFonts w:ascii="Times New Roman" w:hAnsi="Times New Roman"/>
                <w:b w:val="0"/>
                <w:bCs/>
                <w:sz w:val="26"/>
                <w:szCs w:val="26"/>
              </w:rPr>
              <w:t>»</w:t>
            </w:r>
            <w:r w:rsidRPr="007964BF">
              <w:rPr>
                <w:rStyle w:val="a4"/>
                <w:rFonts w:ascii="Times New Roman" w:hAnsi="Times New Roman"/>
                <w:bCs/>
                <w:sz w:val="26"/>
                <w:szCs w:val="26"/>
              </w:rPr>
              <w:t xml:space="preserve">   </w:t>
            </w:r>
            <w:proofErr w:type="gramEnd"/>
            <w:r w:rsidRPr="007964BF">
              <w:rPr>
                <w:rStyle w:val="a4"/>
                <w:rFonts w:ascii="Times New Roman" w:hAnsi="Times New Roman"/>
                <w:bCs/>
                <w:sz w:val="26"/>
                <w:szCs w:val="26"/>
              </w:rPr>
              <w:t xml:space="preserve">                                                        </w:t>
            </w:r>
            <w:r w:rsidRPr="007964BF">
              <w:rPr>
                <w:rFonts w:ascii="Times New Roman" w:hAnsi="Times New Roman"/>
                <w:b w:val="0"/>
                <w:bCs/>
                <w:sz w:val="26"/>
                <w:szCs w:val="26"/>
              </w:rPr>
              <w:t>(по согласованию) .</w:t>
            </w:r>
          </w:p>
        </w:tc>
      </w:tr>
    </w:tbl>
    <w:p w14:paraId="3F75B2D0" w14:textId="112FCBB9" w:rsidR="001F098D" w:rsidRPr="00E63F75" w:rsidRDefault="001F098D" w:rsidP="00E63F75"/>
    <w:sectPr w:rsidR="001F098D" w:rsidRPr="00E6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667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75"/>
    <w:rsid w:val="00123BFA"/>
    <w:rsid w:val="00194AAA"/>
    <w:rsid w:val="001F098D"/>
    <w:rsid w:val="00272BA8"/>
    <w:rsid w:val="00501A3A"/>
    <w:rsid w:val="00542FC9"/>
    <w:rsid w:val="00591506"/>
    <w:rsid w:val="009D602F"/>
    <w:rsid w:val="00AE2138"/>
    <w:rsid w:val="00B52A27"/>
    <w:rsid w:val="00BB5D8E"/>
    <w:rsid w:val="00BE638E"/>
    <w:rsid w:val="00C679E7"/>
    <w:rsid w:val="00E40772"/>
    <w:rsid w:val="00E6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C9BF"/>
  <w15:chartTrackingRefBased/>
  <w15:docId w15:val="{4859CC85-D01E-43A4-94C0-B1EFC6B3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F75"/>
    <w:pPr>
      <w:suppressAutoHyphens/>
      <w:spacing w:line="252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E63F75"/>
    <w:pPr>
      <w:keepNext/>
      <w:keepLines/>
      <w:numPr>
        <w:numId w:val="1"/>
      </w:numPr>
      <w:spacing w:before="480" w:after="120" w:line="240" w:lineRule="auto"/>
      <w:outlineLvl w:val="0"/>
    </w:pPr>
    <w:rPr>
      <w:rFonts w:cs="Calibri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3F75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63F75"/>
    <w:rPr>
      <w:rFonts w:ascii="Calibri" w:eastAsia="Times New Roman" w:hAnsi="Calibri" w:cs="Calibri"/>
      <w:b/>
      <w:sz w:val="48"/>
      <w:szCs w:val="48"/>
      <w:lang w:eastAsia="zh-CN"/>
    </w:rPr>
  </w:style>
  <w:style w:type="character" w:styleId="a4">
    <w:name w:val="Strong"/>
    <w:qFormat/>
    <w:rsid w:val="00E63F7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Bochko-PC</dc:creator>
  <cp:keywords/>
  <dc:description/>
  <cp:lastModifiedBy>4dmi.che@gmail.com</cp:lastModifiedBy>
  <cp:revision>11</cp:revision>
  <dcterms:created xsi:type="dcterms:W3CDTF">2024-10-21T12:25:00Z</dcterms:created>
  <dcterms:modified xsi:type="dcterms:W3CDTF">2026-07-28T05:55:00Z</dcterms:modified>
</cp:coreProperties>
</file>