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1B" w:rsidRPr="00BD6DC4" w:rsidRDefault="00B562C9" w:rsidP="00B562C9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BD6DC4">
        <w:rPr>
          <w:rFonts w:ascii="Times New Roman" w:hAnsi="Times New Roman" w:cs="Times New Roman"/>
          <w:b/>
          <w:caps/>
          <w:color w:val="002060"/>
          <w:sz w:val="28"/>
          <w:szCs w:val="28"/>
        </w:rPr>
        <w:t xml:space="preserve">Центр </w:t>
      </w:r>
    </w:p>
    <w:p w:rsidR="00A1271B" w:rsidRPr="00BD6DC4" w:rsidRDefault="00937375" w:rsidP="00B562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координации поддержки экспортно-</w:t>
      </w:r>
      <w:bookmarkStart w:id="0" w:name="_GoBack"/>
      <w:bookmarkEnd w:id="0"/>
      <w:r w:rsidR="00B562C9" w:rsidRPr="00BD6D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ориентированных субъектов </w:t>
      </w:r>
    </w:p>
    <w:p w:rsidR="00B562C9" w:rsidRPr="00BD6DC4" w:rsidRDefault="00B562C9" w:rsidP="00B562C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D6DC4">
        <w:rPr>
          <w:rFonts w:ascii="Times New Roman" w:hAnsi="Times New Roman" w:cs="Times New Roman"/>
          <w:b/>
          <w:color w:val="002060"/>
          <w:sz w:val="28"/>
          <w:szCs w:val="28"/>
        </w:rPr>
        <w:t>малого и среднего предпринимательства</w:t>
      </w:r>
      <w:r w:rsidR="000B6922" w:rsidRPr="00BD6DC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1271B" w:rsidRPr="00BD6DC4">
        <w:rPr>
          <w:rFonts w:ascii="Times New Roman" w:hAnsi="Times New Roman" w:cs="Times New Roman"/>
          <w:b/>
          <w:color w:val="002060"/>
          <w:sz w:val="28"/>
          <w:szCs w:val="28"/>
        </w:rPr>
        <w:t>Липецкой области (ЦПЭ)</w:t>
      </w:r>
    </w:p>
    <w:p w:rsidR="003824C8" w:rsidRPr="003824C8" w:rsidRDefault="003824C8" w:rsidP="00B56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C9" w:rsidRPr="007379EE" w:rsidRDefault="00B562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115" w:rsidRDefault="006D2D32" w:rsidP="00AF7FAA">
      <w:pPr>
        <w:pStyle w:val="ConsPlusNormal"/>
        <w:ind w:left="496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42545</wp:posOffset>
            </wp:positionV>
            <wp:extent cx="2889250" cy="1012190"/>
            <wp:effectExtent l="19050" t="19050" r="25400" b="16510"/>
            <wp:wrapTight wrapText="bothSides">
              <wp:wrapPolygon edited="0">
                <wp:start x="-142" y="-407"/>
                <wp:lineTo x="-142" y="21546"/>
                <wp:lineTo x="21647" y="21546"/>
                <wp:lineTo x="21647" y="-407"/>
                <wp:lineTo x="-142" y="-40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пэ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01219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anchor>
        </w:drawing>
      </w:r>
      <w:r w:rsidR="00A1271B" w:rsidRPr="00A1271B">
        <w:rPr>
          <w:rFonts w:ascii="Times New Roman" w:hAnsi="Times New Roman" w:cs="Times New Roman"/>
          <w:i/>
          <w:sz w:val="24"/>
          <w:szCs w:val="24"/>
        </w:rPr>
        <w:t>С</w:t>
      </w:r>
      <w:r w:rsidR="00B562C9" w:rsidRPr="00A1271B">
        <w:rPr>
          <w:rFonts w:ascii="Times New Roman" w:hAnsi="Times New Roman" w:cs="Times New Roman"/>
          <w:i/>
          <w:sz w:val="24"/>
          <w:szCs w:val="24"/>
        </w:rPr>
        <w:t>оздан</w:t>
      </w:r>
      <w:r w:rsidR="00A1271B" w:rsidRPr="00A1271B">
        <w:rPr>
          <w:rFonts w:ascii="Times New Roman" w:hAnsi="Times New Roman" w:cs="Times New Roman"/>
          <w:i/>
          <w:sz w:val="24"/>
          <w:szCs w:val="24"/>
        </w:rPr>
        <w:t xml:space="preserve"> администраци</w:t>
      </w:r>
      <w:r w:rsidR="00885F2E">
        <w:rPr>
          <w:rFonts w:ascii="Times New Roman" w:hAnsi="Times New Roman" w:cs="Times New Roman"/>
          <w:i/>
          <w:sz w:val="24"/>
          <w:szCs w:val="24"/>
        </w:rPr>
        <w:t>ей</w:t>
      </w:r>
      <w:r w:rsidR="00A1271B" w:rsidRPr="00A1271B">
        <w:rPr>
          <w:rFonts w:ascii="Times New Roman" w:hAnsi="Times New Roman" w:cs="Times New Roman"/>
          <w:i/>
          <w:sz w:val="24"/>
          <w:szCs w:val="24"/>
        </w:rPr>
        <w:t xml:space="preserve"> Липецкой области</w:t>
      </w:r>
      <w:r w:rsidR="00885F2E">
        <w:rPr>
          <w:rFonts w:ascii="Times New Roman" w:hAnsi="Times New Roman" w:cs="Times New Roman"/>
          <w:i/>
          <w:sz w:val="24"/>
          <w:szCs w:val="24"/>
        </w:rPr>
        <w:t xml:space="preserve"> совместно с Союзом «Липецкая торгово-промышленная палата»</w:t>
      </w:r>
      <w:r w:rsidR="00FD4C13">
        <w:rPr>
          <w:rFonts w:ascii="Times New Roman" w:hAnsi="Times New Roman" w:cs="Times New Roman"/>
          <w:i/>
          <w:sz w:val="24"/>
          <w:szCs w:val="24"/>
        </w:rPr>
        <w:t>.</w:t>
      </w:r>
    </w:p>
    <w:p w:rsidR="00C63115" w:rsidRPr="00AF7FAA" w:rsidRDefault="00A1271B" w:rsidP="00AF7FAA">
      <w:pPr>
        <w:pStyle w:val="ConsPlusNormal"/>
        <w:spacing w:before="240"/>
        <w:ind w:left="496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71B">
        <w:rPr>
          <w:rFonts w:ascii="Times New Roman" w:hAnsi="Times New Roman" w:cs="Times New Roman"/>
          <w:i/>
          <w:sz w:val="24"/>
          <w:szCs w:val="24"/>
        </w:rPr>
        <w:t>Курирует работу ЦПЭ Управление по развитию малого и среднего бизнеса Липецкой области</w:t>
      </w:r>
      <w:r w:rsidR="00FD4C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C13" w:rsidRPr="00AF7FAA">
        <w:rPr>
          <w:rFonts w:ascii="Times New Roman" w:hAnsi="Times New Roman" w:cs="Times New Roman"/>
          <w:i/>
          <w:szCs w:val="22"/>
        </w:rPr>
        <w:t>(</w:t>
      </w:r>
      <w:r w:rsidR="00C63115" w:rsidRPr="00AF7FAA">
        <w:rPr>
          <w:rFonts w:ascii="Times New Roman" w:hAnsi="Times New Roman" w:cs="Times New Roman"/>
          <w:i/>
          <w:szCs w:val="22"/>
        </w:rPr>
        <w:t>тел. 27-52-35</w:t>
      </w:r>
      <w:r w:rsidR="00FD4C13" w:rsidRPr="00AF7FAA">
        <w:rPr>
          <w:rFonts w:ascii="Times New Roman" w:hAnsi="Times New Roman" w:cs="Times New Roman"/>
          <w:i/>
          <w:szCs w:val="22"/>
        </w:rPr>
        <w:t>,</w:t>
      </w:r>
      <w:r w:rsidR="00AF7FAA">
        <w:rPr>
          <w:rFonts w:ascii="Times New Roman" w:hAnsi="Times New Roman" w:cs="Times New Roman"/>
          <w:i/>
          <w:szCs w:val="22"/>
        </w:rPr>
        <w:t xml:space="preserve"> </w:t>
      </w:r>
      <w:r w:rsidR="00AF7FAA">
        <w:rPr>
          <w:rFonts w:ascii="Times New Roman" w:hAnsi="Times New Roman" w:cs="Times New Roman"/>
          <w:i/>
          <w:szCs w:val="22"/>
          <w:lang w:val="en-US"/>
        </w:rPr>
        <w:t>e</w:t>
      </w:r>
      <w:r w:rsidR="00AF7FAA" w:rsidRPr="00AF7FAA">
        <w:rPr>
          <w:rFonts w:ascii="Times New Roman" w:hAnsi="Times New Roman" w:cs="Times New Roman"/>
          <w:i/>
          <w:szCs w:val="22"/>
        </w:rPr>
        <w:t>-</w:t>
      </w:r>
      <w:r w:rsidR="00AF7FAA">
        <w:rPr>
          <w:rFonts w:ascii="Times New Roman" w:hAnsi="Times New Roman" w:cs="Times New Roman"/>
          <w:i/>
          <w:szCs w:val="22"/>
          <w:lang w:val="en-US"/>
        </w:rPr>
        <w:t>mail</w:t>
      </w:r>
      <w:r w:rsidR="00AF7FAA" w:rsidRPr="00AF7FAA">
        <w:rPr>
          <w:rFonts w:ascii="Times New Roman" w:hAnsi="Times New Roman" w:cs="Times New Roman"/>
          <w:i/>
          <w:szCs w:val="22"/>
        </w:rPr>
        <w:t>:</w:t>
      </w:r>
      <w:r w:rsidR="00C63115" w:rsidRPr="00AF7FAA">
        <w:rPr>
          <w:rFonts w:ascii="Times New Roman" w:hAnsi="Times New Roman" w:cs="Times New Roman"/>
          <w:i/>
          <w:szCs w:val="22"/>
        </w:rPr>
        <w:t xml:space="preserve"> </w:t>
      </w:r>
      <w:proofErr w:type="spellStart"/>
      <w:r w:rsidR="00C63115" w:rsidRPr="00AF7FAA">
        <w:rPr>
          <w:rFonts w:ascii="Times New Roman" w:hAnsi="Times New Roman" w:cs="Times New Roman"/>
          <w:i/>
          <w:szCs w:val="22"/>
          <w:lang w:val="en-US"/>
        </w:rPr>
        <w:t>ageeva</w:t>
      </w:r>
      <w:proofErr w:type="spellEnd"/>
      <w:r w:rsidR="00C63115" w:rsidRPr="00AF7FAA">
        <w:rPr>
          <w:rFonts w:ascii="Times New Roman" w:hAnsi="Times New Roman" w:cs="Times New Roman"/>
          <w:i/>
          <w:szCs w:val="22"/>
        </w:rPr>
        <w:t>@</w:t>
      </w:r>
      <w:proofErr w:type="spellStart"/>
      <w:r w:rsidR="00C63115" w:rsidRPr="00AF7FAA">
        <w:rPr>
          <w:rFonts w:ascii="Times New Roman" w:hAnsi="Times New Roman" w:cs="Times New Roman"/>
          <w:i/>
          <w:szCs w:val="22"/>
          <w:lang w:val="en-US"/>
        </w:rPr>
        <w:t>admlr</w:t>
      </w:r>
      <w:proofErr w:type="spellEnd"/>
      <w:r w:rsidR="00C63115" w:rsidRPr="00AF7FAA">
        <w:rPr>
          <w:rFonts w:ascii="Times New Roman" w:hAnsi="Times New Roman" w:cs="Times New Roman"/>
          <w:i/>
          <w:szCs w:val="22"/>
        </w:rPr>
        <w:t>.</w:t>
      </w:r>
      <w:proofErr w:type="spellStart"/>
      <w:r w:rsidR="00C63115" w:rsidRPr="00AF7FAA">
        <w:rPr>
          <w:rFonts w:ascii="Times New Roman" w:hAnsi="Times New Roman" w:cs="Times New Roman"/>
          <w:i/>
          <w:szCs w:val="22"/>
          <w:lang w:val="en-US"/>
        </w:rPr>
        <w:t>lipetsk</w:t>
      </w:r>
      <w:proofErr w:type="spellEnd"/>
      <w:r w:rsidR="00C63115" w:rsidRPr="00AF7FAA">
        <w:rPr>
          <w:rFonts w:ascii="Times New Roman" w:hAnsi="Times New Roman" w:cs="Times New Roman"/>
          <w:i/>
          <w:szCs w:val="22"/>
        </w:rPr>
        <w:t>.</w:t>
      </w:r>
      <w:proofErr w:type="spellStart"/>
      <w:r w:rsidR="00C63115" w:rsidRPr="00AF7FAA">
        <w:rPr>
          <w:rFonts w:ascii="Times New Roman" w:hAnsi="Times New Roman" w:cs="Times New Roman"/>
          <w:i/>
          <w:szCs w:val="22"/>
          <w:lang w:val="en-US"/>
        </w:rPr>
        <w:t>ru</w:t>
      </w:r>
      <w:proofErr w:type="spellEnd"/>
      <w:r w:rsidR="00FD4C13">
        <w:rPr>
          <w:rFonts w:ascii="Times New Roman" w:hAnsi="Times New Roman" w:cs="Times New Roman"/>
          <w:i/>
          <w:sz w:val="24"/>
          <w:szCs w:val="24"/>
        </w:rPr>
        <w:t>)</w:t>
      </w:r>
      <w:r w:rsidR="00AF7FAA" w:rsidRPr="00AF7FAA">
        <w:rPr>
          <w:rFonts w:ascii="Times New Roman" w:hAnsi="Times New Roman" w:cs="Times New Roman"/>
          <w:i/>
          <w:sz w:val="24"/>
          <w:szCs w:val="24"/>
        </w:rPr>
        <w:t>.</w:t>
      </w:r>
    </w:p>
    <w:p w:rsidR="00A1271B" w:rsidRPr="00FD4C13" w:rsidRDefault="00A1271B" w:rsidP="00A1271B">
      <w:pPr>
        <w:pStyle w:val="ConsPlusNormal"/>
        <w:ind w:left="552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4C8" w:rsidRDefault="003824C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636AA" w:rsidRPr="003824C8" w:rsidRDefault="007636AA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824C8">
        <w:rPr>
          <w:rFonts w:ascii="Times New Roman" w:hAnsi="Times New Roman" w:cs="Times New Roman"/>
          <w:b/>
          <w:color w:val="002060"/>
          <w:sz w:val="28"/>
          <w:szCs w:val="28"/>
        </w:rPr>
        <w:t>Основны</w:t>
      </w:r>
      <w:r w:rsidR="0011153E" w:rsidRPr="003824C8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 w:rsidRPr="003824C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цели деятельности </w:t>
      </w:r>
      <w:r w:rsidR="0092093D" w:rsidRPr="003824C8">
        <w:rPr>
          <w:rFonts w:ascii="Times New Roman" w:hAnsi="Times New Roman" w:cs="Times New Roman"/>
          <w:b/>
          <w:color w:val="002060"/>
          <w:sz w:val="28"/>
          <w:szCs w:val="28"/>
        </w:rPr>
        <w:t>ЦПЭ</w:t>
      </w:r>
      <w:r w:rsidRPr="003824C8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7636AA" w:rsidRPr="003824C8" w:rsidRDefault="007636AA" w:rsidP="003824C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24C8">
        <w:rPr>
          <w:rFonts w:ascii="Times New Roman" w:hAnsi="Times New Roman" w:cs="Times New Roman"/>
          <w:sz w:val="26"/>
          <w:szCs w:val="26"/>
        </w:rPr>
        <w:t>- стимулирование и вовлечение субъектов малого и среднего предпринимательства в экспортную деятельность;</w:t>
      </w:r>
    </w:p>
    <w:p w:rsidR="007636AA" w:rsidRPr="003824C8" w:rsidRDefault="007636AA" w:rsidP="003824C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24C8">
        <w:rPr>
          <w:rFonts w:ascii="Times New Roman" w:hAnsi="Times New Roman" w:cs="Times New Roman"/>
          <w:sz w:val="26"/>
          <w:szCs w:val="26"/>
        </w:rPr>
        <w:t>- содействие выходу субъектов малого и среднего предпринимательства на иностранные рынки товаров, услуг и технологий;</w:t>
      </w:r>
    </w:p>
    <w:p w:rsidR="007636AA" w:rsidRPr="003824C8" w:rsidRDefault="007636AA" w:rsidP="003824C8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24C8">
        <w:rPr>
          <w:rFonts w:ascii="Times New Roman" w:hAnsi="Times New Roman" w:cs="Times New Roman"/>
          <w:sz w:val="26"/>
          <w:szCs w:val="26"/>
        </w:rPr>
        <w:t xml:space="preserve">- содействие повышению конкурентоспособности и эффективности деятельности </w:t>
      </w:r>
      <w:proofErr w:type="spellStart"/>
      <w:r w:rsidRPr="003824C8">
        <w:rPr>
          <w:rFonts w:ascii="Times New Roman" w:hAnsi="Times New Roman" w:cs="Times New Roman"/>
          <w:sz w:val="26"/>
          <w:szCs w:val="26"/>
        </w:rPr>
        <w:t>экспортно</w:t>
      </w:r>
      <w:proofErr w:type="spellEnd"/>
      <w:r w:rsidRPr="003824C8">
        <w:rPr>
          <w:rFonts w:ascii="Times New Roman" w:hAnsi="Times New Roman" w:cs="Times New Roman"/>
          <w:sz w:val="26"/>
          <w:szCs w:val="26"/>
        </w:rPr>
        <w:t xml:space="preserve"> ориентированных субъектов малого и среднего предпринимательства.</w:t>
      </w:r>
    </w:p>
    <w:p w:rsidR="0092093D" w:rsidRPr="000B6922" w:rsidRDefault="00920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4"/>
      <w:bookmarkEnd w:id="1"/>
    </w:p>
    <w:p w:rsidR="003824C8" w:rsidRDefault="003824C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636AA" w:rsidRPr="003824C8" w:rsidRDefault="0092093D">
      <w:pPr>
        <w:pStyle w:val="ConsPlusNormal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824C8">
        <w:rPr>
          <w:rFonts w:ascii="Times New Roman" w:hAnsi="Times New Roman" w:cs="Times New Roman"/>
          <w:b/>
          <w:color w:val="002060"/>
          <w:sz w:val="28"/>
          <w:szCs w:val="28"/>
        </w:rPr>
        <w:t>Функции ЦПЭ</w:t>
      </w:r>
      <w:r w:rsidR="00885F2E" w:rsidRPr="003824C8">
        <w:rPr>
          <w:rFonts w:ascii="Times New Roman" w:hAnsi="Times New Roman" w:cs="Times New Roman"/>
          <w:b/>
          <w:color w:val="002060"/>
          <w:sz w:val="28"/>
          <w:szCs w:val="28"/>
        </w:rPr>
        <w:t>*:</w:t>
      </w:r>
    </w:p>
    <w:p w:rsidR="007636AA" w:rsidRPr="003824C8" w:rsidRDefault="007636AA" w:rsidP="003824C8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05"/>
      <w:bookmarkEnd w:id="2"/>
      <w:r w:rsidRPr="003824C8">
        <w:rPr>
          <w:rFonts w:ascii="Times New Roman" w:hAnsi="Times New Roman" w:cs="Times New Roman"/>
          <w:sz w:val="26"/>
          <w:szCs w:val="26"/>
        </w:rPr>
        <w:t>а) информирование</w:t>
      </w:r>
      <w:r w:rsidR="00D91740" w:rsidRPr="003824C8">
        <w:rPr>
          <w:rFonts w:ascii="Times New Roman" w:hAnsi="Times New Roman" w:cs="Times New Roman"/>
          <w:sz w:val="26"/>
          <w:szCs w:val="26"/>
        </w:rPr>
        <w:t xml:space="preserve"> и консультирование</w:t>
      </w:r>
      <w:r w:rsidRPr="003824C8">
        <w:rPr>
          <w:rFonts w:ascii="Times New Roman" w:hAnsi="Times New Roman" w:cs="Times New Roman"/>
          <w:sz w:val="26"/>
          <w:szCs w:val="26"/>
        </w:rPr>
        <w:t xml:space="preserve"> по вопросам экспортной деятельности;</w:t>
      </w:r>
    </w:p>
    <w:p w:rsidR="007636AA" w:rsidRPr="003824C8" w:rsidRDefault="00D91740" w:rsidP="003824C8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24C8">
        <w:rPr>
          <w:rFonts w:ascii="Times New Roman" w:hAnsi="Times New Roman" w:cs="Times New Roman"/>
          <w:sz w:val="26"/>
          <w:szCs w:val="26"/>
        </w:rPr>
        <w:t>б</w:t>
      </w:r>
      <w:r w:rsidR="007636AA" w:rsidRPr="003824C8">
        <w:rPr>
          <w:rFonts w:ascii="Times New Roman" w:hAnsi="Times New Roman" w:cs="Times New Roman"/>
          <w:sz w:val="26"/>
          <w:szCs w:val="26"/>
        </w:rPr>
        <w:t>) содействие в формировании и продвижении экспортного предложения;</w:t>
      </w:r>
    </w:p>
    <w:p w:rsidR="007636AA" w:rsidRPr="003824C8" w:rsidRDefault="00D91740" w:rsidP="003824C8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24C8">
        <w:rPr>
          <w:rFonts w:ascii="Times New Roman" w:hAnsi="Times New Roman" w:cs="Times New Roman"/>
          <w:sz w:val="26"/>
          <w:szCs w:val="26"/>
        </w:rPr>
        <w:t>в</w:t>
      </w:r>
      <w:r w:rsidR="007636AA" w:rsidRPr="003824C8">
        <w:rPr>
          <w:rFonts w:ascii="Times New Roman" w:hAnsi="Times New Roman" w:cs="Times New Roman"/>
          <w:sz w:val="26"/>
          <w:szCs w:val="26"/>
        </w:rPr>
        <w:t>) организация встреч и переговоров</w:t>
      </w:r>
      <w:r w:rsidR="003824C8" w:rsidRPr="003824C8">
        <w:rPr>
          <w:rFonts w:ascii="Times New Roman" w:hAnsi="Times New Roman" w:cs="Times New Roman"/>
          <w:sz w:val="26"/>
          <w:szCs w:val="26"/>
        </w:rPr>
        <w:t xml:space="preserve">, участие в бизнес-миссиях </w:t>
      </w:r>
      <w:r w:rsidR="007636AA" w:rsidRPr="003824C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824C8" w:rsidRPr="003824C8">
        <w:rPr>
          <w:rFonts w:ascii="Times New Roman" w:hAnsi="Times New Roman" w:cs="Times New Roman"/>
          <w:sz w:val="26"/>
          <w:szCs w:val="26"/>
        </w:rPr>
        <w:t>РФ и за рубежом</w:t>
      </w:r>
      <w:r w:rsidR="007636AA" w:rsidRPr="003824C8">
        <w:rPr>
          <w:rFonts w:ascii="Times New Roman" w:hAnsi="Times New Roman" w:cs="Times New Roman"/>
          <w:sz w:val="26"/>
          <w:szCs w:val="26"/>
        </w:rPr>
        <w:t>;</w:t>
      </w:r>
    </w:p>
    <w:p w:rsidR="007636AA" w:rsidRPr="003824C8" w:rsidRDefault="00D91740" w:rsidP="003824C8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24C8">
        <w:rPr>
          <w:rFonts w:ascii="Times New Roman" w:hAnsi="Times New Roman" w:cs="Times New Roman"/>
          <w:sz w:val="26"/>
          <w:szCs w:val="26"/>
        </w:rPr>
        <w:t>г</w:t>
      </w:r>
      <w:r w:rsidR="007636AA" w:rsidRPr="003824C8">
        <w:rPr>
          <w:rFonts w:ascii="Times New Roman" w:hAnsi="Times New Roman" w:cs="Times New Roman"/>
          <w:sz w:val="26"/>
          <w:szCs w:val="26"/>
        </w:rPr>
        <w:t xml:space="preserve">) содействие в организации участия в международных </w:t>
      </w:r>
      <w:proofErr w:type="spellStart"/>
      <w:r w:rsidR="007636AA" w:rsidRPr="003824C8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="007636AA" w:rsidRPr="003824C8">
        <w:rPr>
          <w:rFonts w:ascii="Times New Roman" w:hAnsi="Times New Roman" w:cs="Times New Roman"/>
          <w:sz w:val="26"/>
          <w:szCs w:val="26"/>
        </w:rPr>
        <w:t xml:space="preserve">-ярмарочных и </w:t>
      </w:r>
      <w:proofErr w:type="spellStart"/>
      <w:r w:rsidR="007636AA" w:rsidRPr="003824C8">
        <w:rPr>
          <w:rFonts w:ascii="Times New Roman" w:hAnsi="Times New Roman" w:cs="Times New Roman"/>
          <w:sz w:val="26"/>
          <w:szCs w:val="26"/>
        </w:rPr>
        <w:t>конгрессных</w:t>
      </w:r>
      <w:proofErr w:type="spellEnd"/>
      <w:r w:rsidR="007636AA" w:rsidRPr="003824C8">
        <w:rPr>
          <w:rFonts w:ascii="Times New Roman" w:hAnsi="Times New Roman" w:cs="Times New Roman"/>
          <w:sz w:val="26"/>
          <w:szCs w:val="26"/>
        </w:rPr>
        <w:t xml:space="preserve"> мероприятиях на территории </w:t>
      </w:r>
      <w:r w:rsidR="003824C8" w:rsidRPr="003824C8">
        <w:rPr>
          <w:rFonts w:ascii="Times New Roman" w:hAnsi="Times New Roman" w:cs="Times New Roman"/>
          <w:sz w:val="26"/>
          <w:szCs w:val="26"/>
        </w:rPr>
        <w:t>РФ</w:t>
      </w:r>
      <w:r w:rsidR="007636AA" w:rsidRPr="003824C8">
        <w:rPr>
          <w:rFonts w:ascii="Times New Roman" w:hAnsi="Times New Roman" w:cs="Times New Roman"/>
          <w:sz w:val="26"/>
          <w:szCs w:val="26"/>
        </w:rPr>
        <w:t xml:space="preserve"> и за рубежом;</w:t>
      </w:r>
    </w:p>
    <w:p w:rsidR="007636AA" w:rsidRPr="003824C8" w:rsidRDefault="00D91740" w:rsidP="003824C8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24C8">
        <w:rPr>
          <w:rFonts w:ascii="Times New Roman" w:hAnsi="Times New Roman" w:cs="Times New Roman"/>
          <w:sz w:val="26"/>
          <w:szCs w:val="26"/>
        </w:rPr>
        <w:t>д</w:t>
      </w:r>
      <w:r w:rsidR="007636AA" w:rsidRPr="003824C8">
        <w:rPr>
          <w:rFonts w:ascii="Times New Roman" w:hAnsi="Times New Roman" w:cs="Times New Roman"/>
          <w:sz w:val="26"/>
          <w:szCs w:val="26"/>
        </w:rPr>
        <w:t xml:space="preserve">) организация </w:t>
      </w:r>
      <w:proofErr w:type="spellStart"/>
      <w:r w:rsidR="007636AA" w:rsidRPr="003824C8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="007636AA" w:rsidRPr="003824C8">
        <w:rPr>
          <w:rFonts w:ascii="Times New Roman" w:hAnsi="Times New Roman" w:cs="Times New Roman"/>
          <w:sz w:val="26"/>
          <w:szCs w:val="26"/>
        </w:rPr>
        <w:t xml:space="preserve">, круглых столов, конференций, форумов, семинаров, мастер-классов и </w:t>
      </w:r>
      <w:r w:rsidR="003824C8" w:rsidRPr="003824C8">
        <w:rPr>
          <w:rFonts w:ascii="Times New Roman" w:hAnsi="Times New Roman" w:cs="Times New Roman"/>
          <w:sz w:val="26"/>
          <w:szCs w:val="26"/>
        </w:rPr>
        <w:t>др.</w:t>
      </w:r>
      <w:r w:rsidR="007636AA" w:rsidRPr="003824C8">
        <w:rPr>
          <w:rFonts w:ascii="Times New Roman" w:hAnsi="Times New Roman" w:cs="Times New Roman"/>
          <w:sz w:val="26"/>
          <w:szCs w:val="26"/>
        </w:rPr>
        <w:t xml:space="preserve"> мероприятий по тематике экспортной деятельности;</w:t>
      </w:r>
    </w:p>
    <w:p w:rsidR="007636AA" w:rsidRPr="003824C8" w:rsidRDefault="00D91740" w:rsidP="003824C8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13"/>
      <w:bookmarkStart w:id="4" w:name="P414"/>
      <w:bookmarkStart w:id="5" w:name="P415"/>
      <w:bookmarkEnd w:id="3"/>
      <w:bookmarkEnd w:id="4"/>
      <w:bookmarkEnd w:id="5"/>
      <w:r w:rsidRPr="003824C8">
        <w:rPr>
          <w:rFonts w:ascii="Times New Roman" w:hAnsi="Times New Roman" w:cs="Times New Roman"/>
          <w:sz w:val="26"/>
          <w:szCs w:val="26"/>
        </w:rPr>
        <w:t>з</w:t>
      </w:r>
      <w:r w:rsidR="007636AA" w:rsidRPr="003824C8">
        <w:rPr>
          <w:rFonts w:ascii="Times New Roman" w:hAnsi="Times New Roman" w:cs="Times New Roman"/>
          <w:sz w:val="26"/>
          <w:szCs w:val="26"/>
        </w:rPr>
        <w:t>) содействие в приведении товаров (работ, услуг) в соответствие с требованиями, необходимыми для экспорта товаров (работ, услуг);</w:t>
      </w:r>
    </w:p>
    <w:p w:rsidR="007636AA" w:rsidRPr="003824C8" w:rsidRDefault="00D91740" w:rsidP="003824C8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416"/>
      <w:bookmarkEnd w:id="6"/>
      <w:r w:rsidRPr="003824C8">
        <w:rPr>
          <w:rFonts w:ascii="Times New Roman" w:hAnsi="Times New Roman" w:cs="Times New Roman"/>
          <w:sz w:val="26"/>
          <w:szCs w:val="26"/>
        </w:rPr>
        <w:t>и</w:t>
      </w:r>
      <w:r w:rsidR="007636AA" w:rsidRPr="003824C8">
        <w:rPr>
          <w:rFonts w:ascii="Times New Roman" w:hAnsi="Times New Roman" w:cs="Times New Roman"/>
          <w:sz w:val="26"/>
          <w:szCs w:val="26"/>
        </w:rPr>
        <w:t xml:space="preserve">) содействие в обеспечении защиты и оформлении прав на результаты интеллектуальной деятельности в </w:t>
      </w:r>
      <w:r w:rsidR="003824C8" w:rsidRPr="003824C8">
        <w:rPr>
          <w:rFonts w:ascii="Times New Roman" w:hAnsi="Times New Roman" w:cs="Times New Roman"/>
          <w:sz w:val="26"/>
          <w:szCs w:val="26"/>
        </w:rPr>
        <w:t>РФ</w:t>
      </w:r>
      <w:r w:rsidR="007636AA" w:rsidRPr="003824C8">
        <w:rPr>
          <w:rFonts w:ascii="Times New Roman" w:hAnsi="Times New Roman" w:cs="Times New Roman"/>
          <w:sz w:val="26"/>
          <w:szCs w:val="26"/>
        </w:rPr>
        <w:t xml:space="preserve"> и за рубежом;</w:t>
      </w:r>
    </w:p>
    <w:p w:rsidR="00FF4845" w:rsidRPr="003824C8" w:rsidRDefault="00D91740" w:rsidP="003824C8">
      <w:pPr>
        <w:spacing w:before="60"/>
        <w:ind w:firstLine="540"/>
        <w:jc w:val="left"/>
        <w:rPr>
          <w:rFonts w:ascii="Times New Roman" w:hAnsi="Times New Roman" w:cs="Times New Roman"/>
          <w:sz w:val="26"/>
          <w:szCs w:val="26"/>
        </w:rPr>
      </w:pPr>
      <w:bookmarkStart w:id="7" w:name="P418"/>
      <w:bookmarkEnd w:id="7"/>
      <w:r w:rsidRPr="003824C8">
        <w:rPr>
          <w:rFonts w:ascii="Times New Roman" w:hAnsi="Times New Roman" w:cs="Times New Roman"/>
          <w:sz w:val="26"/>
          <w:szCs w:val="26"/>
        </w:rPr>
        <w:t>к</w:t>
      </w:r>
      <w:r w:rsidR="007636AA" w:rsidRPr="003824C8">
        <w:rPr>
          <w:rFonts w:ascii="Times New Roman" w:hAnsi="Times New Roman" w:cs="Times New Roman"/>
          <w:sz w:val="26"/>
          <w:szCs w:val="26"/>
        </w:rPr>
        <w:t>) содействие в проведении маркетинговых</w:t>
      </w:r>
      <w:r w:rsidR="0092093D" w:rsidRPr="003824C8">
        <w:rPr>
          <w:rFonts w:ascii="Times New Roman" w:hAnsi="Times New Roman" w:cs="Times New Roman"/>
          <w:sz w:val="26"/>
          <w:szCs w:val="26"/>
        </w:rPr>
        <w:t xml:space="preserve"> исследований</w:t>
      </w:r>
      <w:r w:rsidR="003824C8" w:rsidRPr="003824C8">
        <w:rPr>
          <w:rFonts w:ascii="Times New Roman" w:hAnsi="Times New Roman" w:cs="Times New Roman"/>
          <w:sz w:val="26"/>
          <w:szCs w:val="26"/>
        </w:rPr>
        <w:t xml:space="preserve"> зарубежных рынков</w:t>
      </w:r>
      <w:r w:rsidR="007636AA" w:rsidRPr="003824C8">
        <w:rPr>
          <w:rFonts w:ascii="Times New Roman" w:hAnsi="Times New Roman" w:cs="Times New Roman"/>
          <w:sz w:val="26"/>
          <w:szCs w:val="26"/>
        </w:rPr>
        <w:t>.</w:t>
      </w:r>
    </w:p>
    <w:p w:rsidR="00A1271B" w:rsidRPr="003824C8" w:rsidRDefault="00885F2E" w:rsidP="003824C8">
      <w:pPr>
        <w:spacing w:before="60"/>
        <w:jc w:val="left"/>
        <w:rPr>
          <w:sz w:val="26"/>
          <w:szCs w:val="26"/>
        </w:rPr>
      </w:pPr>
      <w:r w:rsidRPr="003824C8">
        <w:rPr>
          <w:sz w:val="26"/>
          <w:szCs w:val="26"/>
        </w:rPr>
        <w:t>_________________</w:t>
      </w:r>
    </w:p>
    <w:p w:rsidR="00885F2E" w:rsidRPr="003824C8" w:rsidRDefault="00885F2E" w:rsidP="00885F2E">
      <w:pPr>
        <w:pStyle w:val="ConsPlusNormal"/>
        <w:rPr>
          <w:rFonts w:ascii="Times New Roman" w:hAnsi="Times New Roman" w:cs="Times New Roman"/>
          <w:sz w:val="20"/>
        </w:rPr>
      </w:pPr>
      <w:r w:rsidRPr="003824C8">
        <w:rPr>
          <w:rFonts w:ascii="Times New Roman" w:hAnsi="Times New Roman" w:cs="Times New Roman"/>
          <w:sz w:val="20"/>
        </w:rPr>
        <w:t>* реализуются в соответствии с ежегодно утверждаемыми Минэкономразвития РФ сметой и планом работ</w:t>
      </w:r>
      <w:r w:rsidR="006B41D4" w:rsidRPr="003824C8">
        <w:rPr>
          <w:rFonts w:ascii="Times New Roman" w:hAnsi="Times New Roman" w:cs="Times New Roman"/>
          <w:sz w:val="20"/>
        </w:rPr>
        <w:t>.</w:t>
      </w:r>
    </w:p>
    <w:p w:rsidR="00A1271B" w:rsidRPr="00A1271B" w:rsidRDefault="00A1271B" w:rsidP="00885F2E">
      <w:pPr>
        <w:jc w:val="left"/>
        <w:rPr>
          <w:b/>
          <w:sz w:val="26"/>
          <w:szCs w:val="26"/>
        </w:rPr>
      </w:pPr>
    </w:p>
    <w:p w:rsidR="003824C8" w:rsidRPr="003824C8" w:rsidRDefault="003824C8" w:rsidP="00A1271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A1271B" w:rsidRPr="003824C8" w:rsidRDefault="00A1271B" w:rsidP="00A1271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824C8">
        <w:rPr>
          <w:rFonts w:ascii="Times New Roman" w:hAnsi="Times New Roman" w:cs="Times New Roman"/>
          <w:b/>
          <w:color w:val="002060"/>
          <w:sz w:val="36"/>
          <w:szCs w:val="36"/>
        </w:rPr>
        <w:t>Контактная информация</w:t>
      </w:r>
      <w:r w:rsidR="00885F2E" w:rsidRPr="003824C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ЦПЭ</w:t>
      </w:r>
      <w:r w:rsidRPr="003824C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: </w:t>
      </w:r>
    </w:p>
    <w:p w:rsidR="00A1271B" w:rsidRPr="003824C8" w:rsidRDefault="00A1271B" w:rsidP="00A1271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24C8">
        <w:rPr>
          <w:rFonts w:ascii="Times New Roman" w:hAnsi="Times New Roman" w:cs="Times New Roman"/>
          <w:b/>
          <w:color w:val="002060"/>
          <w:sz w:val="28"/>
          <w:szCs w:val="28"/>
        </w:rPr>
        <w:t>398001, Липецкая область, г. Липецк, ул. Первомайская, д.78, оф. 312.</w:t>
      </w:r>
    </w:p>
    <w:p w:rsidR="00C63115" w:rsidRPr="00937375" w:rsidRDefault="00A1271B" w:rsidP="00A1271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3824C8">
        <w:rPr>
          <w:rFonts w:ascii="Times New Roman" w:hAnsi="Times New Roman" w:cs="Times New Roman"/>
          <w:b/>
          <w:color w:val="002060"/>
          <w:sz w:val="28"/>
          <w:szCs w:val="28"/>
        </w:rPr>
        <w:t>Тел</w:t>
      </w:r>
      <w:r w:rsidRPr="00937375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.: (4742) 22-10-30</w:t>
      </w:r>
    </w:p>
    <w:p w:rsidR="00A1271B" w:rsidRPr="003824C8" w:rsidRDefault="00C63115" w:rsidP="00A1271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3824C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</w:t>
      </w:r>
      <w:r w:rsidR="00A1271B" w:rsidRPr="003824C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-mail: tdv@liptpp.ru</w:t>
      </w:r>
      <w:r w:rsidR="00AF7FAA" w:rsidRPr="003824C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, fad@liptpp.ru</w:t>
      </w:r>
    </w:p>
    <w:p w:rsidR="00A1271B" w:rsidRPr="003824C8" w:rsidRDefault="00525324" w:rsidP="00525324">
      <w:pPr>
        <w:pStyle w:val="ConsPlusNormal"/>
        <w:ind w:firstLine="540"/>
        <w:jc w:val="both"/>
        <w:rPr>
          <w:b/>
          <w:color w:val="002060"/>
          <w:sz w:val="28"/>
          <w:szCs w:val="28"/>
        </w:rPr>
      </w:pPr>
      <w:r w:rsidRPr="003824C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www</w:t>
      </w:r>
      <w:r w:rsidRPr="003824C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3824C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export</w:t>
      </w:r>
      <w:r w:rsidRPr="003824C8">
        <w:rPr>
          <w:rFonts w:ascii="Times New Roman" w:hAnsi="Times New Roman" w:cs="Times New Roman"/>
          <w:b/>
          <w:color w:val="002060"/>
          <w:sz w:val="28"/>
          <w:szCs w:val="28"/>
        </w:rPr>
        <w:t>48.</w:t>
      </w:r>
      <w:proofErr w:type="spellStart"/>
      <w:r w:rsidRPr="003824C8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  <w:proofErr w:type="spellEnd"/>
      <w:r w:rsidR="003A73DE" w:rsidRPr="003824C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D6520" w:rsidRPr="003A73DE" w:rsidRDefault="008D6520" w:rsidP="00A1271B"/>
    <w:p w:rsidR="000B6922" w:rsidRPr="003A73DE" w:rsidRDefault="000B6922" w:rsidP="00A1271B"/>
    <w:p w:rsidR="000B6922" w:rsidRPr="003A73DE" w:rsidRDefault="000B6922" w:rsidP="00A1271B"/>
    <w:p w:rsidR="00FF4845" w:rsidRPr="00F04771" w:rsidRDefault="00FF4845" w:rsidP="00FF4845">
      <w:pPr>
        <w:pStyle w:val="ConsPlusNorma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4771">
        <w:rPr>
          <w:rFonts w:ascii="Times New Roman" w:hAnsi="Times New Roman" w:cs="Times New Roman"/>
          <w:b/>
          <w:color w:val="002060"/>
          <w:sz w:val="24"/>
          <w:szCs w:val="24"/>
        </w:rPr>
        <w:t>План работы</w:t>
      </w:r>
    </w:p>
    <w:p w:rsidR="00F04771" w:rsidRDefault="00FF4845" w:rsidP="00FF4845">
      <w:pPr>
        <w:pStyle w:val="ConsPlusNorma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47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АНО «Центр координации поддержки </w:t>
      </w:r>
      <w:proofErr w:type="spellStart"/>
      <w:r w:rsidRPr="00F04771">
        <w:rPr>
          <w:rFonts w:ascii="Times New Roman" w:hAnsi="Times New Roman" w:cs="Times New Roman"/>
          <w:b/>
          <w:color w:val="002060"/>
          <w:sz w:val="24"/>
          <w:szCs w:val="24"/>
        </w:rPr>
        <w:t>экспортно</w:t>
      </w:r>
      <w:proofErr w:type="spellEnd"/>
      <w:r w:rsidRPr="00F047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ориентированных субъектов </w:t>
      </w:r>
    </w:p>
    <w:p w:rsidR="00FF4845" w:rsidRPr="00F04771" w:rsidRDefault="00FF4845" w:rsidP="00FF4845">
      <w:pPr>
        <w:pStyle w:val="ConsPlusNormal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04771">
        <w:rPr>
          <w:rFonts w:ascii="Times New Roman" w:hAnsi="Times New Roman" w:cs="Times New Roman"/>
          <w:b/>
          <w:color w:val="002060"/>
          <w:sz w:val="24"/>
          <w:szCs w:val="24"/>
        </w:rPr>
        <w:t>малого и среднего предпринимательства</w:t>
      </w:r>
      <w:r w:rsidR="000B6922" w:rsidRPr="00F0477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F04771">
        <w:rPr>
          <w:rFonts w:ascii="Times New Roman" w:hAnsi="Times New Roman" w:cs="Times New Roman"/>
          <w:b/>
          <w:color w:val="002060"/>
          <w:sz w:val="24"/>
          <w:szCs w:val="24"/>
        </w:rPr>
        <w:t>Липецкой области» на 2017г.</w:t>
      </w:r>
    </w:p>
    <w:p w:rsidR="007636AA" w:rsidRPr="000B6922" w:rsidRDefault="007636A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6922">
        <w:rPr>
          <w:rFonts w:ascii="Times New Roman" w:hAnsi="Times New Roman" w:cs="Times New Roman"/>
          <w:szCs w:val="22"/>
        </w:rPr>
        <w:t>,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"/>
        <w:gridCol w:w="7392"/>
        <w:gridCol w:w="2135"/>
      </w:tblGrid>
      <w:tr w:rsidR="008E6202" w:rsidRPr="00CE5865" w:rsidTr="00B708E7">
        <w:trPr>
          <w:trHeight w:val="567"/>
        </w:trPr>
        <w:tc>
          <w:tcPr>
            <w:tcW w:w="708" w:type="dxa"/>
            <w:vAlign w:val="center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86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80" w:type="dxa"/>
            <w:vAlign w:val="center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8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5865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 мероприятия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международной выставке в рамках </w:t>
            </w:r>
            <w:r w:rsidRPr="00CE5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Петербургского </w:t>
            </w:r>
            <w:proofErr w:type="spellStart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Партнериата</w:t>
            </w:r>
            <w:proofErr w:type="spellEnd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 – регионы России и зарубежья», г. Санкт-Петербург (РФ)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E6202" w:rsidRPr="00CE5865" w:rsidRDefault="008E6202" w:rsidP="008E62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сельскохозяйственной выставке </w:t>
            </w:r>
            <w:proofErr w:type="spellStart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AgroWorld</w:t>
            </w:r>
            <w:proofErr w:type="spellEnd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Uzbekistan</w:t>
            </w:r>
            <w:proofErr w:type="spellEnd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 2017, Республика Узбекистан, г. Ташкент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специализированной промышленной выставке в рамках Воронежского промышленного форума, г. Воронеж (РФ)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специализированной строительной выставке «</w:t>
            </w:r>
            <w:proofErr w:type="spellStart"/>
            <w:r w:rsidRPr="00CE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Белэкспострой</w:t>
            </w:r>
            <w:proofErr w:type="spellEnd"/>
            <w:r w:rsidRPr="00CE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Бизнес-миссия в Чеченскую Республику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апрель-май 2017г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выставке инновационных материалов и оборудования "ИМТЕХ" в Республике Беларусь, </w:t>
            </w:r>
            <w:proofErr w:type="spellStart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выставке «</w:t>
            </w:r>
            <w:proofErr w:type="spellStart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AstanaBuild</w:t>
            </w:r>
            <w:proofErr w:type="spellEnd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» в Республике Казахстан, г. Астана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Бизнес-миссия в   Республику Польша, г. Познань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Бизнес-миссия в г. Санкт-Петербург (РФ)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промышленной выставке «ИННОПРОМ 2017», г. Екатеринбург (РФ)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июль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Бизнес-миссия в один из регионов РФ: Республика Татарстан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август-сентябрь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Бизнес-миссия в Республику Мордовия, г. Саранск (РФ)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8E6202" w:rsidRPr="00CE5865" w:rsidRDefault="008E6202" w:rsidP="008E62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Бизнес-миссия в г. Тулу (РФ) 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сентябрь-октябрь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Бизнес-миссия в Итальянскую Республику, г. Верона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Участие в российской сельскохозяйственной выставке «Золотая осень», г. Москва (РФ)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Бизнес-миссия в г. Чэнду и г. Циндао Китайской Народной Республики и участие в технологическом форуме-выставке китайских предприятий (в соответствии с календарем мероприятий EEN на 2017 г.)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октябрь-ноябрь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Бизнес-миссия в один из регионов РФ: Тверская область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октябрь-ноябрь 2017г.</w:t>
            </w:r>
          </w:p>
        </w:tc>
      </w:tr>
      <w:tr w:rsidR="008E6202" w:rsidRPr="00CE5865" w:rsidTr="00B708E7">
        <w:trPr>
          <w:trHeight w:val="567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8E6202" w:rsidRPr="00CE5865" w:rsidRDefault="008E6202" w:rsidP="00B708E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Бизнес-миссия в один из регионов РФ: Калининградская область</w:t>
            </w:r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октябрь-ноябрь 2017г</w:t>
            </w:r>
          </w:p>
        </w:tc>
      </w:tr>
      <w:tr w:rsidR="008E6202" w:rsidRPr="00CE5865" w:rsidTr="008E6202">
        <w:trPr>
          <w:trHeight w:val="918"/>
        </w:trPr>
        <w:tc>
          <w:tcPr>
            <w:tcW w:w="708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8E6202" w:rsidRPr="00CE5865" w:rsidRDefault="008E6202" w:rsidP="008E62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промышленной выставке «EXPO-</w:t>
            </w:r>
            <w:proofErr w:type="spellStart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Vietnam</w:t>
            </w:r>
            <w:proofErr w:type="spellEnd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 xml:space="preserve"> 2017», Социалистическая Республика Вьетнам, </w:t>
            </w:r>
            <w:proofErr w:type="spellStart"/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г.Ханой</w:t>
            </w:r>
            <w:proofErr w:type="spellEnd"/>
          </w:p>
        </w:tc>
        <w:tc>
          <w:tcPr>
            <w:tcW w:w="1843" w:type="dxa"/>
          </w:tcPr>
          <w:p w:rsidR="008E6202" w:rsidRPr="00CE5865" w:rsidRDefault="008E6202" w:rsidP="00B7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65">
              <w:rPr>
                <w:rFonts w:ascii="Times New Roman" w:hAnsi="Times New Roman" w:cs="Times New Roman"/>
                <w:sz w:val="24"/>
                <w:szCs w:val="24"/>
              </w:rPr>
              <w:t>декабрь 2017г.</w:t>
            </w:r>
          </w:p>
        </w:tc>
      </w:tr>
    </w:tbl>
    <w:p w:rsidR="00FF4845" w:rsidRPr="007730BA" w:rsidRDefault="00FF4845" w:rsidP="008F0F69">
      <w:pPr>
        <w:jc w:val="center"/>
        <w:rPr>
          <w:rFonts w:ascii="Times New Roman" w:hAnsi="Times New Roman" w:cs="Times New Roman"/>
        </w:rPr>
      </w:pPr>
    </w:p>
    <w:sectPr w:rsidR="00FF4845" w:rsidRPr="007730BA" w:rsidSect="008F0F69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6AA"/>
    <w:rsid w:val="000854EE"/>
    <w:rsid w:val="000B6922"/>
    <w:rsid w:val="0011153E"/>
    <w:rsid w:val="001C1AD4"/>
    <w:rsid w:val="002D721C"/>
    <w:rsid w:val="0034568E"/>
    <w:rsid w:val="003824C8"/>
    <w:rsid w:val="003A73DE"/>
    <w:rsid w:val="00525324"/>
    <w:rsid w:val="006B41D4"/>
    <w:rsid w:val="006D2D32"/>
    <w:rsid w:val="007379EE"/>
    <w:rsid w:val="0074221D"/>
    <w:rsid w:val="007636AA"/>
    <w:rsid w:val="007730BA"/>
    <w:rsid w:val="00781FC3"/>
    <w:rsid w:val="00782EB0"/>
    <w:rsid w:val="00885F2E"/>
    <w:rsid w:val="008D6520"/>
    <w:rsid w:val="008E6202"/>
    <w:rsid w:val="008F0F69"/>
    <w:rsid w:val="0091698D"/>
    <w:rsid w:val="0092093D"/>
    <w:rsid w:val="00935EAF"/>
    <w:rsid w:val="00937375"/>
    <w:rsid w:val="009A3400"/>
    <w:rsid w:val="00A1271B"/>
    <w:rsid w:val="00AF7FAA"/>
    <w:rsid w:val="00B45592"/>
    <w:rsid w:val="00B562C9"/>
    <w:rsid w:val="00BD6DC4"/>
    <w:rsid w:val="00C24DF2"/>
    <w:rsid w:val="00C2561F"/>
    <w:rsid w:val="00C346DE"/>
    <w:rsid w:val="00C63115"/>
    <w:rsid w:val="00CE5865"/>
    <w:rsid w:val="00D03E24"/>
    <w:rsid w:val="00D8554D"/>
    <w:rsid w:val="00D91740"/>
    <w:rsid w:val="00DB65BF"/>
    <w:rsid w:val="00EF476C"/>
    <w:rsid w:val="00F04771"/>
    <w:rsid w:val="00F26116"/>
    <w:rsid w:val="00F62C47"/>
    <w:rsid w:val="00F87BA1"/>
    <w:rsid w:val="00FD4C13"/>
    <w:rsid w:val="00FF0E5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D06E-4ACD-4F32-B466-433229C5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4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3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3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3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3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36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484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5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Вероника Андреевна</dc:creator>
  <cp:keywords/>
  <dc:description/>
  <cp:lastModifiedBy>KIT</cp:lastModifiedBy>
  <cp:revision>3</cp:revision>
  <cp:lastPrinted>2017-02-01T13:39:00Z</cp:lastPrinted>
  <dcterms:created xsi:type="dcterms:W3CDTF">2017-02-07T07:05:00Z</dcterms:created>
  <dcterms:modified xsi:type="dcterms:W3CDTF">2017-02-07T08:36:00Z</dcterms:modified>
</cp:coreProperties>
</file>