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FB" w:rsidRDefault="00F978F9" w:rsidP="00D11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FB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VII областного </w:t>
      </w:r>
    </w:p>
    <w:p w:rsidR="007C6556" w:rsidRPr="00D119FB" w:rsidRDefault="00F978F9" w:rsidP="00D119F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FB">
        <w:rPr>
          <w:rFonts w:ascii="Times New Roman" w:hAnsi="Times New Roman" w:cs="Times New Roman"/>
          <w:b/>
          <w:sz w:val="28"/>
          <w:szCs w:val="28"/>
        </w:rPr>
        <w:t>Детского экологического форума - на 6 л.</w:t>
      </w:r>
      <w:bookmarkStart w:id="0" w:name="bookmark0"/>
      <w:bookmarkStart w:id="1" w:name="_GoBack"/>
      <w:bookmarkEnd w:id="1"/>
    </w:p>
    <w:p w:rsidR="00F978F9" w:rsidRDefault="00F978F9" w:rsidP="00F978F9">
      <w:pPr>
        <w:keepNext/>
        <w:keepLines/>
        <w:numPr>
          <w:ilvl w:val="0"/>
          <w:numId w:val="1"/>
        </w:numPr>
        <w:tabs>
          <w:tab w:val="left" w:pos="400"/>
        </w:tabs>
        <w:spacing w:line="254" w:lineRule="exact"/>
        <w:jc w:val="both"/>
        <w:outlineLvl w:val="0"/>
      </w:pPr>
      <w:r>
        <w:t>Общие пол</w:t>
      </w:r>
      <w:r>
        <w:rPr>
          <w:rStyle w:val="1Candara15pt"/>
          <w:rFonts w:eastAsia="Tahoma"/>
          <w:b w:val="0"/>
          <w:bCs w:val="0"/>
        </w:rPr>
        <w:t>9</w:t>
      </w:r>
      <w:r>
        <w:t>жения</w:t>
      </w:r>
      <w:bookmarkEnd w:id="0"/>
    </w:p>
    <w:p w:rsidR="00F978F9" w:rsidRDefault="00F978F9" w:rsidP="00F978F9">
      <w:pPr>
        <w:numPr>
          <w:ilvl w:val="0"/>
          <w:numId w:val="2"/>
        </w:numPr>
        <w:tabs>
          <w:tab w:val="left" w:pos="957"/>
        </w:tabs>
        <w:spacing w:line="254" w:lineRule="exact"/>
        <w:ind w:right="520" w:firstLine="700"/>
        <w:jc w:val="both"/>
      </w:pPr>
      <w:r>
        <w:t>Настоящее Положение определяет порядок и условия проведения VII областного Детского экологического форума (далее - Форум) в Год экологии.</w:t>
      </w:r>
    </w:p>
    <w:p w:rsidR="00F978F9" w:rsidRDefault="00F978F9" w:rsidP="00F978F9">
      <w:pPr>
        <w:numPr>
          <w:ilvl w:val="0"/>
          <w:numId w:val="2"/>
        </w:numPr>
        <w:tabs>
          <w:tab w:val="left" w:pos="957"/>
        </w:tabs>
        <w:spacing w:line="254" w:lineRule="exact"/>
        <w:ind w:right="520" w:firstLine="700"/>
        <w:jc w:val="both"/>
      </w:pPr>
      <w:r>
        <w:t>Учредителем Форума является управление экологии и природных ресурсов Липецкой области.</w:t>
      </w:r>
    </w:p>
    <w:p w:rsidR="00F978F9" w:rsidRDefault="00F978F9" w:rsidP="00F978F9">
      <w:pPr>
        <w:numPr>
          <w:ilvl w:val="0"/>
          <w:numId w:val="2"/>
        </w:numPr>
        <w:tabs>
          <w:tab w:val="left" w:pos="957"/>
        </w:tabs>
        <w:spacing w:after="124" w:line="254" w:lineRule="exact"/>
        <w:ind w:right="520" w:firstLine="700"/>
        <w:jc w:val="both"/>
      </w:pPr>
      <w:r>
        <w:t>Организацию Форума осуществляет управление экологии и природных ресурсов Липецкой области совместно с управлением образования и науки Липецкой области.</w:t>
      </w:r>
    </w:p>
    <w:p w:rsidR="00F978F9" w:rsidRDefault="00F978F9" w:rsidP="00F978F9">
      <w:pPr>
        <w:keepNext/>
        <w:keepLines/>
        <w:numPr>
          <w:ilvl w:val="0"/>
          <w:numId w:val="1"/>
        </w:numPr>
        <w:tabs>
          <w:tab w:val="left" w:pos="400"/>
        </w:tabs>
        <w:spacing w:line="250" w:lineRule="exact"/>
        <w:jc w:val="both"/>
        <w:outlineLvl w:val="0"/>
      </w:pPr>
      <w:bookmarkStart w:id="2" w:name="bookmark1"/>
      <w:r>
        <w:t>Цели и задачи</w:t>
      </w:r>
      <w:bookmarkEnd w:id="2"/>
    </w:p>
    <w:p w:rsidR="00F978F9" w:rsidRDefault="00F978F9" w:rsidP="00F978F9">
      <w:pPr>
        <w:numPr>
          <w:ilvl w:val="0"/>
          <w:numId w:val="3"/>
        </w:numPr>
        <w:tabs>
          <w:tab w:val="left" w:pos="957"/>
        </w:tabs>
        <w:spacing w:line="250" w:lineRule="exact"/>
        <w:ind w:right="520" w:firstLine="700"/>
        <w:jc w:val="both"/>
      </w:pPr>
      <w:r>
        <w:t>Воспитание у подрастающего поколения бережного и ответственного отношения к окружающей среде, уважения ко всему живому, способность предвидеть последствия своего поведения в природе.</w:t>
      </w:r>
    </w:p>
    <w:p w:rsidR="00F978F9" w:rsidRDefault="00F978F9" w:rsidP="00F978F9">
      <w:pPr>
        <w:numPr>
          <w:ilvl w:val="0"/>
          <w:numId w:val="3"/>
        </w:numPr>
        <w:tabs>
          <w:tab w:val="left" w:pos="957"/>
        </w:tabs>
        <w:spacing w:line="250" w:lineRule="exact"/>
        <w:ind w:right="520" w:firstLine="700"/>
        <w:jc w:val="both"/>
      </w:pPr>
      <w:r>
        <w:t>Привлечение детей и подростков к созидательной деятельности, направленной на сохранение редких растений и животных, сохранение и возрождение природных объектов, приумножение лесных насаждений.</w:t>
      </w:r>
    </w:p>
    <w:p w:rsidR="00F978F9" w:rsidRDefault="00F978F9" w:rsidP="00F978F9">
      <w:pPr>
        <w:numPr>
          <w:ilvl w:val="0"/>
          <w:numId w:val="3"/>
        </w:numPr>
        <w:tabs>
          <w:tab w:val="left" w:pos="957"/>
        </w:tabs>
        <w:spacing w:line="254" w:lineRule="exact"/>
        <w:ind w:right="520" w:firstLine="700"/>
        <w:jc w:val="both"/>
      </w:pPr>
      <w:r>
        <w:t>Формирование экологической культуры и активной жизненной позиции подрастающего поколения по отношению к проблемам окружающей среды Липецкого края.</w:t>
      </w:r>
    </w:p>
    <w:p w:rsidR="00F978F9" w:rsidRDefault="00F978F9" w:rsidP="00F978F9">
      <w:pPr>
        <w:numPr>
          <w:ilvl w:val="0"/>
          <w:numId w:val="3"/>
        </w:numPr>
        <w:tabs>
          <w:tab w:val="left" w:pos="957"/>
        </w:tabs>
        <w:spacing w:line="254" w:lineRule="exact"/>
        <w:ind w:right="520" w:firstLine="700"/>
        <w:jc w:val="both"/>
      </w:pPr>
      <w:r>
        <w:t>Развитие сотрудничества детских коллективов в области экологии на основе обмена опытом по осуществлению разнообразной творческой и природоохранной деятельности.</w:t>
      </w:r>
    </w:p>
    <w:p w:rsidR="00F978F9" w:rsidRDefault="00F978F9" w:rsidP="00F978F9">
      <w:pPr>
        <w:numPr>
          <w:ilvl w:val="0"/>
          <w:numId w:val="3"/>
        </w:numPr>
        <w:tabs>
          <w:tab w:val="left" w:pos="957"/>
        </w:tabs>
        <w:spacing w:line="254" w:lineRule="exact"/>
        <w:ind w:right="520" w:firstLine="700"/>
        <w:jc w:val="both"/>
      </w:pPr>
      <w:r>
        <w:t>Развитие интеллектуально-творческих способностей школьников; интереса к научно- исследовательской деятельности и техническому творчеству; выявления одаренных школьников в области проектной и исследовательской деятельности.</w:t>
      </w:r>
    </w:p>
    <w:p w:rsidR="00F978F9" w:rsidRDefault="00F978F9" w:rsidP="00F978F9">
      <w:pPr>
        <w:numPr>
          <w:ilvl w:val="0"/>
          <w:numId w:val="3"/>
        </w:numPr>
        <w:tabs>
          <w:tab w:val="left" w:pos="972"/>
        </w:tabs>
        <w:spacing w:after="120" w:line="254" w:lineRule="exact"/>
        <w:ind w:right="520" w:firstLine="700"/>
        <w:jc w:val="both"/>
      </w:pPr>
      <w:r>
        <w:t>Привлечение детей и подростков к изучению экологического состояния среды обитания, практической и исследовательской работе в природе, воспитательной и образовательной работе с одаренными детьми.</w:t>
      </w:r>
    </w:p>
    <w:p w:rsidR="00F978F9" w:rsidRDefault="00F978F9" w:rsidP="00F978F9">
      <w:pPr>
        <w:keepNext/>
        <w:keepLines/>
        <w:numPr>
          <w:ilvl w:val="0"/>
          <w:numId w:val="1"/>
        </w:numPr>
        <w:tabs>
          <w:tab w:val="left" w:pos="463"/>
        </w:tabs>
        <w:spacing w:line="254" w:lineRule="exact"/>
        <w:jc w:val="both"/>
        <w:outlineLvl w:val="0"/>
      </w:pPr>
      <w:bookmarkStart w:id="3" w:name="bookmark2"/>
      <w:r>
        <w:t>Участники Форума</w:t>
      </w:r>
      <w:bookmarkEnd w:id="3"/>
    </w:p>
    <w:p w:rsidR="00F978F9" w:rsidRDefault="00F978F9" w:rsidP="00F978F9">
      <w:pPr>
        <w:numPr>
          <w:ilvl w:val="0"/>
          <w:numId w:val="4"/>
        </w:numPr>
        <w:tabs>
          <w:tab w:val="left" w:pos="991"/>
        </w:tabs>
        <w:spacing w:line="254" w:lineRule="exact"/>
        <w:ind w:right="520" w:firstLine="700"/>
        <w:jc w:val="both"/>
      </w:pPr>
      <w:r>
        <w:t xml:space="preserve">Участниками первого этапа (этап образовательного учреждения) Форума являются учащиеся из дошкольных, школьных образовательных учреждений, учреждений </w:t>
      </w:r>
      <w:proofErr w:type="spellStart"/>
      <w:r>
        <w:t>допобразования</w:t>
      </w:r>
      <w:proofErr w:type="spellEnd"/>
      <w:r>
        <w:t xml:space="preserve"> Липецкой области.</w:t>
      </w:r>
    </w:p>
    <w:p w:rsidR="00F978F9" w:rsidRDefault="00F978F9" w:rsidP="00F978F9">
      <w:pPr>
        <w:numPr>
          <w:ilvl w:val="0"/>
          <w:numId w:val="4"/>
        </w:numPr>
        <w:tabs>
          <w:tab w:val="left" w:pos="1005"/>
        </w:tabs>
        <w:spacing w:line="254" w:lineRule="exact"/>
        <w:ind w:firstLine="700"/>
        <w:jc w:val="both"/>
      </w:pPr>
      <w:r>
        <w:t>Участниками второго (муниципального) этапа Форума являются победители первого этапа.</w:t>
      </w:r>
    </w:p>
    <w:p w:rsidR="00F978F9" w:rsidRDefault="00F978F9" w:rsidP="00F978F9">
      <w:pPr>
        <w:numPr>
          <w:ilvl w:val="0"/>
          <w:numId w:val="4"/>
        </w:numPr>
        <w:tabs>
          <w:tab w:val="left" w:pos="1005"/>
        </w:tabs>
        <w:spacing w:line="254" w:lineRule="exact"/>
        <w:ind w:firstLine="700"/>
        <w:jc w:val="both"/>
      </w:pPr>
      <w:r>
        <w:t>Участниками третьего (областного) этапа Форума (финала) являются победители второго</w:t>
      </w:r>
    </w:p>
    <w:p w:rsidR="00F978F9" w:rsidRDefault="00F978F9" w:rsidP="00F978F9">
      <w:r>
        <w:t>этапа.</w:t>
      </w:r>
    </w:p>
    <w:p w:rsidR="00F978F9" w:rsidRDefault="00F978F9" w:rsidP="00F978F9">
      <w:pPr>
        <w:numPr>
          <w:ilvl w:val="0"/>
          <w:numId w:val="4"/>
        </w:numPr>
        <w:tabs>
          <w:tab w:val="left" w:pos="986"/>
        </w:tabs>
        <w:spacing w:line="254" w:lineRule="exact"/>
        <w:ind w:right="520" w:firstLine="700"/>
        <w:jc w:val="both"/>
      </w:pPr>
      <w:r>
        <w:t>Для участия в финале Форума приглашаются почетные гости и делегации юных экологов из муниципальных районов Липецкой области.</w:t>
      </w:r>
    </w:p>
    <w:p w:rsidR="00F978F9" w:rsidRDefault="00F978F9" w:rsidP="00F978F9">
      <w:pPr>
        <w:numPr>
          <w:ilvl w:val="0"/>
          <w:numId w:val="4"/>
        </w:numPr>
        <w:tabs>
          <w:tab w:val="left" w:pos="957"/>
        </w:tabs>
        <w:spacing w:after="116" w:line="254" w:lineRule="exact"/>
        <w:ind w:right="520" w:firstLine="700"/>
        <w:jc w:val="both"/>
      </w:pPr>
      <w:r>
        <w:t>К участию в Форуме приглашаются обучающиеся образовательных организаций: дошкольники, младший возраст - 1-5 класс; средний возраст - 6-8 класс; старший возраст 9-11 класс.</w:t>
      </w:r>
    </w:p>
    <w:p w:rsidR="00F978F9" w:rsidRDefault="00F978F9" w:rsidP="00F978F9">
      <w:pPr>
        <w:keepNext/>
        <w:keepLines/>
        <w:numPr>
          <w:ilvl w:val="0"/>
          <w:numId w:val="1"/>
        </w:numPr>
        <w:tabs>
          <w:tab w:val="left" w:pos="454"/>
        </w:tabs>
        <w:spacing w:line="259" w:lineRule="exact"/>
        <w:jc w:val="both"/>
        <w:outlineLvl w:val="0"/>
      </w:pPr>
      <w:bookmarkStart w:id="4" w:name="bookmark3"/>
      <w:r>
        <w:t>Порядок проведения Форума</w:t>
      </w:r>
      <w:bookmarkEnd w:id="4"/>
    </w:p>
    <w:p w:rsidR="00F978F9" w:rsidRDefault="00F978F9" w:rsidP="00F978F9">
      <w:pPr>
        <w:numPr>
          <w:ilvl w:val="0"/>
          <w:numId w:val="5"/>
        </w:numPr>
        <w:tabs>
          <w:tab w:val="left" w:pos="981"/>
        </w:tabs>
        <w:spacing w:line="259" w:lineRule="exact"/>
        <w:ind w:firstLine="700"/>
        <w:jc w:val="both"/>
      </w:pPr>
      <w:r>
        <w:t>Форум проводится в три этапа.</w:t>
      </w:r>
    </w:p>
    <w:p w:rsidR="00F978F9" w:rsidRDefault="00F978F9" w:rsidP="00F978F9">
      <w:pPr>
        <w:numPr>
          <w:ilvl w:val="1"/>
          <w:numId w:val="5"/>
        </w:numPr>
        <w:tabs>
          <w:tab w:val="left" w:pos="1068"/>
        </w:tabs>
        <w:spacing w:line="259" w:lineRule="exact"/>
        <w:ind w:right="520" w:firstLine="700"/>
        <w:jc w:val="both"/>
      </w:pPr>
      <w:r>
        <w:rPr>
          <w:rStyle w:val="20"/>
          <w:rFonts w:eastAsia="Tahoma"/>
        </w:rPr>
        <w:t>Первый этап</w:t>
      </w:r>
      <w:r>
        <w:t xml:space="preserve"> (с 1 марта по 9 мая текущего года) проводится на уровне образовательных учреждений и включает в себя практическую природоохранную работу, экологическую пропаганду и просвещение населения, конкурсы и массовые мероприятия экологической направленности, которые проводятся в муниципальных образовательных учреждениях, выявление коллективов для участия во втором этапе.</w:t>
      </w:r>
    </w:p>
    <w:p w:rsidR="00F978F9" w:rsidRDefault="00F978F9" w:rsidP="00F978F9">
      <w:pPr>
        <w:numPr>
          <w:ilvl w:val="1"/>
          <w:numId w:val="6"/>
        </w:numPr>
        <w:tabs>
          <w:tab w:val="left" w:pos="1042"/>
        </w:tabs>
        <w:spacing w:line="259" w:lineRule="exact"/>
        <w:ind w:firstLine="680"/>
        <w:jc w:val="both"/>
      </w:pPr>
      <w:r>
        <w:rPr>
          <w:rStyle w:val="20"/>
          <w:rFonts w:eastAsia="Tahoma"/>
        </w:rPr>
        <w:t>Второй этап</w:t>
      </w:r>
      <w:r>
        <w:t xml:space="preserve"> (с 10 мая по 20 сентября текущего года) - муниципальный. Предусматривает отбор участников на третий этап Форума. Форма проведения второго этапа определяется муниципальным оргкомитетом.</w:t>
      </w:r>
    </w:p>
    <w:p w:rsidR="00F978F9" w:rsidRDefault="00F978F9" w:rsidP="00F978F9">
      <w:pPr>
        <w:spacing w:line="259" w:lineRule="exact"/>
        <w:ind w:firstLine="680"/>
      </w:pPr>
      <w:r>
        <w:t>Второй этап проводится органами образования администраций муниципальных районов Липецкой области (муниципальные оргкомитеты).</w:t>
      </w:r>
    </w:p>
    <w:p w:rsidR="00F978F9" w:rsidRDefault="00F978F9" w:rsidP="00F978F9">
      <w:pPr>
        <w:numPr>
          <w:ilvl w:val="1"/>
          <w:numId w:val="6"/>
        </w:numPr>
        <w:tabs>
          <w:tab w:val="left" w:pos="1042"/>
        </w:tabs>
        <w:spacing w:line="259" w:lineRule="exact"/>
        <w:ind w:firstLine="680"/>
        <w:jc w:val="both"/>
      </w:pPr>
      <w:r>
        <w:rPr>
          <w:rStyle w:val="20"/>
          <w:rFonts w:eastAsia="Tahoma"/>
        </w:rPr>
        <w:t>Третий этап</w:t>
      </w:r>
      <w:r>
        <w:t xml:space="preserve"> (с 21 сентября текущего года до проведения финала Форума) - </w:t>
      </w:r>
      <w:r>
        <w:lastRenderedPageBreak/>
        <w:t>областной (финал Форума), проводится управлением экологии и природных ресурсов Липецкой области в виде Форума.</w:t>
      </w:r>
    </w:p>
    <w:p w:rsidR="00F978F9" w:rsidRDefault="00F978F9" w:rsidP="00F978F9">
      <w:pPr>
        <w:spacing w:line="259" w:lineRule="exact"/>
        <w:ind w:firstLine="680"/>
      </w:pPr>
      <w:r>
        <w:t>Право на участие в следующем этапе имеют победители предыдущего этапа.</w:t>
      </w:r>
    </w:p>
    <w:p w:rsidR="00F978F9" w:rsidRDefault="00F978F9" w:rsidP="00F978F9">
      <w:pPr>
        <w:spacing w:line="259" w:lineRule="exact"/>
        <w:ind w:firstLine="680"/>
      </w:pPr>
      <w:r>
        <w:t>Для участия в финале Форума от каждого муниципального образования представляются лучшие материалы - победители и призеры второго (муниципального) этапа по каждой номинации Форума.</w:t>
      </w:r>
    </w:p>
    <w:p w:rsidR="00F978F9" w:rsidRDefault="00F978F9" w:rsidP="00F978F9">
      <w:pPr>
        <w:spacing w:line="259" w:lineRule="exact"/>
        <w:ind w:firstLine="680"/>
      </w:pPr>
      <w:r>
        <w:t>Оргкомитет Форума с правом жюри (Приложение 1) рассматривает материалы, представленные на третий (областной этап). Оформляет протокол подведения итогов Форума.</w:t>
      </w:r>
    </w:p>
    <w:p w:rsidR="00F978F9" w:rsidRDefault="00F978F9" w:rsidP="00F978F9">
      <w:pPr>
        <w:spacing w:line="259" w:lineRule="exact"/>
        <w:ind w:firstLine="680"/>
      </w:pPr>
      <w:r>
        <w:t>В день торжественного мероприятия, назначенный Оргкомитетом Форума, проводится награждение победителей и призеров Форума.</w:t>
      </w:r>
    </w:p>
    <w:p w:rsidR="00F978F9" w:rsidRDefault="00F978F9" w:rsidP="00F978F9">
      <w:pPr>
        <w:spacing w:line="259" w:lineRule="exact"/>
        <w:ind w:firstLine="680"/>
      </w:pPr>
      <w:r>
        <w:t>Участники финала Форума в возрастной категорий 1-5 класс участвуют в секции интеллектуально - творческих конкурсов экологической направленности (вид и тематика конкурсов определяется организаторами Форума).</w:t>
      </w:r>
    </w:p>
    <w:p w:rsidR="00F978F9" w:rsidRDefault="00F978F9" w:rsidP="00F978F9">
      <w:pPr>
        <w:numPr>
          <w:ilvl w:val="0"/>
          <w:numId w:val="6"/>
        </w:numPr>
        <w:tabs>
          <w:tab w:val="left" w:pos="874"/>
        </w:tabs>
        <w:spacing w:after="124" w:line="259" w:lineRule="exact"/>
        <w:ind w:firstLine="680"/>
        <w:jc w:val="both"/>
      </w:pPr>
      <w:r>
        <w:t>Финал Форума состоится в октябре 2017 года. Информация о месте и времени проведения финала Форума будет сообщена дополнительно путем направления официального письма в адрес администраций муниципальных районов Липецкой области.</w:t>
      </w:r>
    </w:p>
    <w:p w:rsidR="00F978F9" w:rsidRDefault="00F978F9" w:rsidP="00F978F9">
      <w:pPr>
        <w:numPr>
          <w:ilvl w:val="0"/>
          <w:numId w:val="7"/>
        </w:numPr>
        <w:tabs>
          <w:tab w:val="left" w:pos="342"/>
        </w:tabs>
        <w:spacing w:line="254" w:lineRule="exact"/>
        <w:jc w:val="both"/>
      </w:pPr>
      <w:r>
        <w:t>Номинации Форума</w:t>
      </w:r>
    </w:p>
    <w:p w:rsidR="00F978F9" w:rsidRDefault="00F978F9" w:rsidP="00F978F9">
      <w:pPr>
        <w:numPr>
          <w:ilvl w:val="0"/>
          <w:numId w:val="8"/>
        </w:numPr>
        <w:tabs>
          <w:tab w:val="left" w:pos="950"/>
        </w:tabs>
        <w:spacing w:line="254" w:lineRule="exact"/>
        <w:ind w:firstLine="680"/>
        <w:jc w:val="both"/>
      </w:pPr>
      <w:r>
        <w:rPr>
          <w:rStyle w:val="21"/>
          <w:rFonts w:eastAsia="Tahoma"/>
        </w:rPr>
        <w:t xml:space="preserve">«Учебно-исследовательские работы» </w:t>
      </w:r>
      <w:r>
        <w:t>(представление экологических проектов в сфере изучения состояния окружающей среды или ее компонентов, влияния на организм человека определенных экологических факторов среды, осуществления хозяйственной деятельности и ее последствий, содержащих практические предложения или проекты по улучшению экологической обстановки в Липецкой области).</w:t>
      </w:r>
    </w:p>
    <w:p w:rsidR="00F978F9" w:rsidRDefault="00F978F9" w:rsidP="00F978F9">
      <w:pPr>
        <w:ind w:firstLine="680"/>
      </w:pPr>
      <w:r>
        <w:t xml:space="preserve">В номинации могут принимать участие учащиеся </w:t>
      </w:r>
      <w:r>
        <w:rPr>
          <w:rStyle w:val="22pt"/>
          <w:rFonts w:eastAsia="Tahoma"/>
        </w:rPr>
        <w:t>6-11</w:t>
      </w:r>
      <w:r>
        <w:t xml:space="preserve"> классов образовательных учреждений Липецкой области, выполнившие исследовательскую работу по изучению состояния окружающей среды или ее отдельных компонентов, содержащую предложения по практическому решению изучаемой проблемы.</w:t>
      </w:r>
    </w:p>
    <w:p w:rsidR="00F978F9" w:rsidRDefault="00F978F9" w:rsidP="00F978F9">
      <w:pPr>
        <w:ind w:firstLine="680"/>
      </w:pPr>
      <w:r>
        <w:t>Предусматривается 3 секции в направлении работ:</w:t>
      </w:r>
    </w:p>
    <w:p w:rsidR="00F978F9" w:rsidRDefault="00F978F9" w:rsidP="00F978F9">
      <w:pPr>
        <w:ind w:firstLine="680"/>
      </w:pPr>
      <w:r>
        <w:rPr>
          <w:rStyle w:val="21"/>
          <w:rFonts w:eastAsia="Tahoma"/>
        </w:rPr>
        <w:t xml:space="preserve">«Природа» </w:t>
      </w:r>
      <w:r>
        <w:t>- представление экологических проектов в сфере изучения состояния окружающей среды или ее компонентов, содержащих практические предложения по улучшению экологической обстановки в Липецкой области;</w:t>
      </w:r>
    </w:p>
    <w:p w:rsidR="00F978F9" w:rsidRDefault="00F978F9" w:rsidP="00F978F9">
      <w:pPr>
        <w:ind w:firstLine="680"/>
      </w:pPr>
      <w:r>
        <w:rPr>
          <w:rStyle w:val="21"/>
          <w:rFonts w:eastAsia="Tahoma"/>
        </w:rPr>
        <w:t xml:space="preserve">«Человек» </w:t>
      </w:r>
      <w:r>
        <w:t>- представление экологических проектов в сфере влияния на организм человека определенных экологических факторов среды, содержащих практические предложения по улучшению экологической обстановки в Липецкой области;</w:t>
      </w:r>
    </w:p>
    <w:p w:rsidR="00F978F9" w:rsidRDefault="00F978F9" w:rsidP="00F978F9">
      <w:pPr>
        <w:ind w:firstLine="680"/>
      </w:pPr>
      <w:r>
        <w:rPr>
          <w:rStyle w:val="21"/>
          <w:rFonts w:eastAsia="Tahoma"/>
        </w:rPr>
        <w:t xml:space="preserve">«Хозяйственная деятельность» </w:t>
      </w:r>
      <w:r>
        <w:t>- представление экологических проектов в сфере осуществления хозяйственной деятельности и ее последствий, содержащих практические предложения по улучшению экологической обстановки в Липецкой области.</w:t>
      </w:r>
    </w:p>
    <w:p w:rsidR="00F978F9" w:rsidRDefault="00F978F9" w:rsidP="00F978F9">
      <w:pPr>
        <w:ind w:firstLine="680"/>
      </w:pPr>
      <w:r>
        <w:t>Требования к оформлению работ указано в Приложении 2.</w:t>
      </w:r>
    </w:p>
    <w:p w:rsidR="00F978F9" w:rsidRDefault="00F978F9" w:rsidP="00F978F9">
      <w:pPr>
        <w:ind w:firstLine="680"/>
      </w:pPr>
      <w:r>
        <w:t>Оцениваются информативность материала, уровень экологической значимости в предлагаемом практическом решении, актуальность затронутого природоохранного вопроса и предложения для решения поставленных задач.</w:t>
      </w:r>
    </w:p>
    <w:p w:rsidR="00F978F9" w:rsidRDefault="00F978F9" w:rsidP="00F978F9">
      <w:pPr>
        <w:ind w:firstLine="680"/>
      </w:pPr>
      <w:r>
        <w:t>Авторы лучших работ будут приглашены для очной защиты в октябре 2017 года дополнительным информационным письмом. Очная защита проходит в виде краткого доклада, сопровождаемого презентацией, или в виде стендовой защиты (по решению Оргкомитета).</w:t>
      </w:r>
    </w:p>
    <w:p w:rsidR="00F978F9" w:rsidRDefault="00F978F9" w:rsidP="00F978F9">
      <w:pPr>
        <w:numPr>
          <w:ilvl w:val="0"/>
          <w:numId w:val="8"/>
        </w:numPr>
        <w:tabs>
          <w:tab w:val="left" w:pos="969"/>
        </w:tabs>
        <w:spacing w:line="254" w:lineRule="exact"/>
        <w:ind w:firstLine="680"/>
        <w:jc w:val="both"/>
      </w:pPr>
      <w:r>
        <w:t>Экологический рисунок</w:t>
      </w:r>
    </w:p>
    <w:p w:rsidR="00F978F9" w:rsidRDefault="00F978F9" w:rsidP="00F978F9">
      <w:pPr>
        <w:ind w:firstLine="680"/>
      </w:pPr>
      <w:r>
        <w:t xml:space="preserve">В номинации могут принимать участие учащиеся из школьных образовательных учреждений, учреждений </w:t>
      </w:r>
      <w:proofErr w:type="spellStart"/>
      <w:r>
        <w:t>допобразования</w:t>
      </w:r>
      <w:proofErr w:type="spellEnd"/>
      <w:r>
        <w:t xml:space="preserve"> Липецкой области. Предоставляются рисунки на экологическую или природоохранную тематику, выполненные в любом жанре и любой технике (на третий (областной) этап предоставляются в формате </w:t>
      </w:r>
      <w:r>
        <w:rPr>
          <w:lang w:val="en-US" w:eastAsia="en-US" w:bidi="en-US"/>
        </w:rPr>
        <w:t>JPG</w:t>
      </w:r>
      <w:r w:rsidRPr="00CC046A">
        <w:rPr>
          <w:lang w:eastAsia="en-US" w:bidi="en-US"/>
        </w:rPr>
        <w:t>).</w:t>
      </w:r>
    </w:p>
    <w:p w:rsidR="00F978F9" w:rsidRDefault="00F978F9" w:rsidP="00F978F9">
      <w:pPr>
        <w:ind w:firstLine="680"/>
      </w:pPr>
      <w:r>
        <w:t>Оцениваются оригинальность, аккуратность, эстетичность, соответствие теме, наличие лозунга, призыва, слогана.</w:t>
      </w:r>
    </w:p>
    <w:p w:rsidR="00F978F9" w:rsidRDefault="00F978F9" w:rsidP="00F978F9">
      <w:pPr>
        <w:spacing w:line="278" w:lineRule="exact"/>
        <w:ind w:firstLine="640"/>
      </w:pPr>
      <w:r>
        <w:t>Рисунки (с указанием автора рисунка) участников могут быть использованы в дальнейшем в деятельности управления экологии и природных ресурсов Липецкой области.</w:t>
      </w:r>
    </w:p>
    <w:p w:rsidR="00F978F9" w:rsidRDefault="00F978F9" w:rsidP="00F978F9">
      <w:pPr>
        <w:keepNext/>
        <w:keepLines/>
        <w:numPr>
          <w:ilvl w:val="0"/>
          <w:numId w:val="8"/>
        </w:numPr>
        <w:tabs>
          <w:tab w:val="left" w:pos="934"/>
        </w:tabs>
        <w:spacing w:line="259" w:lineRule="exact"/>
        <w:ind w:firstLine="640"/>
        <w:jc w:val="both"/>
        <w:outlineLvl w:val="0"/>
      </w:pPr>
      <w:bookmarkStart w:id="5" w:name="bookmark4"/>
      <w:r>
        <w:lastRenderedPageBreak/>
        <w:t>Стихотворение о природе</w:t>
      </w:r>
      <w:bookmarkEnd w:id="5"/>
    </w:p>
    <w:p w:rsidR="00F978F9" w:rsidRDefault="00F978F9" w:rsidP="00F978F9">
      <w:pPr>
        <w:spacing w:line="259" w:lineRule="exact"/>
        <w:ind w:firstLine="640"/>
      </w:pPr>
      <w:r>
        <w:t xml:space="preserve">В номинации могут принимать участие учащиеся из школьных образовательных учреждений, учреждений </w:t>
      </w:r>
      <w:proofErr w:type="spellStart"/>
      <w:r>
        <w:t>допобразования</w:t>
      </w:r>
      <w:proofErr w:type="spellEnd"/>
      <w:r>
        <w:t xml:space="preserve"> Липецкой области. Предоставляется видеозапись </w:t>
      </w:r>
      <w:proofErr w:type="spellStart"/>
      <w:r>
        <w:t>декламирования</w:t>
      </w:r>
      <w:proofErr w:type="spellEnd"/>
      <w:r>
        <w:t xml:space="preserve"> стихов классиков и современников, а также авторские произведения, посвященные природе и ее охране. В видеозаписи указать сведения об образовательном учреждении, автора и название произведения, сведения об участнике (ФИ, возраст, класс). Приветствуются произведения собственного сочинения.</w:t>
      </w:r>
    </w:p>
    <w:p w:rsidR="00F978F9" w:rsidRDefault="00F978F9" w:rsidP="00F978F9">
      <w:pPr>
        <w:spacing w:line="278" w:lineRule="exact"/>
        <w:ind w:firstLine="640"/>
      </w:pPr>
      <w:r>
        <w:t xml:space="preserve">Оцениваются антураж места </w:t>
      </w:r>
      <w:r>
        <w:rPr>
          <w:rStyle w:val="210pt"/>
          <w:rFonts w:eastAsia="Tahoma"/>
        </w:rPr>
        <w:t xml:space="preserve">для </w:t>
      </w:r>
      <w:r>
        <w:t xml:space="preserve">съемки, </w:t>
      </w:r>
      <w:r>
        <w:rPr>
          <w:rStyle w:val="210pt"/>
          <w:rFonts w:eastAsia="Tahoma"/>
        </w:rPr>
        <w:t xml:space="preserve">выразительность, </w:t>
      </w:r>
      <w:r>
        <w:t>артистичность чтеца и соответствие тематике.</w:t>
      </w:r>
    </w:p>
    <w:p w:rsidR="00F978F9" w:rsidRDefault="00F978F9" w:rsidP="00F978F9">
      <w:pPr>
        <w:keepNext/>
        <w:keepLines/>
        <w:numPr>
          <w:ilvl w:val="0"/>
          <w:numId w:val="8"/>
        </w:numPr>
        <w:tabs>
          <w:tab w:val="left" w:pos="934"/>
        </w:tabs>
        <w:spacing w:line="254" w:lineRule="exact"/>
        <w:ind w:firstLine="640"/>
        <w:jc w:val="both"/>
        <w:outlineLvl w:val="0"/>
      </w:pPr>
      <w:bookmarkStart w:id="6" w:name="bookmark5"/>
      <w:r>
        <w:t>Экологическая мода</w:t>
      </w:r>
      <w:bookmarkEnd w:id="6"/>
    </w:p>
    <w:p w:rsidR="00F978F9" w:rsidRDefault="00F978F9" w:rsidP="00F978F9">
      <w:pPr>
        <w:ind w:firstLine="640"/>
      </w:pPr>
      <w:r>
        <w:t xml:space="preserve">В номинации могут принимать участие учащиеся школьных образовательных учреждений, учреждений </w:t>
      </w:r>
      <w:proofErr w:type="spellStart"/>
      <w:r>
        <w:t>допобразования</w:t>
      </w:r>
      <w:proofErr w:type="spellEnd"/>
      <w:r>
        <w:t xml:space="preserve"> Липецкой области. Представляются фотографии моделей одежды (формат - </w:t>
      </w:r>
      <w:r>
        <w:rPr>
          <w:lang w:val="en-US" w:eastAsia="en-US" w:bidi="en-US"/>
        </w:rPr>
        <w:t>JPG</w:t>
      </w:r>
      <w:r w:rsidRPr="00CC046A">
        <w:rPr>
          <w:lang w:eastAsia="en-US" w:bidi="en-US"/>
        </w:rPr>
        <w:t xml:space="preserve">) </w:t>
      </w:r>
      <w:r>
        <w:t xml:space="preserve">или видеозаписи дефиле - демонстрации моделей одежды, созданных из бытовых и промышленных отходов </w:t>
      </w:r>
      <w:r>
        <w:rPr>
          <w:rStyle w:val="21"/>
          <w:rFonts w:eastAsia="Tahoma"/>
        </w:rPr>
        <w:t xml:space="preserve">(природный материал не допускается). </w:t>
      </w:r>
      <w:r>
        <w:t>Работы должны сопровождаться сведениями об образовательном учреждении, об авторе (авторах) (ФИ, класс/должность), об участнике (участниках) дефиле (ФИ, класс), о самой модели (название, легенда, перечень использованных материалов).</w:t>
      </w:r>
    </w:p>
    <w:p w:rsidR="00F978F9" w:rsidRDefault="00F978F9" w:rsidP="00F978F9">
      <w:pPr>
        <w:ind w:firstLine="640"/>
      </w:pPr>
      <w:r>
        <w:t>Оцениваются оригинальность модели, эстетичность, разнообразие использованного материала и его ценность с точки зрения вторичной переработки.</w:t>
      </w:r>
    </w:p>
    <w:p w:rsidR="00F978F9" w:rsidRDefault="00F978F9" w:rsidP="00F978F9">
      <w:pPr>
        <w:keepNext/>
        <w:keepLines/>
        <w:numPr>
          <w:ilvl w:val="0"/>
          <w:numId w:val="8"/>
        </w:numPr>
        <w:tabs>
          <w:tab w:val="left" w:pos="934"/>
        </w:tabs>
        <w:spacing w:line="254" w:lineRule="exact"/>
        <w:ind w:firstLine="640"/>
        <w:jc w:val="both"/>
        <w:outlineLvl w:val="0"/>
      </w:pPr>
      <w:bookmarkStart w:id="7" w:name="bookmark6"/>
      <w:r>
        <w:t>Экологическое представление</w:t>
      </w:r>
      <w:bookmarkEnd w:id="7"/>
    </w:p>
    <w:p w:rsidR="00F978F9" w:rsidRDefault="00F978F9" w:rsidP="00F978F9">
      <w:pPr>
        <w:tabs>
          <w:tab w:val="left" w:pos="2904"/>
        </w:tabs>
        <w:ind w:firstLine="640"/>
      </w:pPr>
      <w:r>
        <w:t>Предоставляется одна видеозапись от одного дошкольного учреждения - выступление детей на экологическую тематику:</w:t>
      </w:r>
      <w:r>
        <w:tab/>
        <w:t>сценка на тему защиты окружающей среды или разумного</w:t>
      </w:r>
    </w:p>
    <w:p w:rsidR="00F978F9" w:rsidRDefault="00F978F9" w:rsidP="00F978F9">
      <w:r>
        <w:t>природопользования; танцевальный или песенный номер на экологическую тематику (продолжительность видеозаписи - строго до 5 минут). В начале видеозаписи указать сведения об образовательном учреждении и руководителе.</w:t>
      </w:r>
    </w:p>
    <w:p w:rsidR="00F978F9" w:rsidRDefault="00F978F9" w:rsidP="00F978F9">
      <w:pPr>
        <w:ind w:firstLine="640"/>
      </w:pPr>
      <w:r>
        <w:t>Оцениваются оригинальность номера, приближенность к теме, затронутая экологическая проблема и ее решение.</w:t>
      </w:r>
    </w:p>
    <w:p w:rsidR="00F978F9" w:rsidRDefault="00F978F9" w:rsidP="00F978F9">
      <w:pPr>
        <w:keepNext/>
        <w:keepLines/>
        <w:numPr>
          <w:ilvl w:val="0"/>
          <w:numId w:val="8"/>
        </w:numPr>
        <w:tabs>
          <w:tab w:val="left" w:pos="934"/>
        </w:tabs>
        <w:spacing w:line="254" w:lineRule="exact"/>
        <w:ind w:firstLine="640"/>
        <w:jc w:val="both"/>
        <w:outlineLvl w:val="0"/>
      </w:pPr>
      <w:bookmarkStart w:id="8" w:name="bookmark7"/>
      <w:r>
        <w:t>Поделки из природного или вторично использованного материала</w:t>
      </w:r>
      <w:bookmarkEnd w:id="8"/>
    </w:p>
    <w:p w:rsidR="00F978F9" w:rsidRDefault="00F978F9" w:rsidP="00F978F9">
      <w:pPr>
        <w:ind w:firstLine="640"/>
      </w:pPr>
      <w:r>
        <w:t xml:space="preserve">В номинации могут принимать участие учащиеся из школьных образовательных учреждений, учреждений </w:t>
      </w:r>
      <w:proofErr w:type="spellStart"/>
      <w:r>
        <w:t>допобразования</w:t>
      </w:r>
      <w:proofErr w:type="spellEnd"/>
      <w:r>
        <w:t xml:space="preserve"> Липецкой области. Для участия в номинации от муниципальных районов Липецкой области в ГБУ ДО ЦДО «</w:t>
      </w:r>
      <w:proofErr w:type="spellStart"/>
      <w:r>
        <w:t>ЭкоМир</w:t>
      </w:r>
      <w:proofErr w:type="spellEnd"/>
      <w:r>
        <w:t xml:space="preserve">» Липецкой области представляются поделки из природного или вторичного материала, которые могут быть использованы в быту, с описанием сведений об изготовителе, использованных материалах и дальнейшем применении поделки (необходима фотография поделки в электронном виде для демонстрации в финале Форума). В номинации участвуют поделки, представленные участниками, для оформления в выставке творческих работ (см. </w:t>
      </w:r>
      <w:proofErr w:type="spellStart"/>
      <w:r>
        <w:t>п.З</w:t>
      </w:r>
      <w:proofErr w:type="spellEnd"/>
      <w:r>
        <w:t xml:space="preserve"> раздела VI).</w:t>
      </w:r>
    </w:p>
    <w:p w:rsidR="00F978F9" w:rsidRDefault="00F978F9" w:rsidP="00F978F9">
      <w:pPr>
        <w:spacing w:after="116"/>
        <w:ind w:firstLine="640"/>
      </w:pPr>
      <w:r>
        <w:t>Оцениваются оригинальность, аккуратность, эстетичность, практичность дальнейшего применения.</w:t>
      </w:r>
    </w:p>
    <w:p w:rsidR="00F978F9" w:rsidRDefault="00F978F9" w:rsidP="00F978F9">
      <w:pPr>
        <w:keepNext/>
        <w:keepLines/>
        <w:numPr>
          <w:ilvl w:val="0"/>
          <w:numId w:val="7"/>
        </w:numPr>
        <w:tabs>
          <w:tab w:val="left" w:pos="428"/>
        </w:tabs>
        <w:spacing w:line="259" w:lineRule="exact"/>
        <w:jc w:val="both"/>
        <w:outlineLvl w:val="0"/>
      </w:pPr>
      <w:bookmarkStart w:id="9" w:name="bookmark8"/>
      <w:r>
        <w:t>Порядок предоставления работ участниками Форума</w:t>
      </w:r>
      <w:bookmarkEnd w:id="9"/>
    </w:p>
    <w:p w:rsidR="00F978F9" w:rsidRDefault="00F978F9" w:rsidP="00F978F9">
      <w:pPr>
        <w:numPr>
          <w:ilvl w:val="0"/>
          <w:numId w:val="9"/>
        </w:numPr>
        <w:tabs>
          <w:tab w:val="left" w:pos="881"/>
        </w:tabs>
        <w:spacing w:line="259" w:lineRule="exact"/>
        <w:ind w:firstLine="640"/>
        <w:jc w:val="both"/>
      </w:pPr>
      <w:r>
        <w:t>Прием работ по номинации «Учебно-исследовательские работы», оценку и отбор для очной защиты осуществляет ГБУ ДО ЦДО «</w:t>
      </w:r>
      <w:proofErr w:type="spellStart"/>
      <w:r>
        <w:t>ЭкоМир</w:t>
      </w:r>
      <w:proofErr w:type="spellEnd"/>
      <w:r>
        <w:t xml:space="preserve">» Липецкой области при содействии управления экологии и природных ресурсов Липецкой области. Прием работ проходит до </w:t>
      </w:r>
      <w:r>
        <w:rPr>
          <w:rStyle w:val="21"/>
          <w:rFonts w:eastAsia="Tahoma"/>
        </w:rPr>
        <w:t>1 сентября 2017 года.</w:t>
      </w:r>
    </w:p>
    <w:p w:rsidR="00F978F9" w:rsidRDefault="00F978F9" w:rsidP="00F978F9">
      <w:pPr>
        <w:numPr>
          <w:ilvl w:val="0"/>
          <w:numId w:val="9"/>
        </w:numPr>
        <w:tabs>
          <w:tab w:val="left" w:pos="881"/>
        </w:tabs>
        <w:spacing w:line="259" w:lineRule="exact"/>
        <w:ind w:firstLine="640"/>
        <w:jc w:val="both"/>
      </w:pPr>
      <w:r>
        <w:rPr>
          <w:rStyle w:val="70"/>
          <w:rFonts w:eastAsia="Tahoma"/>
        </w:rPr>
        <w:t xml:space="preserve">Муниципальные оргкомитеты не позднее </w:t>
      </w:r>
      <w:r>
        <w:t xml:space="preserve">20 сентября 2017 года </w:t>
      </w:r>
      <w:r>
        <w:rPr>
          <w:rStyle w:val="70"/>
          <w:rFonts w:eastAsia="Tahoma"/>
        </w:rPr>
        <w:t xml:space="preserve">в управление экологии и природных ресурсов Липецкой области </w:t>
      </w:r>
      <w:r w:rsidRPr="00CC046A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CC046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C046A">
        <w:rPr>
          <w:lang w:eastAsia="en-US" w:bidi="en-US"/>
        </w:rPr>
        <w:t xml:space="preserve">: </w:t>
      </w:r>
      <w:hyperlink r:id="rId5" w:history="1">
        <w:r>
          <w:rPr>
            <w:rStyle w:val="a3"/>
            <w:lang w:val="en-US" w:eastAsia="en-US" w:bidi="en-US"/>
          </w:rPr>
          <w:t>ecoinfo</w:t>
        </w:r>
        <w:r w:rsidRPr="00CC046A">
          <w:rPr>
            <w:rStyle w:val="a3"/>
            <w:lang w:eastAsia="en-US" w:bidi="en-US"/>
          </w:rPr>
          <w:t>77@</w:t>
        </w:r>
        <w:r>
          <w:rPr>
            <w:rStyle w:val="a3"/>
            <w:lang w:val="en-US" w:eastAsia="en-US" w:bidi="en-US"/>
          </w:rPr>
          <w:t>mail</w:t>
        </w:r>
        <w:r w:rsidRPr="00CC046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CC046A">
        <w:rPr>
          <w:lang w:eastAsia="en-US" w:bidi="en-US"/>
        </w:rPr>
        <w:t xml:space="preserve"> </w:t>
      </w:r>
      <w:r>
        <w:t xml:space="preserve">с пометкой «Форум», контактное лицо - </w:t>
      </w:r>
      <w:proofErr w:type="spellStart"/>
      <w:r>
        <w:t>Шепелева</w:t>
      </w:r>
      <w:proofErr w:type="spellEnd"/>
      <w:r>
        <w:t xml:space="preserve"> Ольга Алексеевна, тел. (4742) 27-42-44) </w:t>
      </w:r>
      <w:r>
        <w:rPr>
          <w:rStyle w:val="70"/>
          <w:rFonts w:eastAsia="Tahoma"/>
        </w:rPr>
        <w:t>следующую информацию:</w:t>
      </w:r>
    </w:p>
    <w:p w:rsidR="00F978F9" w:rsidRDefault="00F978F9" w:rsidP="00F978F9">
      <w:pPr>
        <w:numPr>
          <w:ilvl w:val="1"/>
          <w:numId w:val="9"/>
        </w:numPr>
        <w:tabs>
          <w:tab w:val="left" w:pos="1038"/>
        </w:tabs>
        <w:spacing w:line="259" w:lineRule="exact"/>
        <w:ind w:firstLine="640"/>
        <w:jc w:val="both"/>
      </w:pPr>
      <w:r>
        <w:t>копию приказа о подведении итогов второго этапа Форума с информацией о победителях и призерах второго (муниципального) этапа Форума;</w:t>
      </w:r>
    </w:p>
    <w:p w:rsidR="00F978F9" w:rsidRDefault="00F978F9" w:rsidP="00F978F9">
      <w:pPr>
        <w:numPr>
          <w:ilvl w:val="1"/>
          <w:numId w:val="9"/>
        </w:numPr>
        <w:tabs>
          <w:tab w:val="left" w:pos="1038"/>
        </w:tabs>
        <w:spacing w:line="259" w:lineRule="exact"/>
        <w:ind w:firstLine="640"/>
        <w:jc w:val="both"/>
      </w:pPr>
      <w:r>
        <w:t>материалы по номинациям Форума после подведения итогов второго (муниципального) этапа в электронном виде. Работы по номинации п. 1 раздела V направляются в сброшюрованном виде с сопровождающими материалами в электронном виде в ГБУ ДО ЦДО «</w:t>
      </w:r>
      <w:proofErr w:type="spellStart"/>
      <w:r>
        <w:t>ЭкоМир</w:t>
      </w:r>
      <w:proofErr w:type="spellEnd"/>
      <w:r>
        <w:t xml:space="preserve">» Липецкой области </w:t>
      </w:r>
      <w:r>
        <w:rPr>
          <w:rStyle w:val="21"/>
          <w:rFonts w:eastAsia="Tahoma"/>
        </w:rPr>
        <w:t xml:space="preserve">(контактное лицо </w:t>
      </w:r>
      <w:r>
        <w:t xml:space="preserve">- </w:t>
      </w:r>
      <w:proofErr w:type="spellStart"/>
      <w:r>
        <w:rPr>
          <w:rStyle w:val="21"/>
          <w:rFonts w:eastAsia="Tahoma"/>
        </w:rPr>
        <w:t>Боева</w:t>
      </w:r>
      <w:proofErr w:type="spellEnd"/>
      <w:r>
        <w:rPr>
          <w:rStyle w:val="21"/>
          <w:rFonts w:eastAsia="Tahoma"/>
        </w:rPr>
        <w:t xml:space="preserve"> Светлана Юрьевна, телефон (4742) 47-77-23).</w:t>
      </w:r>
    </w:p>
    <w:p w:rsidR="00F978F9" w:rsidRDefault="00F978F9" w:rsidP="00F978F9">
      <w:pPr>
        <w:numPr>
          <w:ilvl w:val="0"/>
          <w:numId w:val="9"/>
        </w:numPr>
        <w:tabs>
          <w:tab w:val="left" w:pos="881"/>
        </w:tabs>
        <w:spacing w:line="259" w:lineRule="exact"/>
        <w:ind w:firstLine="640"/>
        <w:jc w:val="both"/>
      </w:pPr>
      <w:r>
        <w:lastRenderedPageBreak/>
        <w:t xml:space="preserve">В </w:t>
      </w:r>
      <w:r>
        <w:rPr>
          <w:rStyle w:val="210pt"/>
          <w:rFonts w:eastAsia="Tahoma"/>
        </w:rPr>
        <w:t xml:space="preserve">рамках </w:t>
      </w:r>
      <w:r>
        <w:t>Форума проводится выставка творческих работ всех желающих участников. Для участия в выставке необходимо предоставить рисунки на экологическую тематику, фотографии природоохранных мероприятий, исследовательской деятельности с описанием, поделки из природного или вторично использованного материала, которые могут быть использованы в быту (работы для размещения на стенде принимаются с креплением, предусмотренным участником). Сбор материалов и оформление выставки осуществляет ГБУ ДО ЦДО «</w:t>
      </w:r>
      <w:proofErr w:type="spellStart"/>
      <w:r>
        <w:t>ЭкоМир</w:t>
      </w:r>
      <w:proofErr w:type="spellEnd"/>
      <w:r>
        <w:t xml:space="preserve">» Липецкой области </w:t>
      </w:r>
      <w:r>
        <w:rPr>
          <w:rStyle w:val="21"/>
          <w:rFonts w:eastAsia="Tahoma"/>
        </w:rPr>
        <w:t xml:space="preserve">(контактное лицо - </w:t>
      </w:r>
      <w:proofErr w:type="spellStart"/>
      <w:r>
        <w:rPr>
          <w:rStyle w:val="21"/>
          <w:rFonts w:eastAsia="Tahoma"/>
        </w:rPr>
        <w:t>Сундеева</w:t>
      </w:r>
      <w:proofErr w:type="spellEnd"/>
      <w:r>
        <w:rPr>
          <w:rStyle w:val="21"/>
          <w:rFonts w:eastAsia="Tahoma"/>
        </w:rPr>
        <w:t xml:space="preserve"> Ирина Николаевна, телефон (4742) 47-77-23).</w:t>
      </w:r>
    </w:p>
    <w:p w:rsidR="00F978F9" w:rsidRDefault="00F978F9" w:rsidP="00F978F9">
      <w:pPr>
        <w:spacing w:line="259" w:lineRule="exact"/>
        <w:ind w:firstLine="640"/>
      </w:pPr>
      <w:r>
        <w:t>Размещение экспонатов на стендах размером 2,5 х 1,0 м и столах 0,9 х 0,9 м. Крепление материалов на стенде - двусторонний скотч.</w:t>
      </w:r>
    </w:p>
    <w:p w:rsidR="00F978F9" w:rsidRDefault="00F978F9" w:rsidP="00F978F9">
      <w:pPr>
        <w:spacing w:after="120" w:line="259" w:lineRule="exact"/>
        <w:ind w:firstLine="640"/>
      </w:pPr>
      <w:r>
        <w:t>В ходе проведения выставки участники Форума комментируют представленные материалы экспозиции и отвечают на вопросы посетителей.</w:t>
      </w:r>
    </w:p>
    <w:p w:rsidR="00F978F9" w:rsidRDefault="00F978F9" w:rsidP="00F978F9">
      <w:pPr>
        <w:keepNext/>
        <w:keepLines/>
        <w:numPr>
          <w:ilvl w:val="0"/>
          <w:numId w:val="7"/>
        </w:numPr>
        <w:tabs>
          <w:tab w:val="left" w:pos="524"/>
        </w:tabs>
        <w:spacing w:line="259" w:lineRule="exact"/>
        <w:jc w:val="both"/>
        <w:outlineLvl w:val="0"/>
      </w:pPr>
      <w:bookmarkStart w:id="10" w:name="bookmark9"/>
      <w:r>
        <w:t>Подведение итогов и награждение</w:t>
      </w:r>
      <w:bookmarkEnd w:id="10"/>
    </w:p>
    <w:p w:rsidR="00F978F9" w:rsidRDefault="00F978F9" w:rsidP="00F978F9">
      <w:pPr>
        <w:numPr>
          <w:ilvl w:val="0"/>
          <w:numId w:val="10"/>
        </w:numPr>
        <w:tabs>
          <w:tab w:val="left" w:pos="913"/>
        </w:tabs>
        <w:spacing w:line="259" w:lineRule="exact"/>
        <w:ind w:firstLine="640"/>
        <w:jc w:val="both"/>
      </w:pPr>
      <w:r>
        <w:t>Оргкомитет с правом жюри (согласно Приложению 1) определяет победителей финала Форума в соответствии с обозначенными номинациями и утверждает протокол итогов.</w:t>
      </w:r>
    </w:p>
    <w:p w:rsidR="00F978F9" w:rsidRDefault="00F978F9" w:rsidP="00F978F9">
      <w:pPr>
        <w:numPr>
          <w:ilvl w:val="0"/>
          <w:numId w:val="10"/>
        </w:numPr>
        <w:tabs>
          <w:tab w:val="left" w:pos="913"/>
        </w:tabs>
        <w:spacing w:line="259" w:lineRule="exact"/>
        <w:ind w:firstLine="640"/>
        <w:jc w:val="both"/>
      </w:pPr>
      <w:r>
        <w:t>Всем участникам финала Форума выдаются Дипломы участников VII областного Детского экологического форума, вручаются памятные сувениры.</w:t>
      </w:r>
    </w:p>
    <w:p w:rsidR="00F978F9" w:rsidRDefault="00F978F9" w:rsidP="00F978F9">
      <w:pPr>
        <w:numPr>
          <w:ilvl w:val="0"/>
          <w:numId w:val="10"/>
        </w:numPr>
        <w:tabs>
          <w:tab w:val="left" w:pos="922"/>
        </w:tabs>
        <w:spacing w:line="259" w:lineRule="exact"/>
        <w:ind w:firstLine="640"/>
        <w:jc w:val="both"/>
      </w:pPr>
      <w:r>
        <w:t>Работы по номинациям, представленные на финале Форума, будут отмечены грамотами управления экологии и природных ресурсов Липецкой области за 1, 2, 3 места и благодарственными письмами.</w:t>
      </w:r>
    </w:p>
    <w:p w:rsidR="00F978F9" w:rsidRDefault="00F978F9" w:rsidP="00F978F9">
      <w:pPr>
        <w:numPr>
          <w:ilvl w:val="0"/>
          <w:numId w:val="10"/>
        </w:numPr>
        <w:tabs>
          <w:tab w:val="left" w:pos="913"/>
        </w:tabs>
        <w:spacing w:line="259" w:lineRule="exact"/>
        <w:ind w:firstLine="640"/>
        <w:jc w:val="both"/>
      </w:pPr>
      <w:r>
        <w:t>Членам команды-победителя секции интеллектуально-творческих конкурсов вручаются грамоты управления экологии и природных ресурсов Липецкой области.</w:t>
      </w:r>
    </w:p>
    <w:p w:rsidR="00F978F9" w:rsidRDefault="00F978F9" w:rsidP="00F978F9">
      <w:pPr>
        <w:numPr>
          <w:ilvl w:val="0"/>
          <w:numId w:val="10"/>
        </w:numPr>
        <w:tabs>
          <w:tab w:val="left" w:pos="889"/>
        </w:tabs>
        <w:spacing w:line="259" w:lineRule="exact"/>
        <w:ind w:firstLine="640"/>
        <w:jc w:val="both"/>
      </w:pPr>
      <w:r>
        <w:t>Победители номинации «Учебно-исследовательские работы» могут пользоваться преимущественным правом для зачисления в ГОБОУ «Центр поддержки одаренных детей» по соответствующим профильным предметам.</w:t>
      </w:r>
    </w:p>
    <w:p w:rsidR="00F978F9" w:rsidRDefault="00F978F9" w:rsidP="00F978F9">
      <w:pPr>
        <w:numPr>
          <w:ilvl w:val="0"/>
          <w:numId w:val="10"/>
        </w:numPr>
        <w:tabs>
          <w:tab w:val="left" w:pos="889"/>
        </w:tabs>
        <w:spacing w:line="259" w:lineRule="exact"/>
        <w:ind w:firstLine="640"/>
        <w:jc w:val="both"/>
      </w:pPr>
      <w:r>
        <w:t>Лучшие работы номинации «Учебно-исследовательские работы» направляются ГБУ ДО ЦДО «</w:t>
      </w:r>
      <w:proofErr w:type="spellStart"/>
      <w:r>
        <w:t>ЭкоМир</w:t>
      </w:r>
      <w:proofErr w:type="spellEnd"/>
      <w:r>
        <w:t>» Липецкой области на Всероссийские конкурсы исследовательских работ для школьников естественнонаучной направленности.</w:t>
      </w:r>
    </w:p>
    <w:p w:rsidR="00F978F9" w:rsidRDefault="00F978F9" w:rsidP="00F978F9">
      <w:pPr>
        <w:numPr>
          <w:ilvl w:val="0"/>
          <w:numId w:val="10"/>
        </w:numPr>
        <w:tabs>
          <w:tab w:val="left" w:pos="934"/>
        </w:tabs>
        <w:spacing w:line="259" w:lineRule="exact"/>
        <w:ind w:firstLine="640"/>
        <w:jc w:val="both"/>
      </w:pPr>
      <w:r>
        <w:t>Подготовка и проведение всех этапов Форума освещается в СМИ.</w:t>
      </w:r>
    </w:p>
    <w:p w:rsidR="00F978F9" w:rsidRDefault="00F978F9" w:rsidP="00F978F9">
      <w:pPr>
        <w:numPr>
          <w:ilvl w:val="0"/>
          <w:numId w:val="10"/>
        </w:numPr>
        <w:tabs>
          <w:tab w:val="left" w:pos="889"/>
        </w:tabs>
        <w:spacing w:line="259" w:lineRule="exact"/>
        <w:ind w:firstLine="640"/>
        <w:jc w:val="both"/>
        <w:sectPr w:rsidR="00F978F9">
          <w:type w:val="continuous"/>
          <w:pgSz w:w="11900" w:h="16840"/>
          <w:pgMar w:top="220" w:right="401" w:bottom="1331" w:left="1035" w:header="0" w:footer="3" w:gutter="0"/>
          <w:cols w:space="720"/>
          <w:noEndnote/>
          <w:docGrid w:linePitch="360"/>
        </w:sectPr>
      </w:pPr>
      <w:r>
        <w:t xml:space="preserve">Информация о проведении Форума размещается на сайте управления экологии и природных ресурсов Липецкой области: </w:t>
      </w:r>
      <w:proofErr w:type="spellStart"/>
      <w:r>
        <w:rPr>
          <w:rStyle w:val="20"/>
          <w:rFonts w:eastAsia="Tahoma"/>
          <w:lang w:val="en-US" w:eastAsia="en-US" w:bidi="en-US"/>
        </w:rPr>
        <w:t>ekolip</w:t>
      </w:r>
      <w:proofErr w:type="spellEnd"/>
      <w:r w:rsidRPr="00CC046A">
        <w:rPr>
          <w:rStyle w:val="20"/>
          <w:rFonts w:eastAsia="Tahoma"/>
          <w:lang w:eastAsia="en-US" w:bidi="en-US"/>
        </w:rPr>
        <w:t>.</w:t>
      </w:r>
      <w:proofErr w:type="spellStart"/>
      <w:r>
        <w:rPr>
          <w:rStyle w:val="20"/>
          <w:rFonts w:eastAsia="Tahoma"/>
          <w:lang w:val="en-US" w:eastAsia="en-US" w:bidi="en-US"/>
        </w:rPr>
        <w:t>ru</w:t>
      </w:r>
      <w:proofErr w:type="spellEnd"/>
      <w:r w:rsidRPr="00CC046A">
        <w:rPr>
          <w:lang w:eastAsia="en-US" w:bidi="en-US"/>
        </w:rPr>
        <w:t xml:space="preserve"> </w:t>
      </w:r>
      <w:r>
        <w:t>в рубрике «Экологическое просвещение» и «Новости».</w:t>
      </w:r>
    </w:p>
    <w:p w:rsidR="00F978F9" w:rsidRDefault="00F978F9" w:rsidP="00F978F9">
      <w:pPr>
        <w:spacing w:after="480" w:line="269" w:lineRule="exact"/>
        <w:ind w:left="6480"/>
        <w:jc w:val="right"/>
      </w:pPr>
      <w:r>
        <w:lastRenderedPageBreak/>
        <w:t>Приложение 1 к Положению о проведении VII областного Детского экологического форума</w:t>
      </w:r>
    </w:p>
    <w:p w:rsidR="00F978F9" w:rsidRDefault="00F978F9" w:rsidP="00F978F9">
      <w:pPr>
        <w:keepNext/>
        <w:keepLines/>
        <w:spacing w:after="219" w:line="269" w:lineRule="exact"/>
        <w:ind w:left="20"/>
        <w:jc w:val="center"/>
      </w:pPr>
      <w:bookmarkStart w:id="11" w:name="bookmark10"/>
      <w:r>
        <w:t>Состав Оргкомитета по подведению итогов VII областного</w:t>
      </w:r>
      <w:r>
        <w:br/>
        <w:t>Детского экологического форума</w:t>
      </w:r>
      <w:bookmarkEnd w:id="11"/>
    </w:p>
    <w:p w:rsidR="00F978F9" w:rsidRDefault="00F978F9" w:rsidP="00F978F9">
      <w:pPr>
        <w:keepNext/>
        <w:keepLines/>
        <w:spacing w:after="207" w:line="220" w:lineRule="exact"/>
        <w:ind w:left="20"/>
        <w:jc w:val="center"/>
      </w:pPr>
      <w:bookmarkStart w:id="12" w:name="bookmark11"/>
      <w:r>
        <w:t>Председатель Оргкомитета:</w:t>
      </w:r>
      <w:bookmarkEnd w:id="12"/>
    </w:p>
    <w:p w:rsidR="00F978F9" w:rsidRDefault="00F978F9" w:rsidP="00F978F9">
      <w:pPr>
        <w:spacing w:after="208"/>
      </w:pPr>
      <w:r>
        <w:t>Тезикова Галина Владимировна - заместитель начальника управления экологии и природных ресурсов Липецкой области.</w:t>
      </w:r>
    </w:p>
    <w:p w:rsidR="00F978F9" w:rsidRDefault="00F978F9" w:rsidP="00F978F9">
      <w:pPr>
        <w:keepNext/>
        <w:keepLines/>
        <w:spacing w:after="207" w:line="220" w:lineRule="exact"/>
        <w:ind w:left="20"/>
        <w:jc w:val="center"/>
      </w:pPr>
      <w:bookmarkStart w:id="13" w:name="bookmark12"/>
      <w:r>
        <w:t>Заместитель председателя Оргкомитета:</w:t>
      </w:r>
      <w:bookmarkEnd w:id="13"/>
    </w:p>
    <w:p w:rsidR="00F978F9" w:rsidRDefault="00F978F9" w:rsidP="00F978F9">
      <w:pPr>
        <w:spacing w:after="511" w:line="259" w:lineRule="exact"/>
      </w:pPr>
      <w:r>
        <w:t>Овчинников Юрий Алексеевич - начальник отдела дополнительного образования и организации получения образования обучающимися с ограниченными возможностями здоровья управления образования и науки Липецкой области.</w:t>
      </w:r>
    </w:p>
    <w:p w:rsidR="00F978F9" w:rsidRDefault="00F978F9" w:rsidP="00F978F9">
      <w:pPr>
        <w:keepNext/>
        <w:keepLines/>
        <w:spacing w:after="208" w:line="220" w:lineRule="exact"/>
        <w:ind w:left="20"/>
        <w:jc w:val="center"/>
      </w:pPr>
      <w:bookmarkStart w:id="14" w:name="bookmark13"/>
      <w:r>
        <w:t>Члены Оргкомитета:</w:t>
      </w:r>
      <w:bookmarkEnd w:id="14"/>
    </w:p>
    <w:p w:rsidR="00F978F9" w:rsidRDefault="00F978F9" w:rsidP="00F978F9">
      <w:pPr>
        <w:spacing w:after="180" w:line="264" w:lineRule="exact"/>
      </w:pPr>
      <w:proofErr w:type="spellStart"/>
      <w:r>
        <w:t>Шепелева</w:t>
      </w:r>
      <w:proofErr w:type="spellEnd"/>
      <w:r>
        <w:t xml:space="preserve"> Ольга Алексеевна - заместитель начальника отдела кадрового и информационного обеспечения управления экологии и природных ресурсов Липецкой области;</w:t>
      </w:r>
    </w:p>
    <w:p w:rsidR="00F978F9" w:rsidRDefault="00F978F9" w:rsidP="00F978F9">
      <w:pPr>
        <w:spacing w:after="184" w:line="264" w:lineRule="exact"/>
      </w:pPr>
      <w:r>
        <w:t>Потапова - Некрасова Мария Андреевна - старший специалист 1 р. отдела кадрового и информационного обеспечения управления экологии и природных ресурсов Липецкой области;</w:t>
      </w:r>
    </w:p>
    <w:p w:rsidR="00F978F9" w:rsidRDefault="00F978F9" w:rsidP="00F978F9">
      <w:pPr>
        <w:spacing w:after="211" w:line="259" w:lineRule="exact"/>
      </w:pPr>
      <w:r>
        <w:t xml:space="preserve">Мартынова Елена Алексеевна - специалист-эксперт отдела народного творчества и </w:t>
      </w:r>
      <w:proofErr w:type="spellStart"/>
      <w:r>
        <w:t>организационнокадровой</w:t>
      </w:r>
      <w:proofErr w:type="spellEnd"/>
      <w:r>
        <w:t xml:space="preserve"> работы управления культуры и туризма Липецкой области;</w:t>
      </w:r>
    </w:p>
    <w:p w:rsidR="00F978F9" w:rsidRDefault="00F978F9" w:rsidP="00F978F9">
      <w:pPr>
        <w:spacing w:after="238" w:line="220" w:lineRule="exact"/>
      </w:pPr>
      <w:r>
        <w:t>Лаврентьева Наталия Сергеевна - директор ГБУ ДО ЦЦО «</w:t>
      </w:r>
      <w:proofErr w:type="spellStart"/>
      <w:r>
        <w:t>ЭкоМир</w:t>
      </w:r>
      <w:proofErr w:type="spellEnd"/>
      <w:r>
        <w:t>» Липецкой области;</w:t>
      </w:r>
    </w:p>
    <w:p w:rsidR="00F978F9" w:rsidRDefault="00F978F9" w:rsidP="00F978F9">
      <w:pPr>
        <w:spacing w:line="220" w:lineRule="exact"/>
        <w:sectPr w:rsidR="00F978F9">
          <w:pgSz w:w="11900" w:h="16840"/>
          <w:pgMar w:top="520" w:right="679" w:bottom="520" w:left="1217" w:header="0" w:footer="3" w:gutter="0"/>
          <w:cols w:space="720"/>
          <w:noEndnote/>
          <w:docGrid w:linePitch="360"/>
        </w:sectPr>
      </w:pPr>
      <w:proofErr w:type="spellStart"/>
      <w:r>
        <w:t>Шуйкова</w:t>
      </w:r>
      <w:proofErr w:type="spellEnd"/>
      <w:r>
        <w:t xml:space="preserve"> Инесса Анатольевна - директор ГОБ ОУ «Центр поддержки одаренных детей».</w:t>
      </w:r>
    </w:p>
    <w:p w:rsidR="00F978F9" w:rsidRDefault="00F978F9" w:rsidP="00F978F9">
      <w:pPr>
        <w:spacing w:after="519" w:line="269" w:lineRule="exact"/>
        <w:ind w:left="6540"/>
        <w:jc w:val="right"/>
      </w:pPr>
      <w:r>
        <w:lastRenderedPageBreak/>
        <w:t>Приложение 2 к Положению о проведении VII областного Детского экологического форума</w:t>
      </w:r>
    </w:p>
    <w:p w:rsidR="00F978F9" w:rsidRDefault="00F978F9" w:rsidP="00F978F9">
      <w:pPr>
        <w:spacing w:after="212" w:line="220" w:lineRule="exact"/>
        <w:ind w:right="20"/>
        <w:jc w:val="center"/>
      </w:pPr>
      <w:r>
        <w:rPr>
          <w:rStyle w:val="71"/>
          <w:rFonts w:eastAsia="Tahoma"/>
        </w:rPr>
        <w:t>Требования к оформлению конкурсных материалов</w:t>
      </w:r>
    </w:p>
    <w:p w:rsidR="00F978F9" w:rsidRDefault="00F978F9" w:rsidP="00F978F9">
      <w:pPr>
        <w:pStyle w:val="80"/>
        <w:numPr>
          <w:ilvl w:val="0"/>
          <w:numId w:val="11"/>
        </w:numPr>
        <w:shd w:val="clear" w:color="auto" w:fill="auto"/>
        <w:tabs>
          <w:tab w:val="left" w:pos="990"/>
        </w:tabs>
        <w:spacing w:before="0"/>
      </w:pPr>
      <w:r>
        <w:t>Учебно-исследовательская работа должна иметь</w:t>
      </w:r>
      <w:r>
        <w:rPr>
          <w:rStyle w:val="81"/>
        </w:rPr>
        <w:t>:</w:t>
      </w:r>
    </w:p>
    <w:p w:rsidR="00F978F9" w:rsidRDefault="00F978F9" w:rsidP="00F978F9">
      <w:pPr>
        <w:numPr>
          <w:ilvl w:val="0"/>
          <w:numId w:val="12"/>
        </w:numPr>
        <w:tabs>
          <w:tab w:val="left" w:pos="198"/>
        </w:tabs>
        <w:spacing w:line="259" w:lineRule="exact"/>
        <w:jc w:val="both"/>
      </w:pPr>
      <w:r>
        <w:t>титульный лист с обязательным указанием названия образовательного учреждения, при котором выполнена работа, детского объединения, темы работы, Ф.И.О. (полностью) автора (</w:t>
      </w:r>
      <w:proofErr w:type="spellStart"/>
      <w:r>
        <w:t>ов</w:t>
      </w:r>
      <w:proofErr w:type="spellEnd"/>
      <w:r>
        <w:t>), класс, школа; Ф.И.О. (полностью) руководителя, место работы, должность, ученое звание; Ф.И.О. (полностью) научного консультанта (если имеется), место работы, ученое звание; год выполнения работы;</w:t>
      </w:r>
    </w:p>
    <w:p w:rsidR="00F978F9" w:rsidRDefault="00F978F9" w:rsidP="00F978F9">
      <w:pPr>
        <w:numPr>
          <w:ilvl w:val="0"/>
          <w:numId w:val="12"/>
        </w:numPr>
        <w:tabs>
          <w:tab w:val="left" w:pos="198"/>
        </w:tabs>
        <w:spacing w:line="259" w:lineRule="exact"/>
        <w:jc w:val="both"/>
      </w:pPr>
      <w:r>
        <w:t>содержание (оглавление), перечисляющее нижеупомянутые разделы (с указанием страниц).</w:t>
      </w:r>
    </w:p>
    <w:p w:rsidR="00F978F9" w:rsidRDefault="00F978F9" w:rsidP="00F978F9">
      <w:pPr>
        <w:pStyle w:val="80"/>
        <w:shd w:val="clear" w:color="auto" w:fill="auto"/>
        <w:spacing w:before="0"/>
      </w:pPr>
      <w:r>
        <w:t>В структуре изложения содержания работы должно быть представлено:</w:t>
      </w:r>
    </w:p>
    <w:p w:rsidR="00F978F9" w:rsidRDefault="00F978F9" w:rsidP="00F978F9">
      <w:pPr>
        <w:numPr>
          <w:ilvl w:val="0"/>
          <w:numId w:val="12"/>
        </w:numPr>
        <w:tabs>
          <w:tab w:val="left" w:pos="202"/>
        </w:tabs>
        <w:spacing w:line="259" w:lineRule="exact"/>
        <w:jc w:val="both"/>
      </w:pPr>
      <w:r>
        <w:rPr>
          <w:rStyle w:val="21"/>
          <w:rFonts w:eastAsia="Tahoma"/>
        </w:rPr>
        <w:t xml:space="preserve">введение, </w:t>
      </w:r>
      <w:r>
        <w:t>где четко сформулированы цель и задачи работы, степень изученности проблемы, приведен краткий литературный обзор, обоснована актуальность исследования, место и сроки проведения исследования;</w:t>
      </w:r>
    </w:p>
    <w:p w:rsidR="00F978F9" w:rsidRDefault="00F978F9" w:rsidP="00F978F9">
      <w:pPr>
        <w:numPr>
          <w:ilvl w:val="0"/>
          <w:numId w:val="12"/>
        </w:numPr>
        <w:tabs>
          <w:tab w:val="left" w:pos="207"/>
        </w:tabs>
        <w:spacing w:line="259" w:lineRule="exact"/>
        <w:jc w:val="both"/>
      </w:pPr>
      <w:r>
        <w:rPr>
          <w:rStyle w:val="21"/>
          <w:rFonts w:eastAsia="Tahoma"/>
        </w:rPr>
        <w:t xml:space="preserve">методика исследований </w:t>
      </w:r>
      <w:r>
        <w:t>(описание методики сбора материала и его статистической обработки, сроки и место сбора материала, объем полученных материалов);</w:t>
      </w:r>
    </w:p>
    <w:p w:rsidR="00F978F9" w:rsidRDefault="00F978F9" w:rsidP="00F978F9">
      <w:pPr>
        <w:numPr>
          <w:ilvl w:val="0"/>
          <w:numId w:val="12"/>
        </w:numPr>
        <w:tabs>
          <w:tab w:val="left" w:pos="202"/>
        </w:tabs>
        <w:spacing w:line="259" w:lineRule="exact"/>
        <w:jc w:val="both"/>
      </w:pPr>
      <w:r>
        <w:rPr>
          <w:rStyle w:val="21"/>
          <w:rFonts w:eastAsia="Tahoma"/>
        </w:rPr>
        <w:t xml:space="preserve">результаты исследований и их анализ </w:t>
      </w:r>
      <w:r>
        <w:t>(приведение всех численных и фактических данных с анализом результатов их обработки);</w:t>
      </w:r>
    </w:p>
    <w:p w:rsidR="00F978F9" w:rsidRDefault="00F978F9" w:rsidP="00F978F9">
      <w:pPr>
        <w:numPr>
          <w:ilvl w:val="0"/>
          <w:numId w:val="12"/>
        </w:numPr>
        <w:spacing w:line="259" w:lineRule="exact"/>
        <w:jc w:val="both"/>
      </w:pPr>
      <w:r>
        <w:t xml:space="preserve"> </w:t>
      </w:r>
      <w:r>
        <w:rPr>
          <w:rStyle w:val="21"/>
          <w:rFonts w:eastAsia="Tahoma"/>
        </w:rPr>
        <w:t xml:space="preserve">выводы, </w:t>
      </w:r>
      <w:r>
        <w:t>где приводятся краткие формулировки результатов работы в соответствии с поставленными задачами;</w:t>
      </w:r>
    </w:p>
    <w:p w:rsidR="00F978F9" w:rsidRDefault="00F978F9" w:rsidP="00F978F9">
      <w:pPr>
        <w:numPr>
          <w:ilvl w:val="0"/>
          <w:numId w:val="12"/>
        </w:numPr>
        <w:tabs>
          <w:tab w:val="left" w:pos="202"/>
        </w:tabs>
        <w:spacing w:line="259" w:lineRule="exact"/>
        <w:jc w:val="both"/>
      </w:pPr>
      <w:r>
        <w:rPr>
          <w:rStyle w:val="21"/>
          <w:rFonts w:eastAsia="Tahoma"/>
        </w:rPr>
        <w:t xml:space="preserve">заключение, </w:t>
      </w:r>
      <w:r>
        <w:t>где намечены дальнейшие перспективы работы, даны практические рекомендации, вытекающие из данной исследовательской работы;</w:t>
      </w:r>
    </w:p>
    <w:p w:rsidR="00F978F9" w:rsidRDefault="00F978F9" w:rsidP="00F978F9">
      <w:pPr>
        <w:numPr>
          <w:ilvl w:val="0"/>
          <w:numId w:val="12"/>
        </w:numPr>
        <w:tabs>
          <w:tab w:val="left" w:pos="222"/>
        </w:tabs>
        <w:spacing w:line="259" w:lineRule="exact"/>
        <w:jc w:val="both"/>
      </w:pPr>
      <w:r>
        <w:rPr>
          <w:rStyle w:val="21"/>
          <w:rFonts w:eastAsia="Tahoma"/>
        </w:rPr>
        <w:t xml:space="preserve">список использованной литературы, </w:t>
      </w:r>
      <w:r>
        <w:t xml:space="preserve">оформленный в соответствии с правилами оформления библиографического списка. </w:t>
      </w:r>
      <w:r>
        <w:rPr>
          <w:rStyle w:val="22"/>
          <w:rFonts w:eastAsia="Tahoma"/>
        </w:rPr>
        <w:t>В тексте работы должны быть ссылки на использованные литературные источники.</w:t>
      </w:r>
    </w:p>
    <w:p w:rsidR="00F978F9" w:rsidRDefault="00F978F9" w:rsidP="00F978F9">
      <w:pPr>
        <w:numPr>
          <w:ilvl w:val="0"/>
          <w:numId w:val="11"/>
        </w:numPr>
        <w:tabs>
          <w:tab w:val="left" w:pos="975"/>
        </w:tabs>
        <w:spacing w:line="259" w:lineRule="exact"/>
        <w:ind w:firstLine="720"/>
        <w:jc w:val="both"/>
      </w:pPr>
      <w:r>
        <w:rPr>
          <w:rStyle w:val="21"/>
          <w:rFonts w:eastAsia="Tahoma"/>
        </w:rPr>
        <w:t xml:space="preserve">Рисунки, таблицы, диаграммы, схемы, карты, фотографии и т.д. </w:t>
      </w:r>
      <w:r>
        <w:t xml:space="preserve">могут быть вынесены в приложение. </w:t>
      </w:r>
      <w:r>
        <w:rPr>
          <w:rStyle w:val="22"/>
          <w:rFonts w:eastAsia="Tahoma"/>
        </w:rPr>
        <w:t xml:space="preserve">Все </w:t>
      </w:r>
      <w:proofErr w:type="spellStart"/>
      <w:r>
        <w:rPr>
          <w:rStyle w:val="22"/>
          <w:rFonts w:eastAsia="Tahoma"/>
        </w:rPr>
        <w:t>прилоэ</w:t>
      </w:r>
      <w:proofErr w:type="spellEnd"/>
      <w:r>
        <w:rPr>
          <w:rStyle w:val="22"/>
          <w:rFonts w:eastAsia="Tahoma"/>
        </w:rPr>
        <w:t>/</w:t>
      </w:r>
      <w:proofErr w:type="spellStart"/>
      <w:r>
        <w:rPr>
          <w:rStyle w:val="22"/>
          <w:rFonts w:eastAsia="Tahoma"/>
        </w:rPr>
        <w:t>сения</w:t>
      </w:r>
      <w:proofErr w:type="spellEnd"/>
      <w:r>
        <w:t xml:space="preserve"> должны быть </w:t>
      </w:r>
      <w:r>
        <w:rPr>
          <w:rStyle w:val="22"/>
          <w:rFonts w:eastAsia="Tahoma"/>
        </w:rPr>
        <w:t>пронумерованы, озаглавлены и обеспечены ссылками в работе.</w:t>
      </w:r>
      <w:r>
        <w:t xml:space="preserve"> Картографический материал должен иметь условные обозначения и масштаб.</w:t>
      </w:r>
    </w:p>
    <w:p w:rsidR="00F978F9" w:rsidRDefault="00F978F9" w:rsidP="00F978F9">
      <w:pPr>
        <w:numPr>
          <w:ilvl w:val="0"/>
          <w:numId w:val="11"/>
        </w:numPr>
        <w:tabs>
          <w:tab w:val="left" w:pos="956"/>
        </w:tabs>
        <w:spacing w:line="259" w:lineRule="exact"/>
        <w:ind w:firstLine="720"/>
        <w:jc w:val="both"/>
      </w:pPr>
      <w:r>
        <w:t>Текст работы выполняется на стандартных листах формата А-4 (</w:t>
      </w:r>
      <w:r>
        <w:rPr>
          <w:rStyle w:val="22"/>
          <w:rFonts w:eastAsia="Tahoma"/>
        </w:rPr>
        <w:t xml:space="preserve">параметры страницы: верхнее и нижнее поля - 2 см, правое поле </w:t>
      </w:r>
      <w:r>
        <w:rPr>
          <w:rStyle w:val="21pt"/>
          <w:rFonts w:eastAsia="Tahoma"/>
        </w:rPr>
        <w:t>-1,5</w:t>
      </w:r>
      <w:r>
        <w:rPr>
          <w:rStyle w:val="22"/>
          <w:rFonts w:eastAsia="Tahoma"/>
        </w:rPr>
        <w:t xml:space="preserve"> см, левое поля - 3 см.). Текст печатается четким шрифтом (размер шрифта 12, шрифт </w:t>
      </w:r>
      <w:r>
        <w:rPr>
          <w:rStyle w:val="22"/>
          <w:rFonts w:eastAsia="Tahoma"/>
          <w:lang w:val="en-US" w:eastAsia="en-US" w:bidi="en-US"/>
        </w:rPr>
        <w:t>Times</w:t>
      </w:r>
      <w:r w:rsidRPr="00CC046A">
        <w:rPr>
          <w:rStyle w:val="22"/>
          <w:rFonts w:eastAsia="Tahoma"/>
          <w:lang w:eastAsia="en-US" w:bidi="en-US"/>
        </w:rPr>
        <w:t xml:space="preserve"> </w:t>
      </w:r>
      <w:r>
        <w:rPr>
          <w:rStyle w:val="22"/>
          <w:rFonts w:eastAsia="Tahoma"/>
          <w:lang w:val="en-US" w:eastAsia="en-US" w:bidi="en-US"/>
        </w:rPr>
        <w:t>New</w:t>
      </w:r>
      <w:r w:rsidRPr="00CC046A">
        <w:rPr>
          <w:rStyle w:val="22"/>
          <w:rFonts w:eastAsia="Tahoma"/>
          <w:lang w:eastAsia="en-US" w:bidi="en-US"/>
        </w:rPr>
        <w:t xml:space="preserve"> </w:t>
      </w:r>
      <w:r>
        <w:rPr>
          <w:rStyle w:val="22"/>
          <w:rFonts w:eastAsia="Tahoma"/>
          <w:lang w:val="en-US" w:eastAsia="en-US" w:bidi="en-US"/>
        </w:rPr>
        <w:t>Roman</w:t>
      </w:r>
      <w:r w:rsidRPr="00CC046A">
        <w:rPr>
          <w:rStyle w:val="22"/>
          <w:rFonts w:eastAsia="Tahoma"/>
          <w:lang w:eastAsia="en-US" w:bidi="en-US"/>
        </w:rPr>
        <w:t xml:space="preserve">), </w:t>
      </w:r>
      <w:r>
        <w:rPr>
          <w:rStyle w:val="22"/>
          <w:rFonts w:eastAsia="Tahoma"/>
        </w:rPr>
        <w:t>межстрочный интервал -1,5, красная строка - 1,25 см, выравнивание по «ширине».</w:t>
      </w:r>
      <w:r>
        <w:t xml:space="preserve"> Весь отпечатанный материал должен быть хорошо читаем, работа аккуратно оформлена, страницы пронумерованы. Кроме печатного варианта, </w:t>
      </w:r>
      <w:r>
        <w:rPr>
          <w:rStyle w:val="21"/>
          <w:rFonts w:eastAsia="Tahoma"/>
        </w:rPr>
        <w:t xml:space="preserve">необходимо подать электронный вариант работы </w:t>
      </w:r>
      <w:r>
        <w:t xml:space="preserve">(всех ее частей), включая таблицы и формулы, полностью идентичный печатному, выполненный в программе </w:t>
      </w:r>
      <w:r>
        <w:rPr>
          <w:rStyle w:val="22"/>
          <w:rFonts w:eastAsia="Tahoma"/>
          <w:lang w:val="en-US" w:eastAsia="en-US" w:bidi="en-US"/>
        </w:rPr>
        <w:t>MS</w:t>
      </w:r>
      <w:r w:rsidRPr="00CC046A">
        <w:rPr>
          <w:rStyle w:val="22"/>
          <w:rFonts w:eastAsia="Tahoma"/>
          <w:lang w:eastAsia="en-US" w:bidi="en-US"/>
        </w:rPr>
        <w:t xml:space="preserve"> </w:t>
      </w:r>
      <w:r>
        <w:rPr>
          <w:rStyle w:val="22"/>
          <w:rFonts w:eastAsia="Tahoma"/>
          <w:lang w:val="en-US" w:eastAsia="en-US" w:bidi="en-US"/>
        </w:rPr>
        <w:t>WORD</w:t>
      </w:r>
      <w:r w:rsidRPr="00CC046A">
        <w:rPr>
          <w:rStyle w:val="22"/>
          <w:rFonts w:eastAsia="Tahoma"/>
          <w:lang w:eastAsia="en-US" w:bidi="en-US"/>
        </w:rPr>
        <w:t>-2003.</w:t>
      </w:r>
    </w:p>
    <w:p w:rsidR="00F978F9" w:rsidRDefault="00F978F9" w:rsidP="00F978F9">
      <w:pPr>
        <w:numPr>
          <w:ilvl w:val="0"/>
          <w:numId w:val="11"/>
        </w:numPr>
        <w:tabs>
          <w:tab w:val="left" w:pos="946"/>
        </w:tabs>
        <w:spacing w:after="211" w:line="259" w:lineRule="exact"/>
        <w:ind w:firstLine="720"/>
        <w:jc w:val="both"/>
      </w:pPr>
      <w:r>
        <w:rPr>
          <w:rStyle w:val="22"/>
          <w:rFonts w:eastAsia="Tahoma"/>
        </w:rPr>
        <w:t>Объем работы</w:t>
      </w:r>
      <w:r>
        <w:t xml:space="preserve"> не более </w:t>
      </w:r>
      <w:r>
        <w:rPr>
          <w:rStyle w:val="22"/>
          <w:rFonts w:eastAsia="Tahoma"/>
        </w:rPr>
        <w:t>30 машинописных страниц,</w:t>
      </w:r>
      <w:r>
        <w:t xml:space="preserve"> включая схемы, таблицы, графики, рисунки, фотографии.</w:t>
      </w:r>
    </w:p>
    <w:p w:rsidR="00F978F9" w:rsidRDefault="00F978F9" w:rsidP="00F978F9">
      <w:pPr>
        <w:keepNext/>
        <w:keepLines/>
        <w:spacing w:after="217" w:line="220" w:lineRule="exact"/>
        <w:ind w:right="20"/>
        <w:jc w:val="center"/>
      </w:pPr>
      <w:bookmarkStart w:id="15" w:name="bookmark14"/>
      <w:r>
        <w:rPr>
          <w:rStyle w:val="10"/>
          <w:rFonts w:eastAsia="Tahoma"/>
          <w:b w:val="0"/>
          <w:bCs w:val="0"/>
        </w:rPr>
        <w:t>Требования к оформлению тезисов конкурсных работ</w:t>
      </w:r>
      <w:bookmarkEnd w:id="15"/>
    </w:p>
    <w:p w:rsidR="00F978F9" w:rsidRDefault="00F978F9" w:rsidP="00F978F9">
      <w:pPr>
        <w:spacing w:line="259" w:lineRule="exact"/>
        <w:ind w:firstLine="720"/>
      </w:pPr>
      <w:r>
        <w:t xml:space="preserve">Тезисы </w:t>
      </w:r>
      <w:r>
        <w:rPr>
          <w:rStyle w:val="22"/>
          <w:rFonts w:eastAsia="Tahoma"/>
        </w:rPr>
        <w:t>(объем 1 страница</w:t>
      </w:r>
      <w:r>
        <w:t>) должны содержать название темы работы, Ф.И.О. (полностью) автора, класс, название учреждения; Ф.И.О. (полностью) руководителя работы. Текст тезисов должен быть представлен в напечатанном виде и на электронном носителе.</w:t>
      </w:r>
    </w:p>
    <w:p w:rsidR="00BE33C4" w:rsidRDefault="00F978F9" w:rsidP="007C6556">
      <w:pPr>
        <w:spacing w:line="259" w:lineRule="exact"/>
        <w:ind w:firstLine="720"/>
      </w:pPr>
      <w:r>
        <w:t>В тезисах необходимо кратко отразить суть работы, включая цель, задачи, методику исследования, основные результаты, вывод</w:t>
      </w:r>
      <w:r w:rsidR="007C6556">
        <w:t>ы.</w:t>
      </w:r>
    </w:p>
    <w:sectPr w:rsidR="00BE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0F"/>
    <w:multiLevelType w:val="multilevel"/>
    <w:tmpl w:val="E0E07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46798"/>
    <w:multiLevelType w:val="multilevel"/>
    <w:tmpl w:val="13E24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27E51"/>
    <w:multiLevelType w:val="multilevel"/>
    <w:tmpl w:val="93CE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27145"/>
    <w:multiLevelType w:val="multilevel"/>
    <w:tmpl w:val="5CD61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EB71A3"/>
    <w:multiLevelType w:val="multilevel"/>
    <w:tmpl w:val="830012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F37B6"/>
    <w:multiLevelType w:val="multilevel"/>
    <w:tmpl w:val="02967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36328"/>
    <w:multiLevelType w:val="multilevel"/>
    <w:tmpl w:val="98A21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653D9"/>
    <w:multiLevelType w:val="multilevel"/>
    <w:tmpl w:val="0BFAF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540EA3"/>
    <w:multiLevelType w:val="multilevel"/>
    <w:tmpl w:val="68B8B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2B470E"/>
    <w:multiLevelType w:val="multilevel"/>
    <w:tmpl w:val="3F88A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47B4D"/>
    <w:multiLevelType w:val="multilevel"/>
    <w:tmpl w:val="0B5AEE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794BCF"/>
    <w:multiLevelType w:val="multilevel"/>
    <w:tmpl w:val="11600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D"/>
    <w:rsid w:val="007C6556"/>
    <w:rsid w:val="0085699D"/>
    <w:rsid w:val="00BE33C4"/>
    <w:rsid w:val="00D119FB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39E2"/>
  <w15:docId w15:val="{156C1565-AD44-421F-A456-C809A69A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F978F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8F9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F97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F9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Candara15pt">
    <w:name w:val="Заголовок №1 + Candara;15 pt"/>
    <w:basedOn w:val="1"/>
    <w:rsid w:val="00F978F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F97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97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F9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F9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F97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97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сновной текст (7) + Не полужирный"/>
    <w:basedOn w:val="7"/>
    <w:rsid w:val="00F9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F9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978F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rsid w:val="00F978F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F97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F97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"/>
    <w:basedOn w:val="1"/>
    <w:rsid w:val="00F9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78F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F978F9"/>
    <w:pPr>
      <w:shd w:val="clear" w:color="auto" w:fill="FFFFFF"/>
      <w:spacing w:before="300" w:line="259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info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2484</Words>
  <Characters>14164</Characters>
  <Application>Microsoft Office Word</Application>
  <DocSecurity>0</DocSecurity>
  <Lines>118</Lines>
  <Paragraphs>33</Paragraphs>
  <ScaleCrop>false</ScaleCrop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КИТ</cp:lastModifiedBy>
  <cp:revision>5</cp:revision>
  <dcterms:created xsi:type="dcterms:W3CDTF">2017-04-03T10:35:00Z</dcterms:created>
  <dcterms:modified xsi:type="dcterms:W3CDTF">2017-04-03T10:48:00Z</dcterms:modified>
</cp:coreProperties>
</file>